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40F4" w14:textId="77777777" w:rsidR="005A5F36" w:rsidRPr="001051F4" w:rsidRDefault="005A5F36" w:rsidP="005A5F3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068A0AA" w14:textId="77777777" w:rsidR="005A5F36" w:rsidRPr="001051F4" w:rsidRDefault="005A5F36" w:rsidP="004823F1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016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Рабочая программа по английскому языку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составлена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P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FB1D8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соответствующей примерной образовательной </w:t>
      </w:r>
      <w:r w:rsidR="00FB1D8C" w:rsidRP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FB1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D8C">
        <w:rPr>
          <w:rFonts w:ascii="Times New Roman" w:hAnsi="Times New Roman" w:cs="Times New Roman"/>
          <w:sz w:val="24"/>
          <w:szCs w:val="24"/>
        </w:rPr>
        <w:t xml:space="preserve"> </w:t>
      </w:r>
      <w:r w:rsidR="00EB62BE" w:rsidRPr="00EB62BE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 5-11 классов: к учебникам </w:t>
      </w:r>
      <w:proofErr w:type="spellStart"/>
      <w:r w:rsidR="00EB62BE" w:rsidRPr="00EB62BE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EB62BE" w:rsidRPr="00EB62BE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EB62BE" w:rsidRPr="00EB62BE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EB62BE" w:rsidRPr="00EB62BE">
        <w:rPr>
          <w:rFonts w:ascii="Times New Roman" w:hAnsi="Times New Roman" w:cs="Times New Roman"/>
          <w:sz w:val="24"/>
          <w:szCs w:val="24"/>
        </w:rPr>
        <w:t xml:space="preserve"> Э.Ш., Пастуховой С.А., Стрельн</w:t>
      </w:r>
      <w:r w:rsidR="00EB62BE">
        <w:rPr>
          <w:rFonts w:ascii="Times New Roman" w:hAnsi="Times New Roman" w:cs="Times New Roman"/>
          <w:sz w:val="24"/>
          <w:szCs w:val="24"/>
        </w:rPr>
        <w:t>иковой О.В.-</w:t>
      </w:r>
      <w:r w:rsidR="00EB62BE" w:rsidRPr="00EB62BE">
        <w:rPr>
          <w:rFonts w:ascii="Times New Roman" w:hAnsi="Times New Roman" w:cs="Times New Roman"/>
          <w:sz w:val="24"/>
          <w:szCs w:val="24"/>
        </w:rPr>
        <w:t xml:space="preserve"> М.: Просвещение; 2018г.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="00EB62BE" w:rsidRPr="00EB62B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E8734C" w14:textId="77777777" w:rsidR="005A5F36" w:rsidRPr="002F25CF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EF016F" w:rsidRPr="002F2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ируемые результаты по английскому языку</w:t>
      </w:r>
    </w:p>
    <w:p w14:paraId="489C06C5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C9D71" w14:textId="77777777" w:rsidR="000E296E" w:rsidRPr="000E296E" w:rsidRDefault="000E296E" w:rsidP="004823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будут достигнуты следующие </w:t>
      </w: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2F0C4C6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</w:t>
      </w: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 владение иностранным языком как средством межкультурного общения):</w:t>
      </w:r>
    </w:p>
    <w:p w14:paraId="19B9E02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в основных видах речевой деятельности</w:t>
      </w:r>
    </w:p>
    <w:p w14:paraId="0AD84A1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14:paraId="269F8171" w14:textId="77777777" w:rsidR="000E296E" w:rsidRPr="000E296E" w:rsidRDefault="000E296E" w:rsidP="000E296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50359627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начинать, поддерживать и заканчивать разговор;</w:t>
      </w:r>
    </w:p>
    <w:p w14:paraId="32CE48A9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выражать основные речевые функции: поздравлять, высказывать пожелания, приносить извинения, выражать согласие/несогласие, делать 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14:paraId="2EC643D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расспрашивать собеседника и отвечать на его вопросы;</w:t>
      </w:r>
    </w:p>
    <w:p w14:paraId="0725CE7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переходить с позиции спрашивающего на позицию отвечающего и наоборот;</w:t>
      </w:r>
    </w:p>
    <w:p w14:paraId="506ECE59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соблюдать правила речевого этикета;</w:t>
      </w:r>
    </w:p>
    <w:p w14:paraId="45EF16BB" w14:textId="77777777" w:rsidR="000E296E" w:rsidRPr="000E296E" w:rsidRDefault="000E296E" w:rsidP="000E296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14:paraId="0047DB14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5FAC4B41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делать сообщения на заданную тему на основе прочитанного/услышанного;</w:t>
      </w:r>
    </w:p>
    <w:p w14:paraId="6FCFF745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14:paraId="184E078F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говорить в нормальном темпе;</w:t>
      </w:r>
    </w:p>
    <w:p w14:paraId="0484A53C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говорить логично и связно;</w:t>
      </w:r>
    </w:p>
    <w:p w14:paraId="6FC3AFAF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говорить выразительно (соблюдать </w:t>
      </w:r>
      <w:proofErr w:type="spellStart"/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синтагматичность</w:t>
      </w:r>
      <w:proofErr w:type="spellEnd"/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логическое ударение, правильную интонацию).</w:t>
      </w:r>
    </w:p>
    <w:p w14:paraId="4137B1F4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</w:p>
    <w:p w14:paraId="10B2AE57" w14:textId="77777777" w:rsidR="000E296E" w:rsidRPr="000E296E" w:rsidRDefault="000E296E" w:rsidP="000E296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14:paraId="31D70B2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14:paraId="21D2F4C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</w:p>
    <w:p w14:paraId="3505B044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3647F419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016C434B" w14:textId="77777777" w:rsidR="000E296E" w:rsidRPr="000E296E" w:rsidRDefault="000E296E" w:rsidP="000E296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услышанного с личным опытом;</w:t>
      </w:r>
    </w:p>
    <w:p w14:paraId="315E506A" w14:textId="77777777" w:rsidR="000E296E" w:rsidRPr="000E296E" w:rsidRDefault="000E296E" w:rsidP="000E296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содержанию услышанного;</w:t>
      </w:r>
    </w:p>
    <w:p w14:paraId="0A3FC6E2" w14:textId="77777777" w:rsidR="000E296E" w:rsidRPr="000E296E" w:rsidRDefault="000E296E" w:rsidP="000E296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 по поводу услышанного.</w:t>
      </w:r>
    </w:p>
    <w:p w14:paraId="4BBD78F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14:paraId="3ED5BDE2" w14:textId="77777777" w:rsidR="000E296E" w:rsidRPr="000E296E" w:rsidRDefault="000E296E" w:rsidP="000E296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28E260B8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 предвосхищать содержание внутри текста; определять основную идею/мысль текста; выявлять главные факты в тексте, не обращая внимания на второстепенные;</w:t>
      </w:r>
    </w:p>
    <w:p w14:paraId="0FA52F9D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4F20596D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 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определять: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предложение в абзаце (тексте) и предложения, подчинённые главному предложению;</w:t>
      </w:r>
      <w:r w:rsidRPr="000E29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271377B3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14:paraId="30E3E459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14:paraId="31BBE766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14:paraId="10A90F52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14:paraId="40BD7968" w14:textId="77777777" w:rsidR="000E296E" w:rsidRPr="000E296E" w:rsidRDefault="000E296E" w:rsidP="000E296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полученную информацию с личным опытом, оценивать ее и выражать свое мнение по поводу прочитанного.</w:t>
      </w:r>
    </w:p>
    <w:p w14:paraId="3FE76299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14:paraId="2ABE5CED" w14:textId="77777777" w:rsidR="000E296E" w:rsidRPr="000E296E" w:rsidRDefault="000E296E" w:rsidP="000E296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63FFC5AA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664EF53B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7E22B68A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электронные (интернет-) сообщения;</w:t>
      </w:r>
    </w:p>
    <w:p w14:paraId="14C1D1BC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записи (выписки из текста);</w:t>
      </w:r>
    </w:p>
    <w:p w14:paraId="6A97C7AD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устные высказывания в письменной форме;</w:t>
      </w:r>
    </w:p>
    <w:p w14:paraId="5BD42265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таблицы, делая выписки из текста;</w:t>
      </w:r>
    </w:p>
    <w:p w14:paraId="743861C4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собственную точку зрения (в т.ч. по поводу прочитанного или услышанного);</w:t>
      </w:r>
    </w:p>
    <w:p w14:paraId="320B9DAE" w14:textId="77777777" w:rsidR="000E296E" w:rsidRPr="000E296E" w:rsidRDefault="000E296E" w:rsidP="000E296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14:paraId="02ACF14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14:paraId="3FB02AAC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развиты:</w:t>
      </w:r>
    </w:p>
    <w:p w14:paraId="6461DD14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положительное отношение к предмету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мотивация к дальнейшему овладению ИЯ:</w:t>
      </w:r>
    </w:p>
    <w:p w14:paraId="196B3BE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языковые способности:</w:t>
      </w: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слуховой и зрительной дифференциации, к имитации</w:t>
      </w: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выявлению главного и к логическому изложению;</w:t>
      </w:r>
    </w:p>
    <w:p w14:paraId="41E50AFE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универсальные учебные действия:</w:t>
      </w:r>
    </w:p>
    <w:p w14:paraId="0AE38D77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14:paraId="56B6C3E1" w14:textId="77777777" w:rsidR="000E296E" w:rsidRPr="000E296E" w:rsidRDefault="000E296E" w:rsidP="000E296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3C856AAD" w14:textId="77777777" w:rsidR="000E296E" w:rsidRPr="000E296E" w:rsidRDefault="000E296E" w:rsidP="000E296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655A43D0" w14:textId="77777777" w:rsidR="000E296E" w:rsidRPr="000E296E" w:rsidRDefault="000E296E" w:rsidP="000E296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14:paraId="52E88204" w14:textId="77777777" w:rsidR="000E296E" w:rsidRPr="000E296E" w:rsidRDefault="000E296E" w:rsidP="000E296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CD0AC2B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14:paraId="2C69C9DC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7171C766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34FB8306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14:paraId="2FDE5778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</w:t>
      </w:r>
      <w:proofErr w:type="gramStart"/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 ключевым словам</w:t>
      </w:r>
      <w:proofErr w:type="gramEnd"/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логическую последовательность основных фактов;</w:t>
      </w:r>
    </w:p>
    <w:p w14:paraId="7FCE6BB5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информационный поиск; в том числе с помощью компьютерных средств;</w:t>
      </w:r>
    </w:p>
    <w:p w14:paraId="2D070C25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14:paraId="0269B7FE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2CC448DE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14:paraId="012C2BF8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14:paraId="169F7FDF" w14:textId="77777777" w:rsidR="000E296E" w:rsidRPr="000E296E" w:rsidRDefault="000E296E" w:rsidP="000E296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14:paraId="7FF93905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14:paraId="170D6433" w14:textId="77777777" w:rsidR="000E296E" w:rsidRPr="000E296E" w:rsidRDefault="000E296E" w:rsidP="000E296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14:paraId="77C9BFA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11C99228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7CF8B60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14:paraId="6C6B74BE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14:paraId="716A8D57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14:paraId="1FBD273D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3697008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14:paraId="59FC7C82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464160EA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14:paraId="552FDB1B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27F57C71" w14:textId="77777777" w:rsidR="000E296E" w:rsidRPr="000E296E" w:rsidRDefault="000E296E" w:rsidP="000E296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специальные учебные умения:</w:t>
      </w:r>
    </w:p>
    <w:p w14:paraId="0FB3C888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АЯ с целью поиска конкретной информации;</w:t>
      </w:r>
    </w:p>
    <w:p w14:paraId="7F20B5D6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АЯ с целью детального понимания содержания;</w:t>
      </w:r>
    </w:p>
    <w:p w14:paraId="24ECC7EF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АЯ с целью понимания основного содержания;</w:t>
      </w:r>
    </w:p>
    <w:p w14:paraId="2ABED299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14:paraId="75A208F4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14:paraId="643E5C85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14:paraId="4770391A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лексическими таблицами;</w:t>
      </w:r>
    </w:p>
    <w:p w14:paraId="374B6BAB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14:paraId="636E5510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14:paraId="1AC22DC4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14:paraId="266281B6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14:paraId="2C16DDDD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14:paraId="044A2A5A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14:paraId="2C47619D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14:paraId="4978903D" w14:textId="77777777" w:rsidR="000E296E" w:rsidRPr="000E296E" w:rsidRDefault="000E296E" w:rsidP="000E296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14:paraId="31424396" w14:textId="77777777" w:rsidR="000E296E" w:rsidRPr="000E296E" w:rsidRDefault="000E296E" w:rsidP="000E29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14:paraId="562799A6" w14:textId="77777777" w:rsidR="000E296E" w:rsidRPr="000E296E" w:rsidRDefault="000E296E" w:rsidP="000E296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483E4C12" w14:textId="77777777" w:rsidR="000E296E" w:rsidRPr="000E296E" w:rsidRDefault="000E296E" w:rsidP="000E296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ИЯ;</w:t>
      </w:r>
    </w:p>
    <w:p w14:paraId="18F9356B" w14:textId="77777777" w:rsidR="000E296E" w:rsidRPr="000E296E" w:rsidRDefault="000E296E" w:rsidP="000E296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14:paraId="2B830C69" w14:textId="77777777" w:rsidR="000E296E" w:rsidRPr="000E296E" w:rsidRDefault="000E296E" w:rsidP="000E296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2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14:paraId="5D7FD702" w14:textId="77777777" w:rsidR="00FB1D8C" w:rsidRPr="001051F4" w:rsidRDefault="00FB1D8C" w:rsidP="00FB0CE4">
      <w:pPr>
        <w:tabs>
          <w:tab w:val="left" w:pos="308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168" w:type="dxa"/>
        <w:tblInd w:w="-601" w:type="dxa"/>
        <w:tblLook w:val="04A0" w:firstRow="1" w:lastRow="0" w:firstColumn="1" w:lastColumn="0" w:noHBand="0" w:noVBand="1"/>
      </w:tblPr>
      <w:tblGrid>
        <w:gridCol w:w="7877"/>
        <w:gridCol w:w="7291"/>
      </w:tblGrid>
      <w:tr w:rsidR="000E296E" w:rsidRPr="000E296E" w14:paraId="3E1D0C87" w14:textId="77777777" w:rsidTr="003928FE">
        <w:tc>
          <w:tcPr>
            <w:tcW w:w="7877" w:type="dxa"/>
          </w:tcPr>
          <w:p w14:paraId="0C6850C8" w14:textId="77777777" w:rsidR="000E296E" w:rsidRPr="000E296E" w:rsidRDefault="000E296E" w:rsidP="000E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 </w:t>
            </w:r>
          </w:p>
        </w:tc>
        <w:tc>
          <w:tcPr>
            <w:tcW w:w="7291" w:type="dxa"/>
          </w:tcPr>
          <w:p w14:paraId="18EFAF19" w14:textId="77777777" w:rsidR="000E296E" w:rsidRPr="000E296E" w:rsidRDefault="000E296E" w:rsidP="000E2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0E296E" w:rsidRPr="000E296E" w14:paraId="2A2DB101" w14:textId="77777777" w:rsidTr="003928FE">
        <w:tc>
          <w:tcPr>
            <w:tcW w:w="7877" w:type="dxa"/>
          </w:tcPr>
          <w:p w14:paraId="7B766497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умению вести диалог этикетного характера (до 4-х реплик со стороны каждого учащегося):</w:t>
            </w:r>
          </w:p>
          <w:p w14:paraId="07FDF4FD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начать, поддержать и закончить разговор;</w:t>
            </w:r>
          </w:p>
          <w:p w14:paraId="34AC3267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поздравить, выразить пожелания и отреагировать на них, выразить благодарность;</w:t>
            </w:r>
          </w:p>
          <w:p w14:paraId="4D165E80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вежливо переспросить, выразить согласие/отказ;</w:t>
            </w:r>
          </w:p>
          <w:p w14:paraId="6E344078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запрашивать и сообщать фактическую информацию;</w:t>
            </w:r>
          </w:p>
          <w:p w14:paraId="659A31FA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обратиться с просьбой и выразить готовность/отказ ее выполнить;</w:t>
            </w:r>
          </w:p>
          <w:p w14:paraId="677C43B9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дать совет и принять/ не принять его;</w:t>
            </w:r>
          </w:p>
          <w:p w14:paraId="253EEC5F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пригласить к действию;</w:t>
            </w:r>
          </w:p>
          <w:p w14:paraId="79FEBC05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выразить свою точку зрения;</w:t>
            </w:r>
          </w:p>
          <w:p w14:paraId="3C7FFEE8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выразить согласие/несогласие;</w:t>
            </w:r>
          </w:p>
          <w:p w14:paraId="1562E420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выразить чувства, эмоции</w:t>
            </w:r>
          </w:p>
          <w:p w14:paraId="0DD64AF0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-умению кратко высказываться о фактах и событиях, используя описание, повествование, сообщение (до 8 фраз).</w:t>
            </w:r>
          </w:p>
          <w:p w14:paraId="71058C36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-передавать содержание, основную мысль прочитанного с опорой на текст</w:t>
            </w:r>
          </w:p>
          <w:p w14:paraId="7CE0E834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-делать сообщение в связи с прочитанным /прослушанным текстом</w:t>
            </w:r>
          </w:p>
          <w:p w14:paraId="5B390501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несложных текстов с разной глубиной проникновения в их содержание в зависимости от коммуникативной задачи и функционального типа текста и выделять для себя:</w:t>
            </w:r>
          </w:p>
          <w:p w14:paraId="3581E9C8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основную мысль;</w:t>
            </w:r>
          </w:p>
          <w:p w14:paraId="53F25F25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главные факты, опуская второстепенные;</w:t>
            </w:r>
          </w:p>
          <w:p w14:paraId="1438DED8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необходимую информацию в сообщениях прагматического характера с опорой на языковую догадку, контекст</w:t>
            </w:r>
          </w:p>
          <w:p w14:paraId="64C9B41F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-использовать переспрос, просьбу повторить</w:t>
            </w:r>
          </w:p>
          <w:p w14:paraId="290FF72F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-определять тему, содержание текста по заголовку;</w:t>
            </w:r>
          </w:p>
          <w:p w14:paraId="648A8B75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тексты с пониманием основного содержания (объём текста до 400 слов):</w:t>
            </w:r>
          </w:p>
          <w:p w14:paraId="3214E8FD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выделять основную мысль;</w:t>
            </w:r>
          </w:p>
          <w:p w14:paraId="673AF173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выбирать главные факты из текста, опуская второстепенные;</w:t>
            </w:r>
          </w:p>
          <w:p w14:paraId="5B4DA3D0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устанавливать логическую последовательность основных фактов текста;</w:t>
            </w:r>
          </w:p>
          <w:p w14:paraId="4C925700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тексты с полным пониманием текста:</w:t>
            </w:r>
          </w:p>
          <w:p w14:paraId="25207F2E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      </w:r>
          </w:p>
          <w:p w14:paraId="6ABBDBEE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по прочитанному;</w:t>
            </w:r>
          </w:p>
          <w:p w14:paraId="43F11998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интересующейся информации;</w:t>
            </w:r>
          </w:p>
          <w:p w14:paraId="136FB7C9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-делать выписки из текста;</w:t>
            </w:r>
          </w:p>
          <w:p w14:paraId="3FEA4C26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-писать короткие поздравления, выражать пожелания (до20 слов, включая адрес);</w:t>
            </w:r>
          </w:p>
          <w:p w14:paraId="1A781524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-заполнять бланки (указывать имя, фамилию, пол, возраст, адрес);</w:t>
            </w:r>
          </w:p>
          <w:p w14:paraId="0BCFB68F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-писать личное письмо (50-60 слов, включая адрес);</w:t>
            </w:r>
          </w:p>
          <w:p w14:paraId="3A9B536E" w14:textId="77777777" w:rsidR="000E296E" w:rsidRPr="000E296E" w:rsidRDefault="000E296E" w:rsidP="000E296E">
            <w:pPr>
              <w:spacing w:before="5"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291" w:type="dxa"/>
          </w:tcPr>
          <w:p w14:paraId="73DC87BD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-стремлению к совершенствованию собственной речевой культуры в целом развитие таких качеств, как коллективизм, умение идти на компромисс, целеустремленность, креативность, инициативность, трудолюбие, дисциплинированность, толерантное отношение к проявлениям иной культуры;</w:t>
            </w:r>
          </w:p>
          <w:p w14:paraId="6E504343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 xml:space="preserve">-начинать, вести/поддерживать </w:t>
            </w:r>
            <w:r w:rsidRPr="000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14:paraId="183146DF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 xml:space="preserve">-расспрашивать собеседника </w:t>
            </w:r>
            <w:r w:rsidRPr="000E2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14:paraId="35789149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14:paraId="6D6A60CD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14:paraId="25109D06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-использовать перифраз, синонимичные средства в процессе устного общения;</w:t>
            </w:r>
          </w:p>
          <w:p w14:paraId="0964AF19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-пониманию основного содержания кратких, несложных аутентичных прагматических текстов (прогноз погоды, объявления на вокзале) и выделять для себя значимую информацию;</w:t>
            </w:r>
          </w:p>
          <w:p w14:paraId="769E033B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-пониманию основного содержания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14:paraId="26EEF4A2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14:paraId="382BAA9E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образец: рас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softHyphen/>
              <w:t>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14:paraId="7E3D38F9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14:paraId="0DBFB6E6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14:paraId="0ED85493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 xml:space="preserve">-создания целостной картины </w:t>
            </w:r>
            <w:proofErr w:type="spellStart"/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, поликультурного ми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softHyphen/>
              <w:t>ра, осознания места и роли родного и изучаемого иностранного языка в этом мире;</w:t>
            </w:r>
          </w:p>
          <w:p w14:paraId="1C3135AA" w14:textId="77777777" w:rsidR="000E296E" w:rsidRPr="000E296E" w:rsidRDefault="000E296E" w:rsidP="000E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-приобщения к ценностям мировой культуры как через иноязыч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источники информации, в том числе мультимедийные, так и через участие в школьных обменах, туристических поездках;</w:t>
            </w:r>
          </w:p>
          <w:p w14:paraId="260BB50E" w14:textId="1F82E659" w:rsidR="000E296E" w:rsidRPr="000E296E" w:rsidRDefault="000E296E" w:rsidP="0095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96E">
              <w:rPr>
                <w:rFonts w:ascii="Times New Roman" w:hAnsi="Times New Roman" w:cs="Times New Roman"/>
                <w:sz w:val="24"/>
                <w:szCs w:val="24"/>
              </w:rPr>
              <w:t>-ознакомления представителей других стран с культурой своего на</w:t>
            </w:r>
            <w:r w:rsidRPr="000E296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рода, осознания себя гражданином своей страны и мира.</w:t>
            </w:r>
          </w:p>
        </w:tc>
      </w:tr>
    </w:tbl>
    <w:p w14:paraId="43A5A938" w14:textId="77777777" w:rsidR="00FB0CE4" w:rsidRDefault="00FB0CE4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1F9FB565" w14:textId="77777777" w:rsidR="00BC5D68" w:rsidRDefault="00BC5D68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CFE95AB" w14:textId="77777777" w:rsidR="00BC5D68" w:rsidRDefault="00BC5D68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5DC0A0E1" w14:textId="77777777" w:rsidR="00BC5D68" w:rsidRDefault="00BC5D68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559AF52" w14:textId="77777777" w:rsidR="00FB0CE4" w:rsidRPr="002F25CF" w:rsidRDefault="00FB0CE4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FB0CE4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С</w:t>
      </w:r>
      <w:r w:rsidR="002F25CF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одержание учебного предмета</w:t>
      </w:r>
    </w:p>
    <w:p w14:paraId="1CA7BECC" w14:textId="77777777" w:rsidR="000E296E" w:rsidRPr="006E1927" w:rsidRDefault="000E296E" w:rsidP="000E296E">
      <w:pPr>
        <w:widowControl w:val="0"/>
        <w:tabs>
          <w:tab w:val="center" w:pos="7072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Раздел 1.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Счастлив ли ты в школе? Как ты провел свои летние каникулы? Рад ли ты, что вернулся в школу?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Урок чтения.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Какой твой любимый предмет?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Я люблю школу. А ты?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это значит?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Какой может быть прогрессивная школа?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кую школу ты хотел бы посещать?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Проект.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11</w:t>
      </w:r>
    </w:p>
    <w:p w14:paraId="6A4F6210" w14:textId="77777777" w:rsidR="000E296E" w:rsidRPr="000E296E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Раздел 2.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Что у тебя хорошо получается? Какие у тебя достижения?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ты умеешь делать хорошо?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Кто может сделать это хорошо?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на все руки мастер?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знаешь как…?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Что ты </w:t>
      </w:r>
      <w:proofErr w:type="gramStart"/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знаешь  о</w:t>
      </w:r>
      <w:proofErr w:type="gramEnd"/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награде герцога Эдинбургского?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Контрольная работа №1 по разделам 1-2</w:t>
      </w:r>
    </w:p>
    <w:p w14:paraId="0271E45F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Кто у нас на доске почета? Проект.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лексикой.</w:t>
      </w:r>
      <w:r w:rsidR="003928FE" w:rsidRPr="003928F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</w:t>
      </w:r>
    </w:p>
    <w:p w14:paraId="6652BAD8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3.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Могут ли люди обойтись без тебя? Занимаешься ли ты добровольной работой?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Почему эти дни важные?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бы ты хотел, чтобы я для тебя сделал?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заставляет тебя помогать другим людям?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Какая великолепная идея!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вам идеи собрать денежные средства на благотворительные нужды?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проектов.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 10</w:t>
      </w:r>
    </w:p>
    <w:p w14:paraId="0ED6E25E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Раздел 4.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Ты друг планете? Ты не приносишь вред планете?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происходит в вашем городе?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Кому следует быть ответственным за планету?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беспокоишься за природу?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когда-нибудь был в национальном парке?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Контрольная работа№2 по разделам 3-4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друг на планете? Проект.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лексикой.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11</w:t>
      </w:r>
    </w:p>
    <w:p w14:paraId="64B6D7DC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5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 Ты счастлив со своими друзьями? Какие у тебя друзья?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делает друга хорошим?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Есть ли у тебя проблемы с друзьями?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Сколько друзей у тебя есть?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Могли бы мы стать друзьями по переписке?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Почему дети из разных стран дружат?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Каким бывает идеальный друг? Проект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лексикой?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11</w:t>
      </w:r>
    </w:p>
    <w:p w14:paraId="5583F71A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6.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является самым лучшим в твоей стране? Какие предметы представляют твою страну?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Почему они самые лучшие?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заставляет тебя сделать выбор?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особенного на улице, которой ты живешь?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гордишься своей страной?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счастлив, что живешь в России? Проект.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лексикой.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10 </w:t>
      </w:r>
    </w:p>
    <w:p w14:paraId="42AB74AA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7.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Берешь ли ты с кого-нибудь пример? Кем ты гордишься?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Кто первым это сделал?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Кем ты восхищаешься?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Кто твой герой?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Хорошо ли быть знаменитым?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стать знаменитым?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Контрольная работа №3 по разделам 5-7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мы гордимся знаменитыми людьми?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лексикой.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11</w:t>
      </w:r>
    </w:p>
    <w:p w14:paraId="46A77DE4" w14:textId="77777777" w:rsidR="000E296E" w:rsidRPr="000E296E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8.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ты проводишь свое свободное время?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ты делаешь в свое свободное время?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Какое у тебя хобби?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Урок чтения.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Какой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лучший способ не тратить время зря?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Давай посмотрим хороший фильм.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подростки разных стран проводят свое свободное время?</w:t>
      </w:r>
    </w:p>
    <w:p w14:paraId="22956F65" w14:textId="77777777" w:rsidR="000E296E" w:rsidRPr="003928FE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Самопроверка владения грамматическими структурами и лексикой.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мы проводим свое свободное время?</w:t>
      </w:r>
      <w:r w:rsidR="003928FE" w:rsidRPr="003928F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9</w:t>
      </w:r>
    </w:p>
    <w:p w14:paraId="59DF27D1" w14:textId="77777777" w:rsidR="000E296E" w:rsidRPr="006E1927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9.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особенного в твоей стране?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ты знаешь об истории своей страны?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будет построено в твоем городе?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Какие новые чудеса света существуют?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Ты посещаешь музеи?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Что ты знаешь о Московском Кремле?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Самопроверка владения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грамматическими структурами и лексикой.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Семь чудес света. Проект.</w:t>
      </w:r>
      <w:r w:rsidR="003928FE" w:rsidRPr="006E192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10</w:t>
      </w:r>
    </w:p>
    <w:p w14:paraId="61076A9E" w14:textId="77777777" w:rsidR="000E296E" w:rsidRPr="003928FE" w:rsidRDefault="000E296E" w:rsidP="000E296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en-US" w:eastAsia="fa-IR" w:bidi="fa-IR"/>
        </w:rPr>
      </w:pPr>
      <w:r w:rsidRPr="000E296E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fa-IR" w:bidi="fa-IR"/>
        </w:rPr>
        <w:t>Раздел 10.</w:t>
      </w:r>
      <w:r w:rsidRPr="000E296E">
        <w:rPr>
          <w:rFonts w:ascii="Times New Roman" w:eastAsia="Andale Sans UI" w:hAnsi="Times New Roman" w:cs="Times New Roman"/>
          <w:kern w:val="1"/>
          <w:sz w:val="28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Похожи ли мы или мы разные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 мы видим друг друга?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Является ли твой родной город столицей культуры?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Контрольная работа №4 по разделам 8-10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.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Какие проблемы тебя волнуют?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чтения.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E296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Урок повторения.</w:t>
      </w:r>
      <w:r w:rsidR="003928FE">
        <w:rPr>
          <w:rFonts w:ascii="Times New Roman" w:eastAsia="Andale Sans UI" w:hAnsi="Times New Roman" w:cs="Times New Roman"/>
          <w:kern w:val="1"/>
          <w:sz w:val="24"/>
          <w:szCs w:val="24"/>
          <w:lang w:val="en-US" w:eastAsia="fa-IR" w:bidi="fa-IR"/>
        </w:rPr>
        <w:t xml:space="preserve"> 7</w:t>
      </w:r>
    </w:p>
    <w:p w14:paraId="74922C9A" w14:textId="77777777" w:rsidR="000E296E" w:rsidRDefault="000E296E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C5FDCB" w14:textId="6C32E706" w:rsidR="00AB726C" w:rsidRPr="002F25CF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14A61350" w14:textId="34C6FC7D" w:rsidR="00AB726C" w:rsidRPr="002F25CF" w:rsidRDefault="000E296E" w:rsidP="002F25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5C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26C" w:rsidRPr="002F25CF">
        <w:rPr>
          <w:rFonts w:ascii="Times New Roman" w:hAnsi="Times New Roman" w:cs="Times New Roman"/>
          <w:sz w:val="28"/>
          <w:szCs w:val="28"/>
        </w:rPr>
        <w:t>класс (</w:t>
      </w:r>
      <w:r w:rsidR="00FB0CE4" w:rsidRPr="002F25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B726C" w:rsidRPr="002F25CF">
        <w:rPr>
          <w:rFonts w:ascii="Times New Roman" w:hAnsi="Times New Roman" w:cs="Times New Roman"/>
          <w:sz w:val="28"/>
          <w:szCs w:val="28"/>
        </w:rPr>
        <w:t xml:space="preserve"> часа х 3</w:t>
      </w:r>
      <w:r w:rsidR="004823F1" w:rsidRPr="004823F1">
        <w:rPr>
          <w:rFonts w:ascii="Times New Roman" w:hAnsi="Times New Roman" w:cs="Times New Roman"/>
          <w:sz w:val="28"/>
          <w:szCs w:val="28"/>
        </w:rPr>
        <w:t xml:space="preserve">4 </w:t>
      </w:r>
      <w:r w:rsidR="00AB726C" w:rsidRPr="002F25CF">
        <w:rPr>
          <w:rFonts w:ascii="Times New Roman" w:hAnsi="Times New Roman" w:cs="Times New Roman"/>
          <w:sz w:val="28"/>
          <w:szCs w:val="28"/>
        </w:rPr>
        <w:t>недел</w:t>
      </w:r>
      <w:r w:rsidR="004823F1">
        <w:rPr>
          <w:rFonts w:ascii="Times New Roman" w:hAnsi="Times New Roman" w:cs="Times New Roman"/>
          <w:sz w:val="28"/>
          <w:szCs w:val="28"/>
        </w:rPr>
        <w:t xml:space="preserve">и </w:t>
      </w:r>
      <w:r w:rsidR="00AB726C" w:rsidRPr="002F25CF">
        <w:rPr>
          <w:rFonts w:ascii="Times New Roman" w:hAnsi="Times New Roman" w:cs="Times New Roman"/>
          <w:sz w:val="28"/>
          <w:szCs w:val="28"/>
        </w:rPr>
        <w:t>=</w:t>
      </w:r>
      <w:r w:rsidR="00FB0CE4" w:rsidRPr="002F25CF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C67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26C" w:rsidRPr="002F25CF">
        <w:rPr>
          <w:rFonts w:ascii="Times New Roman" w:hAnsi="Times New Roman" w:cs="Times New Roman"/>
          <w:sz w:val="28"/>
          <w:szCs w:val="28"/>
        </w:rPr>
        <w:t>час</w:t>
      </w:r>
      <w:r w:rsidR="00AC6760">
        <w:rPr>
          <w:rFonts w:ascii="Times New Roman" w:hAnsi="Times New Roman" w:cs="Times New Roman"/>
          <w:sz w:val="28"/>
          <w:szCs w:val="28"/>
        </w:rPr>
        <w:t>а</w:t>
      </w:r>
      <w:r w:rsidR="00AB726C" w:rsidRPr="002F25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1134"/>
        <w:gridCol w:w="3969"/>
        <w:gridCol w:w="2835"/>
        <w:gridCol w:w="1814"/>
      </w:tblGrid>
      <w:tr w:rsidR="00E723C4" w14:paraId="59EBE259" w14:textId="77777777" w:rsidTr="00651352">
        <w:tc>
          <w:tcPr>
            <w:tcW w:w="675" w:type="dxa"/>
          </w:tcPr>
          <w:p w14:paraId="423FB13D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7F4E73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</w:tcPr>
          <w:p w14:paraId="4EF14AB9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14:paraId="19CC76D9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53F81BED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35" w:type="dxa"/>
          </w:tcPr>
          <w:p w14:paraId="70543CAB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814" w:type="dxa"/>
          </w:tcPr>
          <w:p w14:paraId="6AA869B3" w14:textId="77777777" w:rsidR="00E723C4" w:rsidRPr="00E723C4" w:rsidRDefault="00E723C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E723C4" w14:paraId="39123A20" w14:textId="77777777" w:rsidTr="003928FE">
        <w:tc>
          <w:tcPr>
            <w:tcW w:w="14850" w:type="dxa"/>
            <w:gridSpan w:val="6"/>
          </w:tcPr>
          <w:p w14:paraId="495766DE" w14:textId="77777777" w:rsidR="00E723C4" w:rsidRPr="00A05C36" w:rsidRDefault="00A05C36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50CDF" w:rsidRPr="00950C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6E1927" w:rsidRPr="006E1927">
              <w:rPr>
                <w:rFonts w:ascii="Times New Roman" w:hAnsi="Times New Roman" w:cs="Times New Roman"/>
                <w:b/>
                <w:sz w:val="24"/>
                <w:szCs w:val="28"/>
              </w:rPr>
              <w:t>Счастлив ли ты в школе?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 (</w:t>
            </w:r>
            <w:r w:rsidR="006E192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14</w:t>
            </w:r>
            <w:r w:rsidR="006E19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EA48E3" w14:paraId="10001002" w14:textId="77777777" w:rsidTr="00651352">
        <w:tc>
          <w:tcPr>
            <w:tcW w:w="675" w:type="dxa"/>
          </w:tcPr>
          <w:p w14:paraId="0B4CB18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18440C1F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 Как ты провел свои летние каникулы?</w:t>
            </w:r>
          </w:p>
        </w:tc>
        <w:tc>
          <w:tcPr>
            <w:tcW w:w="1134" w:type="dxa"/>
          </w:tcPr>
          <w:p w14:paraId="0591C6F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48A08E8" w14:textId="77777777" w:rsidR="00EA48E3" w:rsidRPr="00392634" w:rsidRDefault="00EA48E3" w:rsidP="00D01755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России;</w:t>
            </w:r>
          </w:p>
          <w:p w14:paraId="7E8481B2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C708C9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44CD56BD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1485761E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</w:t>
            </w:r>
            <w:proofErr w:type="spellStart"/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5F110E2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</w:p>
        </w:tc>
        <w:tc>
          <w:tcPr>
            <w:tcW w:w="2835" w:type="dxa"/>
            <w:vMerge w:val="restart"/>
          </w:tcPr>
          <w:p w14:paraId="2C57C86E" w14:textId="247646E4" w:rsidR="00EA48E3" w:rsidRDefault="00BC5D68" w:rsidP="005A5F36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7" w:anchor="/openTaskTable?courseId=25&amp;tid=692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https://edu-3.mob-edu.ru/ui/#/openTaskTable?courseId=25&amp;tid=692</w:t>
              </w:r>
            </w:hyperlink>
          </w:p>
          <w:p w14:paraId="688A5C09" w14:textId="77777777" w:rsidR="00F5321C" w:rsidRDefault="00F5321C" w:rsidP="005A5F36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14:paraId="535FED27" w14:textId="3B875E64" w:rsidR="00AF2172" w:rsidRDefault="00BC5D68" w:rsidP="00AF2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2172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https://resh.edu.ru/subject/lesson/2746/start/</w:t>
              </w:r>
            </w:hyperlink>
          </w:p>
          <w:p w14:paraId="1F99A0FA" w14:textId="77FCD2D1" w:rsidR="00AF2172" w:rsidRDefault="00AF2172" w:rsidP="00AF2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090AA" w14:textId="43BEEA97" w:rsidR="001C5E0B" w:rsidRDefault="00BC5D68" w:rsidP="00AF2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5E0B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https://resh.edu.ru/subject/lesson/2745/start/</w:t>
              </w:r>
            </w:hyperlink>
          </w:p>
          <w:p w14:paraId="49966D9C" w14:textId="77777777" w:rsidR="001C5E0B" w:rsidRPr="00392634" w:rsidRDefault="001C5E0B" w:rsidP="00AF2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DF8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27C2765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378D2114" w14:textId="77777777" w:rsidTr="00651352">
        <w:tc>
          <w:tcPr>
            <w:tcW w:w="675" w:type="dxa"/>
          </w:tcPr>
          <w:p w14:paraId="6D72C6A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673D1CF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ты провел свои летние каникулы?</w:t>
            </w:r>
          </w:p>
        </w:tc>
        <w:tc>
          <w:tcPr>
            <w:tcW w:w="1134" w:type="dxa"/>
          </w:tcPr>
          <w:p w14:paraId="2E8DE1A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41702B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1D0C72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76043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52DD6C58" w14:textId="77777777" w:rsidTr="00651352">
        <w:tc>
          <w:tcPr>
            <w:tcW w:w="675" w:type="dxa"/>
          </w:tcPr>
          <w:p w14:paraId="3C3AC75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35FE54F5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Рад ли ты, что вернулся в школы?</w:t>
            </w:r>
          </w:p>
        </w:tc>
        <w:tc>
          <w:tcPr>
            <w:tcW w:w="1134" w:type="dxa"/>
          </w:tcPr>
          <w:p w14:paraId="790E1A9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D1FCA2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79C3C2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BB634D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A48E3" w14:paraId="361A5AB9" w14:textId="77777777" w:rsidTr="00651352">
        <w:tc>
          <w:tcPr>
            <w:tcW w:w="675" w:type="dxa"/>
          </w:tcPr>
          <w:p w14:paraId="1392510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23" w:type="dxa"/>
          </w:tcPr>
          <w:p w14:paraId="6F3C1478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Рад ли ты, что вернулся в школы?</w:t>
            </w:r>
          </w:p>
        </w:tc>
        <w:tc>
          <w:tcPr>
            <w:tcW w:w="1134" w:type="dxa"/>
          </w:tcPr>
          <w:p w14:paraId="6EEA3B0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AE64F2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76A6F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F1175E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7D984102" w14:textId="77777777" w:rsidTr="00651352">
        <w:tc>
          <w:tcPr>
            <w:tcW w:w="675" w:type="dxa"/>
          </w:tcPr>
          <w:p w14:paraId="2C17426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23" w:type="dxa"/>
          </w:tcPr>
          <w:p w14:paraId="135C1390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Урок чтения.</w:t>
            </w:r>
          </w:p>
        </w:tc>
        <w:tc>
          <w:tcPr>
            <w:tcW w:w="1134" w:type="dxa"/>
          </w:tcPr>
          <w:p w14:paraId="4E67251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607FDB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9E0F9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C88B63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0B24FD87" w14:textId="77777777" w:rsidTr="00651352">
        <w:tc>
          <w:tcPr>
            <w:tcW w:w="675" w:type="dxa"/>
          </w:tcPr>
          <w:p w14:paraId="5502E71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23" w:type="dxa"/>
          </w:tcPr>
          <w:p w14:paraId="6B67E61F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Какой твой любимый предмет?</w:t>
            </w:r>
          </w:p>
        </w:tc>
        <w:tc>
          <w:tcPr>
            <w:tcW w:w="1134" w:type="dxa"/>
          </w:tcPr>
          <w:p w14:paraId="0BF416C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E1A3F6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000642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103743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EA48E3" w14:paraId="59A24009" w14:textId="77777777" w:rsidTr="00651352">
        <w:tc>
          <w:tcPr>
            <w:tcW w:w="675" w:type="dxa"/>
          </w:tcPr>
          <w:p w14:paraId="251EE50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23" w:type="dxa"/>
          </w:tcPr>
          <w:p w14:paraId="2D4443B6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 входная контрольная работа.</w:t>
            </w:r>
          </w:p>
        </w:tc>
        <w:tc>
          <w:tcPr>
            <w:tcW w:w="1134" w:type="dxa"/>
          </w:tcPr>
          <w:p w14:paraId="2EE6699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86EBDB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7033B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A7C324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8E3" w14:paraId="4318396F" w14:textId="77777777" w:rsidTr="00651352">
        <w:tc>
          <w:tcPr>
            <w:tcW w:w="675" w:type="dxa"/>
          </w:tcPr>
          <w:p w14:paraId="407F7C7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23" w:type="dxa"/>
          </w:tcPr>
          <w:p w14:paraId="75D71AAD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Я люблю школу. А ты?</w:t>
            </w:r>
          </w:p>
        </w:tc>
        <w:tc>
          <w:tcPr>
            <w:tcW w:w="1134" w:type="dxa"/>
          </w:tcPr>
          <w:p w14:paraId="58274E3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6EF84A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C0756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65952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5C088C65" w14:textId="77777777" w:rsidTr="00651352">
        <w:tc>
          <w:tcPr>
            <w:tcW w:w="675" w:type="dxa"/>
          </w:tcPr>
          <w:p w14:paraId="1360349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423" w:type="dxa"/>
          </w:tcPr>
          <w:p w14:paraId="6CCF23F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значит?</w:t>
            </w:r>
          </w:p>
        </w:tc>
        <w:tc>
          <w:tcPr>
            <w:tcW w:w="1134" w:type="dxa"/>
          </w:tcPr>
          <w:p w14:paraId="61A42FD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2CB6AD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CDEAD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B6C09F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0419E839" w14:textId="77777777" w:rsidTr="00651352">
        <w:tc>
          <w:tcPr>
            <w:tcW w:w="675" w:type="dxa"/>
          </w:tcPr>
          <w:p w14:paraId="4EFEF50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423" w:type="dxa"/>
          </w:tcPr>
          <w:p w14:paraId="2609F9F0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это значит?</w:t>
            </w:r>
          </w:p>
        </w:tc>
        <w:tc>
          <w:tcPr>
            <w:tcW w:w="1134" w:type="dxa"/>
          </w:tcPr>
          <w:p w14:paraId="67C6261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7B0C34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417DF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899B5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4AC00D93" w14:textId="77777777" w:rsidTr="00651352">
        <w:tc>
          <w:tcPr>
            <w:tcW w:w="675" w:type="dxa"/>
          </w:tcPr>
          <w:p w14:paraId="70EE975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423" w:type="dxa"/>
          </w:tcPr>
          <w:p w14:paraId="0C30CD22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Какой может быть прогрессивная школа?</w:t>
            </w:r>
          </w:p>
        </w:tc>
        <w:tc>
          <w:tcPr>
            <w:tcW w:w="1134" w:type="dxa"/>
          </w:tcPr>
          <w:p w14:paraId="473A53D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3AE30D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C93D57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E70DC4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554B8999" w14:textId="77777777" w:rsidTr="00651352">
        <w:tc>
          <w:tcPr>
            <w:tcW w:w="675" w:type="dxa"/>
          </w:tcPr>
          <w:p w14:paraId="44D5A2A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423" w:type="dxa"/>
          </w:tcPr>
          <w:p w14:paraId="52CCFFB6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Какой может быть прогрессивная школа?</w:t>
            </w:r>
          </w:p>
        </w:tc>
        <w:tc>
          <w:tcPr>
            <w:tcW w:w="1134" w:type="dxa"/>
          </w:tcPr>
          <w:p w14:paraId="1D7AC14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956C58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E466A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428DED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5217CCAC" w14:textId="77777777" w:rsidTr="00651352">
        <w:tc>
          <w:tcPr>
            <w:tcW w:w="675" w:type="dxa"/>
          </w:tcPr>
          <w:p w14:paraId="4DEA9DE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423" w:type="dxa"/>
          </w:tcPr>
          <w:p w14:paraId="3CB79EC6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Какую школу ты хотел бы посещать? Проект.</w:t>
            </w:r>
          </w:p>
        </w:tc>
        <w:tc>
          <w:tcPr>
            <w:tcW w:w="1134" w:type="dxa"/>
          </w:tcPr>
          <w:p w14:paraId="6B52EA3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6EF58F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7346BE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1D0A11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A48E3" w14:paraId="438F1243" w14:textId="77777777" w:rsidTr="00651352">
        <w:tc>
          <w:tcPr>
            <w:tcW w:w="675" w:type="dxa"/>
          </w:tcPr>
          <w:p w14:paraId="7613B98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423" w:type="dxa"/>
          </w:tcPr>
          <w:p w14:paraId="6DC23E12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4FD42F7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A2D32C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302F57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390580F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5C36" w14:paraId="72B6228D" w14:textId="77777777" w:rsidTr="003928FE">
        <w:tc>
          <w:tcPr>
            <w:tcW w:w="14850" w:type="dxa"/>
            <w:gridSpan w:val="6"/>
          </w:tcPr>
          <w:p w14:paraId="62BC73DF" w14:textId="1BDDD25F" w:rsidR="00A05C36" w:rsidRPr="00392634" w:rsidRDefault="00A05C36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50CDF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Что у тебя хорошо получается?» (1</w:t>
            </w:r>
            <w:r w:rsidR="00086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8E3" w14:paraId="746AB75D" w14:textId="77777777" w:rsidTr="00651352">
        <w:tc>
          <w:tcPr>
            <w:tcW w:w="675" w:type="dxa"/>
          </w:tcPr>
          <w:p w14:paraId="505874A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14:paraId="6C8121F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у тебя достижения?</w:t>
            </w:r>
          </w:p>
        </w:tc>
        <w:tc>
          <w:tcPr>
            <w:tcW w:w="1134" w:type="dxa"/>
          </w:tcPr>
          <w:p w14:paraId="3101942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249E045F" w14:textId="77777777" w:rsidR="00EA48E3" w:rsidRPr="00392634" w:rsidRDefault="00EA48E3" w:rsidP="00D045DF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14:paraId="5D1A86AE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DAD96B4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</w:t>
            </w:r>
          </w:p>
          <w:p w14:paraId="677B5AE5" w14:textId="77777777" w:rsidR="00EA48E3" w:rsidRPr="00392634" w:rsidRDefault="00EA48E3" w:rsidP="00D04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025AE56D" w14:textId="77777777" w:rsidR="00EA48E3" w:rsidRPr="00392634" w:rsidRDefault="00EA48E3" w:rsidP="00D04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74203F17" w14:textId="77777777" w:rsidR="00EA48E3" w:rsidRPr="00392634" w:rsidRDefault="00EA48E3" w:rsidP="00B62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социального общения;</w:t>
            </w:r>
          </w:p>
          <w:p w14:paraId="142153EA" w14:textId="77777777" w:rsidR="00EA48E3" w:rsidRPr="00392634" w:rsidRDefault="00EA48E3" w:rsidP="00B62D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3A4DEF20" w14:textId="77777777" w:rsidR="00EA48E3" w:rsidRDefault="00BC5D68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openTaskTable?courseId=25&amp;tid=693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https://edu-3.mob-edu.ru/ui/#/openTaskTable?courseId=25&amp;tid=693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B306B" w14:textId="77777777" w:rsidR="008A0EF3" w:rsidRDefault="008A0EF3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8D51" w14:textId="70283DFD" w:rsidR="008A0EF3" w:rsidRDefault="00BC5D68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/1569/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8A0EF3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375FB35" w14:textId="77777777" w:rsidR="008A0EF3" w:rsidRDefault="008A0EF3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FA78" w14:textId="0B67AD74" w:rsidR="008A0EF3" w:rsidRPr="008A0EF3" w:rsidRDefault="008A0EF3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41ABD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6A9AAF4D" w14:textId="77777777" w:rsidTr="00651352">
        <w:tc>
          <w:tcPr>
            <w:tcW w:w="675" w:type="dxa"/>
          </w:tcPr>
          <w:p w14:paraId="3D095D9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14:paraId="2B57B4B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у тебя достижения?</w:t>
            </w:r>
          </w:p>
        </w:tc>
        <w:tc>
          <w:tcPr>
            <w:tcW w:w="1134" w:type="dxa"/>
          </w:tcPr>
          <w:p w14:paraId="5EBD4C1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F1CE64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2B9DB3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F1B04F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305EF330" w14:textId="77777777" w:rsidTr="00651352">
        <w:tc>
          <w:tcPr>
            <w:tcW w:w="675" w:type="dxa"/>
          </w:tcPr>
          <w:p w14:paraId="4B441DE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14:paraId="0F3CD7B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умеешь делать хорошо?</w:t>
            </w:r>
          </w:p>
        </w:tc>
        <w:tc>
          <w:tcPr>
            <w:tcW w:w="1134" w:type="dxa"/>
          </w:tcPr>
          <w:p w14:paraId="2C2CD11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5F178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115A52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6CA0B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483FADB5" w14:textId="77777777" w:rsidTr="00651352">
        <w:tc>
          <w:tcPr>
            <w:tcW w:w="675" w:type="dxa"/>
          </w:tcPr>
          <w:p w14:paraId="6DC43230" w14:textId="4A0FCE69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1AC64FB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Кто может сделать это лучше?</w:t>
            </w:r>
          </w:p>
        </w:tc>
        <w:tc>
          <w:tcPr>
            <w:tcW w:w="1134" w:type="dxa"/>
          </w:tcPr>
          <w:p w14:paraId="44ED68D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2DAD00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6B558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BE57E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0B8D3A1E" w14:textId="77777777" w:rsidTr="00651352">
        <w:tc>
          <w:tcPr>
            <w:tcW w:w="675" w:type="dxa"/>
          </w:tcPr>
          <w:p w14:paraId="4DF7E2B4" w14:textId="2D02268C" w:rsidR="00EA48E3" w:rsidRPr="00392634" w:rsidRDefault="00086BF1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14:paraId="39C0E716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386E0CB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0EA7429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77452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3A3BCC3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0BDF0135" w14:textId="77777777" w:rsidTr="00651352">
        <w:tc>
          <w:tcPr>
            <w:tcW w:w="675" w:type="dxa"/>
          </w:tcPr>
          <w:p w14:paraId="43FB49FE" w14:textId="4048F9FD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1A527ED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на все руки мастер?</w:t>
            </w:r>
          </w:p>
        </w:tc>
        <w:tc>
          <w:tcPr>
            <w:tcW w:w="1134" w:type="dxa"/>
          </w:tcPr>
          <w:p w14:paraId="69D9220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9FC10A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618D9B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2665BD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2C9B25FA" w14:textId="77777777" w:rsidTr="00651352">
        <w:tc>
          <w:tcPr>
            <w:tcW w:w="675" w:type="dxa"/>
          </w:tcPr>
          <w:p w14:paraId="053E1284" w14:textId="23B02651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395917A3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знаешь как…?</w:t>
            </w:r>
          </w:p>
        </w:tc>
        <w:tc>
          <w:tcPr>
            <w:tcW w:w="1134" w:type="dxa"/>
          </w:tcPr>
          <w:p w14:paraId="29EC9F3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5A489A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42680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9D6E3E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4256910C" w14:textId="77777777" w:rsidTr="00651352">
        <w:tc>
          <w:tcPr>
            <w:tcW w:w="675" w:type="dxa"/>
          </w:tcPr>
          <w:p w14:paraId="570CBF69" w14:textId="0E57E3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1F1805F3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знаешь о награде герцога Эдинбургского?</w:t>
            </w:r>
          </w:p>
        </w:tc>
        <w:tc>
          <w:tcPr>
            <w:tcW w:w="1134" w:type="dxa"/>
          </w:tcPr>
          <w:p w14:paraId="77A8F6D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812A5D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702BB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4B4302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3933D962" w14:textId="77777777" w:rsidTr="00651352">
        <w:tc>
          <w:tcPr>
            <w:tcW w:w="675" w:type="dxa"/>
          </w:tcPr>
          <w:p w14:paraId="0E0753BA" w14:textId="7F583C50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4A23BC4B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34" w:type="dxa"/>
          </w:tcPr>
          <w:p w14:paraId="57FB6C2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370E50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0EA3E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5B34391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8E3" w14:paraId="020EC3D9" w14:textId="77777777" w:rsidTr="00651352">
        <w:tc>
          <w:tcPr>
            <w:tcW w:w="675" w:type="dxa"/>
          </w:tcPr>
          <w:p w14:paraId="152757ED" w14:textId="0AA885C5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2164D1FA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Кто у нас на доске почета? Проект.</w:t>
            </w:r>
          </w:p>
        </w:tc>
        <w:tc>
          <w:tcPr>
            <w:tcW w:w="1134" w:type="dxa"/>
          </w:tcPr>
          <w:p w14:paraId="33D8241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5EE1A2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A6EAED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36A2C2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A48E3" w14:paraId="342E66C5" w14:textId="77777777" w:rsidTr="00651352">
        <w:trPr>
          <w:trHeight w:val="575"/>
        </w:trPr>
        <w:tc>
          <w:tcPr>
            <w:tcW w:w="675" w:type="dxa"/>
          </w:tcPr>
          <w:p w14:paraId="0B7C075E" w14:textId="42B58A26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30336915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3F53237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38526F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634F539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B072B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91012" w14:paraId="17CFBB06" w14:textId="77777777" w:rsidTr="003928FE">
        <w:tc>
          <w:tcPr>
            <w:tcW w:w="14850" w:type="dxa"/>
            <w:gridSpan w:val="6"/>
          </w:tcPr>
          <w:p w14:paraId="7329708D" w14:textId="77777777" w:rsidR="00F91012" w:rsidRPr="00392634" w:rsidRDefault="00F91012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50CDF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Могут ли люди обойтись без тебя?» </w:t>
            </w:r>
            <w:proofErr w:type="gramStart"/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End"/>
            <w:r w:rsidR="006E1927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8E3" w14:paraId="3FAA3344" w14:textId="77777777" w:rsidTr="00651352">
        <w:tc>
          <w:tcPr>
            <w:tcW w:w="675" w:type="dxa"/>
          </w:tcPr>
          <w:p w14:paraId="17469AF1" w14:textId="0F84DDE4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0AB2C727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Занимаешься ли ты добровольной работой?</w:t>
            </w:r>
          </w:p>
        </w:tc>
        <w:tc>
          <w:tcPr>
            <w:tcW w:w="1134" w:type="dxa"/>
          </w:tcPr>
          <w:p w14:paraId="078ECE1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C85985C" w14:textId="77777777" w:rsidR="00EA48E3" w:rsidRPr="00392634" w:rsidRDefault="00EA48E3" w:rsidP="00D04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ценностных представлений о морали, об основных понятиях этики</w:t>
            </w:r>
          </w:p>
          <w:p w14:paraId="7C32BDE3" w14:textId="77777777" w:rsidR="00EA48E3" w:rsidRPr="00392634" w:rsidRDefault="00EA48E3" w:rsidP="00D04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1AB9DB5" w14:textId="77777777" w:rsidR="00EA48E3" w:rsidRPr="00392634" w:rsidRDefault="00EA48E3" w:rsidP="00D04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6FCE067D" w14:textId="77777777" w:rsidR="00EA48E3" w:rsidRPr="00392634" w:rsidRDefault="00EA48E3" w:rsidP="00D04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4DDBCC2A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43450B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44B5D088" w14:textId="77777777" w:rsidR="00EA48E3" w:rsidRDefault="00BC5D68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openTaskTable?courseId=25&amp;tid=699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https://edu-3.mob-edu.ru/ui/#/openTaskTable?courseId=25&amp;tid=699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5B3CB" w14:textId="77777777" w:rsidR="001A2FC0" w:rsidRDefault="001A2FC0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12DA" w14:textId="0E0DC0AF" w:rsidR="001A2FC0" w:rsidRPr="00392634" w:rsidRDefault="001A2FC0" w:rsidP="00950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C827C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1CAEB91C" w14:textId="77777777" w:rsidTr="00651352">
        <w:tc>
          <w:tcPr>
            <w:tcW w:w="675" w:type="dxa"/>
          </w:tcPr>
          <w:p w14:paraId="7F7D7FDB" w14:textId="45DA79E5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0C9EF1B1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Почему эти дни важные?</w:t>
            </w:r>
          </w:p>
        </w:tc>
        <w:tc>
          <w:tcPr>
            <w:tcW w:w="1134" w:type="dxa"/>
          </w:tcPr>
          <w:p w14:paraId="48AAD3F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C927B3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A8D56E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B4AB92D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631CF286" w14:textId="77777777" w:rsidTr="00651352">
        <w:tc>
          <w:tcPr>
            <w:tcW w:w="675" w:type="dxa"/>
          </w:tcPr>
          <w:p w14:paraId="76001EC4" w14:textId="64D876F1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7DA93CD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Почему эти дни важные?</w:t>
            </w:r>
          </w:p>
        </w:tc>
        <w:tc>
          <w:tcPr>
            <w:tcW w:w="1134" w:type="dxa"/>
          </w:tcPr>
          <w:p w14:paraId="6090C74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D398BF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BA694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65A2A1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1EAA3CC5" w14:textId="77777777" w:rsidTr="00651352">
        <w:tc>
          <w:tcPr>
            <w:tcW w:w="675" w:type="dxa"/>
          </w:tcPr>
          <w:p w14:paraId="6890D838" w14:textId="7BFD5FB1" w:rsidR="00EA48E3" w:rsidRPr="00392634" w:rsidRDefault="00086BF1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3" w:type="dxa"/>
          </w:tcPr>
          <w:p w14:paraId="17C3B882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бы ты хотел, чтобы я для тебя сделал?</w:t>
            </w:r>
          </w:p>
        </w:tc>
        <w:tc>
          <w:tcPr>
            <w:tcW w:w="1134" w:type="dxa"/>
          </w:tcPr>
          <w:p w14:paraId="4A8A16B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E971D6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64F38C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43088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7F733367" w14:textId="77777777" w:rsidTr="00651352">
        <w:tc>
          <w:tcPr>
            <w:tcW w:w="675" w:type="dxa"/>
          </w:tcPr>
          <w:p w14:paraId="03EA075E" w14:textId="21E25B0F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442964A9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0307742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FFEA31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6C3EE1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592E54A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0F25E746" w14:textId="77777777" w:rsidTr="00651352">
        <w:tc>
          <w:tcPr>
            <w:tcW w:w="675" w:type="dxa"/>
          </w:tcPr>
          <w:p w14:paraId="0187E95D" w14:textId="46DCB6F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56103A79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заставляет тебя помогать другим людям?</w:t>
            </w:r>
          </w:p>
        </w:tc>
        <w:tc>
          <w:tcPr>
            <w:tcW w:w="1134" w:type="dxa"/>
          </w:tcPr>
          <w:p w14:paraId="47A01BC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457B00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30A23D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0CBFC7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5D278E1A" w14:textId="77777777" w:rsidTr="00651352">
        <w:tc>
          <w:tcPr>
            <w:tcW w:w="675" w:type="dxa"/>
          </w:tcPr>
          <w:p w14:paraId="3C2621D3" w14:textId="4218C8D3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1DEC7ABD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Какая великолепная идея!</w:t>
            </w:r>
          </w:p>
        </w:tc>
        <w:tc>
          <w:tcPr>
            <w:tcW w:w="1134" w:type="dxa"/>
          </w:tcPr>
          <w:p w14:paraId="142D6B6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D7DC72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D4DE54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060D06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66D5DBF2" w14:textId="77777777" w:rsidTr="00651352">
        <w:tc>
          <w:tcPr>
            <w:tcW w:w="675" w:type="dxa"/>
          </w:tcPr>
          <w:p w14:paraId="51836C5D" w14:textId="7C9BFA4C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39E0FB5C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вам идеи собрать денежные средства на благотворительные нужды?</w:t>
            </w:r>
          </w:p>
        </w:tc>
        <w:tc>
          <w:tcPr>
            <w:tcW w:w="1134" w:type="dxa"/>
          </w:tcPr>
          <w:p w14:paraId="0717CE8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75A6C7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006BF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23A04C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7CFBE801" w14:textId="77777777" w:rsidTr="00651352">
        <w:tc>
          <w:tcPr>
            <w:tcW w:w="675" w:type="dxa"/>
          </w:tcPr>
          <w:p w14:paraId="3563BFB6" w14:textId="13EEB351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4EBE7911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проектов.</w:t>
            </w:r>
          </w:p>
        </w:tc>
        <w:tc>
          <w:tcPr>
            <w:tcW w:w="1134" w:type="dxa"/>
          </w:tcPr>
          <w:p w14:paraId="7C3753B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194A6A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CAD7B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C19EF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A48E3" w14:paraId="1523596A" w14:textId="77777777" w:rsidTr="00651352">
        <w:tc>
          <w:tcPr>
            <w:tcW w:w="675" w:type="dxa"/>
          </w:tcPr>
          <w:p w14:paraId="670067D2" w14:textId="1367B79D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159BCE11" w14:textId="77777777" w:rsidR="00EA48E3" w:rsidRPr="00392634" w:rsidRDefault="00EA48E3" w:rsidP="006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153D0F6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285E41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58B831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301F09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0D9F" w14:paraId="4C6A88BC" w14:textId="77777777" w:rsidTr="003928FE">
        <w:tc>
          <w:tcPr>
            <w:tcW w:w="14850" w:type="dxa"/>
            <w:gridSpan w:val="6"/>
          </w:tcPr>
          <w:p w14:paraId="0829F361" w14:textId="77777777" w:rsidR="00BF0D9F" w:rsidRPr="00392634" w:rsidRDefault="00BF0D9F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50CDF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F474F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Ты друг планете?» (10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48E3" w14:paraId="6FBA366C" w14:textId="77777777" w:rsidTr="00651352">
        <w:tc>
          <w:tcPr>
            <w:tcW w:w="675" w:type="dxa"/>
          </w:tcPr>
          <w:p w14:paraId="2E0C6C7D" w14:textId="41C683B3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2DAAC93C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не приносишь вред планете?</w:t>
            </w:r>
          </w:p>
        </w:tc>
        <w:tc>
          <w:tcPr>
            <w:tcW w:w="1134" w:type="dxa"/>
          </w:tcPr>
          <w:p w14:paraId="0BF6C3C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14C0D5D3" w14:textId="77777777" w:rsidR="00EA48E3" w:rsidRPr="00392634" w:rsidRDefault="00EA48E3" w:rsidP="00D04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44D7CC27" w14:textId="77777777" w:rsidR="00EA48E3" w:rsidRPr="00392634" w:rsidRDefault="00EA48E3" w:rsidP="00D04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25BFDF78" w14:textId="77777777" w:rsidR="00EA48E3" w:rsidRPr="00392634" w:rsidRDefault="00EA48E3" w:rsidP="00D045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CB644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01926F8" w14:textId="77777777" w:rsidR="00EA48E3" w:rsidRPr="00392634" w:rsidRDefault="00EA48E3" w:rsidP="00BC5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4FF8D0E2" w14:textId="77777777" w:rsidR="00EA48E3" w:rsidRPr="00392634" w:rsidRDefault="00EA48E3" w:rsidP="00D04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  <w:p w14:paraId="1772514F" w14:textId="77777777" w:rsidR="00EA48E3" w:rsidRPr="00392634" w:rsidRDefault="00EA48E3" w:rsidP="00D045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учащихся;</w:t>
            </w:r>
          </w:p>
          <w:p w14:paraId="17A60A0F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57DCAA6E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34D33B8B" w14:textId="77777777" w:rsidR="00EA48E3" w:rsidRPr="00392634" w:rsidRDefault="00BC5D6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https://resh.edu.ru/subject/lesson/2884/start/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314A7" w14:textId="26A00D3A" w:rsidR="00EA48E3" w:rsidRPr="00392634" w:rsidRDefault="00BC5D6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https://resh.edu.ru/subject/lesson/2883/start/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0ABC2A9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228EA59F" w14:textId="77777777" w:rsidTr="00651352">
        <w:tc>
          <w:tcPr>
            <w:tcW w:w="675" w:type="dxa"/>
          </w:tcPr>
          <w:p w14:paraId="55C6B216" w14:textId="4B8B5AA4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42AAE2B7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не приносишь вред планете?</w:t>
            </w:r>
          </w:p>
        </w:tc>
        <w:tc>
          <w:tcPr>
            <w:tcW w:w="1134" w:type="dxa"/>
          </w:tcPr>
          <w:p w14:paraId="30C84F7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9D389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8FA5DC" w14:textId="190A2251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ADAAF9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7297C550" w14:textId="77777777" w:rsidTr="00651352">
        <w:tc>
          <w:tcPr>
            <w:tcW w:w="675" w:type="dxa"/>
          </w:tcPr>
          <w:p w14:paraId="55748AF8" w14:textId="5E0F99EC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73042D7F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происходит в вашем городе?</w:t>
            </w:r>
          </w:p>
        </w:tc>
        <w:tc>
          <w:tcPr>
            <w:tcW w:w="1134" w:type="dxa"/>
          </w:tcPr>
          <w:p w14:paraId="0252667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E308F8F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0035A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15E8FB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2D8D6025" w14:textId="77777777" w:rsidTr="00651352">
        <w:tc>
          <w:tcPr>
            <w:tcW w:w="675" w:type="dxa"/>
          </w:tcPr>
          <w:p w14:paraId="43798FFD" w14:textId="0F966FC6" w:rsidR="00EA48E3" w:rsidRPr="00392634" w:rsidRDefault="005B1F8E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3" w:type="dxa"/>
          </w:tcPr>
          <w:p w14:paraId="2995B58D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6F62B77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9262B6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5ACA2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0B2B6B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556AC7AD" w14:textId="77777777" w:rsidTr="00651352">
        <w:tc>
          <w:tcPr>
            <w:tcW w:w="675" w:type="dxa"/>
          </w:tcPr>
          <w:p w14:paraId="23AE2EBB" w14:textId="646E3D23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6C4373C1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Кому следует быть ответственным за планету?</w:t>
            </w:r>
          </w:p>
        </w:tc>
        <w:tc>
          <w:tcPr>
            <w:tcW w:w="1134" w:type="dxa"/>
          </w:tcPr>
          <w:p w14:paraId="72BC995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85288F9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5D9C7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F492DB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09555BD0" w14:textId="77777777" w:rsidTr="00651352">
        <w:tc>
          <w:tcPr>
            <w:tcW w:w="675" w:type="dxa"/>
          </w:tcPr>
          <w:p w14:paraId="7C7B12A8" w14:textId="664987C4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1887BCEE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беспокоишься за природу?</w:t>
            </w:r>
          </w:p>
        </w:tc>
        <w:tc>
          <w:tcPr>
            <w:tcW w:w="1134" w:type="dxa"/>
          </w:tcPr>
          <w:p w14:paraId="2A67C0B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959068B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5CE913" w14:textId="77777777" w:rsidR="00EA48E3" w:rsidRPr="00392634" w:rsidRDefault="00EA48E3" w:rsidP="0095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62664AED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6770C37C" w14:textId="77777777" w:rsidTr="00651352">
        <w:tc>
          <w:tcPr>
            <w:tcW w:w="675" w:type="dxa"/>
          </w:tcPr>
          <w:p w14:paraId="2AAFFBC0" w14:textId="1010225C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3C59CFA3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когда-нибудь был в национальном парке?</w:t>
            </w:r>
          </w:p>
        </w:tc>
        <w:tc>
          <w:tcPr>
            <w:tcW w:w="1134" w:type="dxa"/>
          </w:tcPr>
          <w:p w14:paraId="5C7F86B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36006E7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5F59F6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AF0802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29983EBB" w14:textId="77777777" w:rsidTr="00651352">
        <w:tc>
          <w:tcPr>
            <w:tcW w:w="675" w:type="dxa"/>
          </w:tcPr>
          <w:p w14:paraId="6C086727" w14:textId="4770B66A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196A2DB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когда-нибудь был в национальном парке?</w:t>
            </w:r>
          </w:p>
        </w:tc>
        <w:tc>
          <w:tcPr>
            <w:tcW w:w="1134" w:type="dxa"/>
          </w:tcPr>
          <w:p w14:paraId="1968AAB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69CACD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8960DA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960706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7C0FD82A" w14:textId="77777777" w:rsidTr="00651352">
        <w:tc>
          <w:tcPr>
            <w:tcW w:w="675" w:type="dxa"/>
          </w:tcPr>
          <w:p w14:paraId="50AB65B2" w14:textId="5071D874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5A694EBB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I четверть</w:t>
            </w:r>
          </w:p>
        </w:tc>
        <w:tc>
          <w:tcPr>
            <w:tcW w:w="1134" w:type="dxa"/>
          </w:tcPr>
          <w:p w14:paraId="14FE397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7EE984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5437F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F4528E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8E3" w14:paraId="0A1489D6" w14:textId="77777777" w:rsidTr="00651352">
        <w:tc>
          <w:tcPr>
            <w:tcW w:w="675" w:type="dxa"/>
          </w:tcPr>
          <w:p w14:paraId="06E4C783" w14:textId="4E0FC9C5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11C690A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друг планете? Проект.</w:t>
            </w:r>
          </w:p>
        </w:tc>
        <w:tc>
          <w:tcPr>
            <w:tcW w:w="1134" w:type="dxa"/>
          </w:tcPr>
          <w:p w14:paraId="09A7587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3FA91B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EB61A29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1685B6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E1419" w14:paraId="6A6271EF" w14:textId="77777777" w:rsidTr="003928FE">
        <w:tc>
          <w:tcPr>
            <w:tcW w:w="14850" w:type="dxa"/>
            <w:gridSpan w:val="6"/>
          </w:tcPr>
          <w:p w14:paraId="50F88DBD" w14:textId="77777777" w:rsidR="006E1419" w:rsidRPr="00392634" w:rsidRDefault="007F474F" w:rsidP="006E1419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2634">
              <w:rPr>
                <w:rStyle w:val="c8"/>
                <w:b/>
                <w:bCs/>
                <w:color w:val="000000"/>
              </w:rPr>
              <w:t>Раздел</w:t>
            </w:r>
            <w:r w:rsidR="00C976AB" w:rsidRPr="00392634">
              <w:rPr>
                <w:rStyle w:val="c8"/>
                <w:b/>
                <w:bCs/>
                <w:color w:val="000000"/>
              </w:rPr>
              <w:t xml:space="preserve"> 5</w:t>
            </w:r>
            <w:r w:rsidRPr="00392634">
              <w:rPr>
                <w:rStyle w:val="c8"/>
                <w:b/>
                <w:bCs/>
                <w:color w:val="000000"/>
              </w:rPr>
              <w:t xml:space="preserve"> «Ты счастлив со своими друзьями?» </w:t>
            </w:r>
            <w:proofErr w:type="gramStart"/>
            <w:r w:rsidRPr="00392634">
              <w:rPr>
                <w:rStyle w:val="c8"/>
                <w:b/>
                <w:bCs/>
                <w:color w:val="000000"/>
              </w:rPr>
              <w:t>( 1</w:t>
            </w:r>
            <w:r w:rsidR="006E1419" w:rsidRPr="00392634">
              <w:rPr>
                <w:rStyle w:val="c8"/>
                <w:b/>
                <w:bCs/>
                <w:color w:val="000000"/>
              </w:rPr>
              <w:t>1</w:t>
            </w:r>
            <w:proofErr w:type="gramEnd"/>
            <w:r w:rsidR="006E1419" w:rsidRPr="00392634">
              <w:rPr>
                <w:rStyle w:val="c8"/>
                <w:b/>
                <w:bCs/>
                <w:color w:val="000000"/>
              </w:rPr>
              <w:t xml:space="preserve"> час</w:t>
            </w:r>
            <w:r w:rsidRPr="00392634">
              <w:rPr>
                <w:rStyle w:val="c8"/>
                <w:b/>
                <w:bCs/>
                <w:color w:val="000000"/>
              </w:rPr>
              <w:t>ов</w:t>
            </w:r>
            <w:r w:rsidR="006E1419" w:rsidRPr="00392634">
              <w:rPr>
                <w:rStyle w:val="c8"/>
                <w:b/>
                <w:bCs/>
                <w:color w:val="000000"/>
              </w:rPr>
              <w:t>)</w:t>
            </w:r>
          </w:p>
        </w:tc>
      </w:tr>
      <w:tr w:rsidR="00EA48E3" w14:paraId="5B992042" w14:textId="77777777" w:rsidTr="00AC6760">
        <w:trPr>
          <w:trHeight w:val="935"/>
        </w:trPr>
        <w:tc>
          <w:tcPr>
            <w:tcW w:w="675" w:type="dxa"/>
          </w:tcPr>
          <w:p w14:paraId="5DB9DBB4" w14:textId="2F72984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3E2E6839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ТБ. 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156138C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DCB5373" w14:textId="77777777" w:rsidR="00EA48E3" w:rsidRPr="00392634" w:rsidRDefault="00EA48E3" w:rsidP="00BC5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развитие умений и навыков социального общения;</w:t>
            </w:r>
          </w:p>
          <w:p w14:paraId="0C4D4EFA" w14:textId="77777777" w:rsidR="00EA48E3" w:rsidRPr="00392634" w:rsidRDefault="00EA48E3" w:rsidP="00BC5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культуры общения, культуры поведения;</w:t>
            </w:r>
          </w:p>
          <w:p w14:paraId="0CDB8B64" w14:textId="77777777" w:rsidR="00EA48E3" w:rsidRPr="00392634" w:rsidRDefault="00EA48E3" w:rsidP="00BC5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создание условий для самоутверждения учащихся в коллективе;</w:t>
            </w:r>
          </w:p>
          <w:p w14:paraId="5D7F2224" w14:textId="77777777" w:rsidR="00EA48E3" w:rsidRPr="00392634" w:rsidRDefault="00EA48E3" w:rsidP="00B554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714D9C5C" w14:textId="77777777" w:rsidR="00EA48E3" w:rsidRPr="00392634" w:rsidRDefault="00EA48E3" w:rsidP="00B554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49747B18" w14:textId="77777777" w:rsidR="00EA48E3" w:rsidRPr="00392634" w:rsidRDefault="00EA48E3" w:rsidP="00B554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14:paraId="14A3235C" w14:textId="77777777" w:rsidR="00EA48E3" w:rsidRPr="00392634" w:rsidRDefault="00EA48E3" w:rsidP="00C976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</w:tcPr>
          <w:p w14:paraId="0B203F3E" w14:textId="77777777" w:rsidR="00EA48E3" w:rsidRDefault="00BC5D6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openTaskTable?courseId=25&amp;tid=696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https://edu-3.mob-edu.ru/ui/#/openTaskTable?courseId=25&amp;tid=696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28885" w14:textId="77777777" w:rsidR="001A2FC0" w:rsidRDefault="001A2FC0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462E" w14:textId="302DC75B" w:rsidR="001A2FC0" w:rsidRDefault="00BC5D6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2FC0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https://resh.edu.ru/subject/lesson/2896/</w:t>
              </w:r>
            </w:hyperlink>
          </w:p>
          <w:p w14:paraId="51903984" w14:textId="30B9AB9C" w:rsidR="001A2FC0" w:rsidRPr="00392634" w:rsidRDefault="001A2FC0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4FB6687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A48E3" w14:paraId="7F1F23A2" w14:textId="77777777" w:rsidTr="00651352">
        <w:tc>
          <w:tcPr>
            <w:tcW w:w="675" w:type="dxa"/>
          </w:tcPr>
          <w:p w14:paraId="1C776E4D" w14:textId="3119A8C9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2CCF5026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у тебя друзья?</w:t>
            </w:r>
          </w:p>
        </w:tc>
        <w:tc>
          <w:tcPr>
            <w:tcW w:w="1134" w:type="dxa"/>
          </w:tcPr>
          <w:p w14:paraId="284282E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A5454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160128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B2CAE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1D85F190" w14:textId="77777777" w:rsidTr="00651352">
        <w:tc>
          <w:tcPr>
            <w:tcW w:w="675" w:type="dxa"/>
          </w:tcPr>
          <w:p w14:paraId="68A6F9B5" w14:textId="2ED85FD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68C6785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у тебя друзья?</w:t>
            </w:r>
          </w:p>
        </w:tc>
        <w:tc>
          <w:tcPr>
            <w:tcW w:w="1134" w:type="dxa"/>
          </w:tcPr>
          <w:p w14:paraId="21033E1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471600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7CDEE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D811EC3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696CD413" w14:textId="77777777" w:rsidTr="00651352">
        <w:tc>
          <w:tcPr>
            <w:tcW w:w="675" w:type="dxa"/>
          </w:tcPr>
          <w:p w14:paraId="3690E92B" w14:textId="5BBA5CC4" w:rsidR="00EA48E3" w:rsidRPr="00392634" w:rsidRDefault="005B1F8E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3" w:type="dxa"/>
          </w:tcPr>
          <w:p w14:paraId="704DF7E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делает друга хорошим?</w:t>
            </w:r>
          </w:p>
        </w:tc>
        <w:tc>
          <w:tcPr>
            <w:tcW w:w="1134" w:type="dxa"/>
          </w:tcPr>
          <w:p w14:paraId="7A2B43B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8D26AC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5701E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3F1AC5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5D78CAC9" w14:textId="77777777" w:rsidTr="00AC6760">
        <w:trPr>
          <w:trHeight w:val="70"/>
        </w:trPr>
        <w:tc>
          <w:tcPr>
            <w:tcW w:w="675" w:type="dxa"/>
          </w:tcPr>
          <w:p w14:paraId="0F10DAA3" w14:textId="019CF4AF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14A04AC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Есть ли у тебя проблемы с друзьями?</w:t>
            </w:r>
          </w:p>
        </w:tc>
        <w:tc>
          <w:tcPr>
            <w:tcW w:w="1134" w:type="dxa"/>
          </w:tcPr>
          <w:p w14:paraId="64606FA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2A94E6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32EB9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083DB1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A48E3" w14:paraId="00D75C47" w14:textId="77777777" w:rsidTr="00651352">
        <w:tc>
          <w:tcPr>
            <w:tcW w:w="675" w:type="dxa"/>
          </w:tcPr>
          <w:p w14:paraId="7E085B28" w14:textId="6EA0FE53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219E068B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Сколько друзей у тебя есть?</w:t>
            </w:r>
          </w:p>
        </w:tc>
        <w:tc>
          <w:tcPr>
            <w:tcW w:w="1134" w:type="dxa"/>
          </w:tcPr>
          <w:p w14:paraId="466DC37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BF04BD9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9AB6B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65FB609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0DE1D5B4" w14:textId="77777777" w:rsidTr="00651352">
        <w:tc>
          <w:tcPr>
            <w:tcW w:w="675" w:type="dxa"/>
          </w:tcPr>
          <w:p w14:paraId="60FBBD93" w14:textId="741390BC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34A4899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273E6AD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094F0C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CE4D64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C7A0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79D329CF" w14:textId="77777777" w:rsidTr="00651352">
        <w:tc>
          <w:tcPr>
            <w:tcW w:w="675" w:type="dxa"/>
          </w:tcPr>
          <w:p w14:paraId="2BD02399" w14:textId="172150AA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6AF269D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Могли бы мы стать друзьями по переписке?</w:t>
            </w:r>
          </w:p>
        </w:tc>
        <w:tc>
          <w:tcPr>
            <w:tcW w:w="1134" w:type="dxa"/>
          </w:tcPr>
          <w:p w14:paraId="70D24A7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7FCBD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BACBE6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2CE82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1AF145A6" w14:textId="77777777" w:rsidTr="00651352">
        <w:tc>
          <w:tcPr>
            <w:tcW w:w="675" w:type="dxa"/>
          </w:tcPr>
          <w:p w14:paraId="34F7DDF7" w14:textId="16F074E8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240B18A3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Почему дети из разных стран дружат?</w:t>
            </w:r>
          </w:p>
        </w:tc>
        <w:tc>
          <w:tcPr>
            <w:tcW w:w="1134" w:type="dxa"/>
          </w:tcPr>
          <w:p w14:paraId="58BCD8C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D4AFD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D6AC6B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570F4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624F762C" w14:textId="77777777" w:rsidTr="00651352">
        <w:tc>
          <w:tcPr>
            <w:tcW w:w="675" w:type="dxa"/>
          </w:tcPr>
          <w:p w14:paraId="3509AFA5" w14:textId="1E165568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4FA42B93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Каким бывает идеальным друг?</w:t>
            </w:r>
          </w:p>
        </w:tc>
        <w:tc>
          <w:tcPr>
            <w:tcW w:w="1134" w:type="dxa"/>
          </w:tcPr>
          <w:p w14:paraId="6828900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72B20E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9A4A7C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628479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7090DC41" w14:textId="77777777" w:rsidTr="00651352">
        <w:tc>
          <w:tcPr>
            <w:tcW w:w="675" w:type="dxa"/>
          </w:tcPr>
          <w:p w14:paraId="1D755BAA" w14:textId="301AE50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3A4A4EE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</w:t>
            </w:r>
          </w:p>
        </w:tc>
        <w:tc>
          <w:tcPr>
            <w:tcW w:w="1134" w:type="dxa"/>
          </w:tcPr>
          <w:p w14:paraId="4FC15B4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7D722C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5D4B4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D1D1A9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978E8" w14:paraId="46DCD455" w14:textId="77777777" w:rsidTr="003928FE">
        <w:tc>
          <w:tcPr>
            <w:tcW w:w="14850" w:type="dxa"/>
            <w:gridSpan w:val="6"/>
          </w:tcPr>
          <w:p w14:paraId="005E9092" w14:textId="77777777" w:rsidR="00F978E8" w:rsidRPr="00392634" w:rsidRDefault="00F978E8" w:rsidP="00F978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E2B52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976AB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CE2B52"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является самым лучшим в твоей стране?»  (10 часов</w:t>
            </w:r>
            <w:r w:rsidRPr="00392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8E3" w14:paraId="41D1A88E" w14:textId="77777777" w:rsidTr="00651352">
        <w:tc>
          <w:tcPr>
            <w:tcW w:w="675" w:type="dxa"/>
          </w:tcPr>
          <w:p w14:paraId="20CA8990" w14:textId="77B7BC16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150C228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предметы представляют твою страну?</w:t>
            </w:r>
          </w:p>
        </w:tc>
        <w:tc>
          <w:tcPr>
            <w:tcW w:w="1134" w:type="dxa"/>
          </w:tcPr>
          <w:p w14:paraId="0D950D8E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2A35ADC5" w14:textId="77777777" w:rsidR="00EA48E3" w:rsidRPr="00392634" w:rsidRDefault="00EA48E3" w:rsidP="00D04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68582658" w14:textId="77777777" w:rsidR="00EA48E3" w:rsidRPr="00392634" w:rsidRDefault="00EA48E3" w:rsidP="002C2D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личности;</w:t>
            </w:r>
          </w:p>
          <w:p w14:paraId="18C3FEA0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20BEEE2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ED814C5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2A173AE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</w:t>
            </w:r>
          </w:p>
          <w:p w14:paraId="56DF90D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A750E27" w14:textId="77777777" w:rsidR="00EA48E3" w:rsidRDefault="00BC5D68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openTaskTable?courseId=25&amp;tid=695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https://edu-3.mob-edu.ru/ui/#/openTaskTable?courseId=25&amp;tid=695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56FF5B" w14:textId="77777777" w:rsidR="00ED6144" w:rsidRDefault="00ED6144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252D" w14:textId="34EC9C19" w:rsidR="00CC4D7D" w:rsidRPr="00392634" w:rsidRDefault="00BC5D68" w:rsidP="00BC5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C4D7D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https://resh.edu.ru/subject/lesson/2878/start/</w:t>
              </w:r>
            </w:hyperlink>
          </w:p>
        </w:tc>
        <w:tc>
          <w:tcPr>
            <w:tcW w:w="1814" w:type="dxa"/>
          </w:tcPr>
          <w:p w14:paraId="54D31B7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10BF1249" w14:textId="77777777" w:rsidTr="00651352">
        <w:tc>
          <w:tcPr>
            <w:tcW w:w="675" w:type="dxa"/>
          </w:tcPr>
          <w:p w14:paraId="233C20E3" w14:textId="40F82EB5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54C65B03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предметы представляют твою страну?</w:t>
            </w:r>
          </w:p>
        </w:tc>
        <w:tc>
          <w:tcPr>
            <w:tcW w:w="1134" w:type="dxa"/>
          </w:tcPr>
          <w:p w14:paraId="589E64E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F927B9D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9D139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068F95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A48E3" w14:paraId="70CFC48F" w14:textId="77777777" w:rsidTr="00651352">
        <w:tc>
          <w:tcPr>
            <w:tcW w:w="675" w:type="dxa"/>
          </w:tcPr>
          <w:p w14:paraId="0D2D351E" w14:textId="33DF02BB" w:rsidR="00EA48E3" w:rsidRPr="00392634" w:rsidRDefault="005B1F8E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3" w:type="dxa"/>
          </w:tcPr>
          <w:p w14:paraId="1A5B7506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41A538B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A7D1CD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CC860F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3BA258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5B492BBA" w14:textId="77777777" w:rsidTr="00651352">
        <w:tc>
          <w:tcPr>
            <w:tcW w:w="675" w:type="dxa"/>
          </w:tcPr>
          <w:p w14:paraId="6DB4A3CC" w14:textId="66AD32BB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45FCC11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Почему они самые лучшие?</w:t>
            </w:r>
          </w:p>
        </w:tc>
        <w:tc>
          <w:tcPr>
            <w:tcW w:w="1134" w:type="dxa"/>
          </w:tcPr>
          <w:p w14:paraId="0C87A20A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A600C95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1CF9DB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E39E9F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3FC7906F" w14:textId="77777777" w:rsidTr="00651352">
        <w:tc>
          <w:tcPr>
            <w:tcW w:w="675" w:type="dxa"/>
          </w:tcPr>
          <w:p w14:paraId="211F630D" w14:textId="691D766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4C27B37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Почему они самые лучшие?</w:t>
            </w:r>
          </w:p>
        </w:tc>
        <w:tc>
          <w:tcPr>
            <w:tcW w:w="1134" w:type="dxa"/>
          </w:tcPr>
          <w:p w14:paraId="2A1C38CB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7BB7A7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5531D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6506EC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14:paraId="243F16B7" w14:textId="77777777" w:rsidTr="00651352">
        <w:tc>
          <w:tcPr>
            <w:tcW w:w="675" w:type="dxa"/>
          </w:tcPr>
          <w:p w14:paraId="65FCC02C" w14:textId="7A3937B9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2C654DA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заставляет тебя сделать выбор?</w:t>
            </w:r>
          </w:p>
        </w:tc>
        <w:tc>
          <w:tcPr>
            <w:tcW w:w="1134" w:type="dxa"/>
          </w:tcPr>
          <w:p w14:paraId="455FAD58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289E7FB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F9547F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CF5FEDD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4D16D88E" w14:textId="77777777" w:rsidTr="00651352">
        <w:tc>
          <w:tcPr>
            <w:tcW w:w="675" w:type="dxa"/>
          </w:tcPr>
          <w:p w14:paraId="23572753" w14:textId="3F752E08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618C6182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особенного на улице, которой ты живешь?</w:t>
            </w:r>
          </w:p>
        </w:tc>
        <w:tc>
          <w:tcPr>
            <w:tcW w:w="1134" w:type="dxa"/>
          </w:tcPr>
          <w:p w14:paraId="6185A791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F7A62BB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52A7FD7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A77481F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14:paraId="5240C603" w14:textId="77777777" w:rsidTr="00651352">
        <w:tc>
          <w:tcPr>
            <w:tcW w:w="675" w:type="dxa"/>
          </w:tcPr>
          <w:p w14:paraId="007E8CD7" w14:textId="2B11AFD2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11EDD200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гордишься своей страной?</w:t>
            </w:r>
          </w:p>
        </w:tc>
        <w:tc>
          <w:tcPr>
            <w:tcW w:w="1134" w:type="dxa"/>
          </w:tcPr>
          <w:p w14:paraId="6B9DFED3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745CC2B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BB651E2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7010C9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14:paraId="0B2F4A45" w14:textId="77777777" w:rsidTr="00651352">
        <w:tc>
          <w:tcPr>
            <w:tcW w:w="675" w:type="dxa"/>
          </w:tcPr>
          <w:p w14:paraId="19F93683" w14:textId="7B3F7942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08ACF5C4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счастлив, что живешь в России? Проект.</w:t>
            </w:r>
          </w:p>
        </w:tc>
        <w:tc>
          <w:tcPr>
            <w:tcW w:w="1134" w:type="dxa"/>
          </w:tcPr>
          <w:p w14:paraId="6E5D2030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A8D64A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9318A4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C93BFBB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A48E3" w14:paraId="458B4DF5" w14:textId="77777777" w:rsidTr="00BC5D68">
        <w:trPr>
          <w:trHeight w:val="411"/>
        </w:trPr>
        <w:tc>
          <w:tcPr>
            <w:tcW w:w="675" w:type="dxa"/>
          </w:tcPr>
          <w:p w14:paraId="3040EAAC" w14:textId="3CE3D403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45778567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</w:t>
            </w:r>
          </w:p>
        </w:tc>
        <w:tc>
          <w:tcPr>
            <w:tcW w:w="1134" w:type="dxa"/>
          </w:tcPr>
          <w:p w14:paraId="15458DBF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85B9D3F" w14:textId="77777777" w:rsidR="00EA48E3" w:rsidRPr="00392634" w:rsidRDefault="00EA48E3" w:rsidP="002C2D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5DAC50F4" w14:textId="77777777" w:rsidR="00EA48E3" w:rsidRPr="00392634" w:rsidRDefault="00EA48E3" w:rsidP="005A5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6AA7D07" w14:textId="77777777" w:rsidR="00EA48E3" w:rsidRPr="00392634" w:rsidRDefault="00EA48E3" w:rsidP="00BC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C03A4" w:rsidRPr="00F42FF9" w14:paraId="3EB55EE6" w14:textId="77777777" w:rsidTr="00440BB9">
        <w:tc>
          <w:tcPr>
            <w:tcW w:w="14850" w:type="dxa"/>
            <w:gridSpan w:val="6"/>
          </w:tcPr>
          <w:p w14:paraId="0C3A96BC" w14:textId="77777777" w:rsidR="00AC03A4" w:rsidRPr="00392634" w:rsidRDefault="00AC03A4" w:rsidP="0044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7 «Берешь ли ты с кого-нибудь пример?» (11 часов)</w:t>
            </w:r>
          </w:p>
        </w:tc>
      </w:tr>
      <w:tr w:rsidR="00EA48E3" w:rsidRPr="00F42FF9" w14:paraId="40A1A9E2" w14:textId="77777777" w:rsidTr="00651352">
        <w:tc>
          <w:tcPr>
            <w:tcW w:w="675" w:type="dxa"/>
          </w:tcPr>
          <w:p w14:paraId="4F0664A9" w14:textId="168D2DD1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43508FB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Кем ты гордишься?</w:t>
            </w:r>
          </w:p>
        </w:tc>
        <w:tc>
          <w:tcPr>
            <w:tcW w:w="1134" w:type="dxa"/>
          </w:tcPr>
          <w:p w14:paraId="04A57383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A4D25E1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активной жизненной позиции гражданина и патриота;</w:t>
            </w:r>
          </w:p>
          <w:p w14:paraId="5CB318E8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5DCF52E6" w14:textId="77777777" w:rsidR="00EA48E3" w:rsidRPr="00392634" w:rsidRDefault="00EA48E3" w:rsidP="00440BB9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75AC1A7E" w14:textId="77777777" w:rsidR="00EA48E3" w:rsidRPr="00392634" w:rsidRDefault="00EA48E3" w:rsidP="00440BB9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vMerge w:val="restart"/>
          </w:tcPr>
          <w:p w14:paraId="668144EA" w14:textId="77777777" w:rsidR="00EA48E3" w:rsidRPr="00392634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https://resh.edu.ru/subject/lesson/2895/start/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083DA9A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2C11D991" w14:textId="77777777" w:rsidTr="00651352">
        <w:tc>
          <w:tcPr>
            <w:tcW w:w="675" w:type="dxa"/>
          </w:tcPr>
          <w:p w14:paraId="14FF0A83" w14:textId="071FAD9E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1742FB0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Кто первым это сделал?</w:t>
            </w:r>
          </w:p>
        </w:tc>
        <w:tc>
          <w:tcPr>
            <w:tcW w:w="1134" w:type="dxa"/>
          </w:tcPr>
          <w:p w14:paraId="7FA571FD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913026E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950F1D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5A30DF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6C4905C3" w14:textId="77777777" w:rsidTr="00651352">
        <w:tc>
          <w:tcPr>
            <w:tcW w:w="675" w:type="dxa"/>
          </w:tcPr>
          <w:p w14:paraId="43D46193" w14:textId="5F41EEA0" w:rsidR="00EA48E3" w:rsidRPr="00392634" w:rsidRDefault="005B1F8E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23" w:type="dxa"/>
          </w:tcPr>
          <w:p w14:paraId="45B00C55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Кем ты восхищаешься?</w:t>
            </w:r>
          </w:p>
        </w:tc>
        <w:tc>
          <w:tcPr>
            <w:tcW w:w="1134" w:type="dxa"/>
          </w:tcPr>
          <w:p w14:paraId="0DD6011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5F535AF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B19625A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7DEE01F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A48E3" w:rsidRPr="00F42FF9" w14:paraId="4C2892AC" w14:textId="77777777" w:rsidTr="00651352">
        <w:tc>
          <w:tcPr>
            <w:tcW w:w="675" w:type="dxa"/>
          </w:tcPr>
          <w:p w14:paraId="486EF763" w14:textId="77D180BC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64155A05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Кто твой герой?</w:t>
            </w:r>
          </w:p>
        </w:tc>
        <w:tc>
          <w:tcPr>
            <w:tcW w:w="1134" w:type="dxa"/>
          </w:tcPr>
          <w:p w14:paraId="222B4F7B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294D71B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530D143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CCF039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:rsidRPr="00F42FF9" w14:paraId="7C968DAE" w14:textId="77777777" w:rsidTr="00651352">
        <w:tc>
          <w:tcPr>
            <w:tcW w:w="675" w:type="dxa"/>
          </w:tcPr>
          <w:p w14:paraId="4B8FB3C4" w14:textId="56102B6F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62F03387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33F5AD4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304E0C4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1D2FC1F5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308621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62197BBB" w14:textId="77777777" w:rsidTr="00651352">
        <w:tc>
          <w:tcPr>
            <w:tcW w:w="675" w:type="dxa"/>
          </w:tcPr>
          <w:p w14:paraId="36C6496B" w14:textId="6DCFBE59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6FFB556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Хорошо ли быть знаменитым?</w:t>
            </w:r>
          </w:p>
        </w:tc>
        <w:tc>
          <w:tcPr>
            <w:tcW w:w="1134" w:type="dxa"/>
          </w:tcPr>
          <w:p w14:paraId="18092259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1776B9A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4D67C06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4DC208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:rsidRPr="00F42FF9" w14:paraId="231CE088" w14:textId="77777777" w:rsidTr="00651352">
        <w:tc>
          <w:tcPr>
            <w:tcW w:w="675" w:type="dxa"/>
          </w:tcPr>
          <w:p w14:paraId="06AC9213" w14:textId="342C78DD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256C8DE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1134" w:type="dxa"/>
          </w:tcPr>
          <w:p w14:paraId="508D0786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D667E63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00B8C9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61D0A3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252B1460" w14:textId="77777777" w:rsidTr="00651352">
        <w:tc>
          <w:tcPr>
            <w:tcW w:w="675" w:type="dxa"/>
          </w:tcPr>
          <w:p w14:paraId="25DE7602" w14:textId="1D6537D9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6261F1D5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разделам 5-7.</w:t>
            </w:r>
          </w:p>
        </w:tc>
        <w:tc>
          <w:tcPr>
            <w:tcW w:w="1134" w:type="dxa"/>
          </w:tcPr>
          <w:p w14:paraId="628760AD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E94C70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2CA547BE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BE0DF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8E3" w:rsidRPr="00F42FF9" w14:paraId="7A50A64B" w14:textId="77777777" w:rsidTr="00651352">
        <w:tc>
          <w:tcPr>
            <w:tcW w:w="675" w:type="dxa"/>
          </w:tcPr>
          <w:p w14:paraId="00B97794" w14:textId="09CEF985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662D0DE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14:paraId="697C40E5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ED289E6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4E012E4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E59E91C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066A32E7" w14:textId="77777777" w:rsidTr="00651352">
        <w:tc>
          <w:tcPr>
            <w:tcW w:w="675" w:type="dxa"/>
          </w:tcPr>
          <w:p w14:paraId="03088442" w14:textId="154DE66A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78C698F0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мы гордимся знаменитыми людьми?</w:t>
            </w:r>
          </w:p>
        </w:tc>
        <w:tc>
          <w:tcPr>
            <w:tcW w:w="1134" w:type="dxa"/>
          </w:tcPr>
          <w:p w14:paraId="75E61B88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7BB3A5A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4BA519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AD98903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2F34EE1F" w14:textId="77777777" w:rsidTr="00651352">
        <w:tc>
          <w:tcPr>
            <w:tcW w:w="675" w:type="dxa"/>
          </w:tcPr>
          <w:p w14:paraId="332F704E" w14:textId="0A59A455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3DF43681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5CDBC85B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6A22E8F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46E12C8B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76AF6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C03A4" w:rsidRPr="00F42FF9" w14:paraId="3DB90D12" w14:textId="77777777" w:rsidTr="00440BB9">
        <w:tc>
          <w:tcPr>
            <w:tcW w:w="14850" w:type="dxa"/>
            <w:gridSpan w:val="6"/>
          </w:tcPr>
          <w:p w14:paraId="1C9FE8F7" w14:textId="77777777" w:rsidR="00AC03A4" w:rsidRPr="00392634" w:rsidRDefault="00AC03A4" w:rsidP="0044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8 «Как ты проводишь свое свободное время?» (9 часов)</w:t>
            </w:r>
          </w:p>
        </w:tc>
      </w:tr>
      <w:tr w:rsidR="00EA48E3" w:rsidRPr="00F42FF9" w14:paraId="162A5DFD" w14:textId="77777777" w:rsidTr="00651352">
        <w:tc>
          <w:tcPr>
            <w:tcW w:w="675" w:type="dxa"/>
          </w:tcPr>
          <w:p w14:paraId="7F372DFF" w14:textId="66EEEBE4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14:paraId="02EC944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делаешь с свободное время?</w:t>
            </w:r>
          </w:p>
        </w:tc>
        <w:tc>
          <w:tcPr>
            <w:tcW w:w="1134" w:type="dxa"/>
          </w:tcPr>
          <w:p w14:paraId="4900954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366C5EFA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684698B" w14:textId="77777777" w:rsidR="00EA48E3" w:rsidRPr="00392634" w:rsidRDefault="00EA48E3" w:rsidP="0044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50D1F9B3" w14:textId="757EC40A" w:rsidR="00EA48E3" w:rsidRPr="00392634" w:rsidRDefault="00EA48E3" w:rsidP="00AC03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</w:t>
            </w:r>
            <w:r w:rsidR="00186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 w:val="restart"/>
          </w:tcPr>
          <w:p w14:paraId="1218DB4C" w14:textId="467A9E35" w:rsidR="00EA48E3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https://resh.edu.ru/subject/lesson/3094/start/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42028" w14:textId="479A3942" w:rsidR="007D5104" w:rsidRDefault="00BC5D68" w:rsidP="00440BB9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D5104" w:rsidRPr="00292C6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https://resh.edu.ru/subject/lesson/2886/start/</w:t>
              </w:r>
            </w:hyperlink>
          </w:p>
          <w:p w14:paraId="02936329" w14:textId="77777777" w:rsidR="00A570AA" w:rsidRDefault="00A570AA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19C7" w14:textId="5EA1BE10" w:rsidR="00EA48E3" w:rsidRPr="00392634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openTaskTable?courseId=25&amp;tid=699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https://edu-3.mob-edu.ru/ui/#/openTaskTable?courseId=25&amp;tid=699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1B9AA14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348C421A" w14:textId="77777777" w:rsidTr="00651352">
        <w:tc>
          <w:tcPr>
            <w:tcW w:w="675" w:type="dxa"/>
          </w:tcPr>
          <w:p w14:paraId="72647F09" w14:textId="385DF943" w:rsidR="00EA48E3" w:rsidRPr="00392634" w:rsidRDefault="005B1F8E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3" w:type="dxa"/>
          </w:tcPr>
          <w:p w14:paraId="146A6B17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Какое у тебя хобби?</w:t>
            </w:r>
          </w:p>
        </w:tc>
        <w:tc>
          <w:tcPr>
            <w:tcW w:w="1134" w:type="dxa"/>
          </w:tcPr>
          <w:p w14:paraId="519B1DB5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6CF861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2258ECD0" w14:textId="78D1578E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881BF1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45637A78" w14:textId="77777777" w:rsidTr="00651352">
        <w:tc>
          <w:tcPr>
            <w:tcW w:w="675" w:type="dxa"/>
          </w:tcPr>
          <w:p w14:paraId="03D09F23" w14:textId="3DF1B863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7575C453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Какое у тебя хобби?</w:t>
            </w:r>
          </w:p>
        </w:tc>
        <w:tc>
          <w:tcPr>
            <w:tcW w:w="1134" w:type="dxa"/>
          </w:tcPr>
          <w:p w14:paraId="41F99059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E238B43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54A2568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DDE33C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:rsidRPr="00F42FF9" w14:paraId="26F865FF" w14:textId="77777777" w:rsidTr="00651352">
        <w:tc>
          <w:tcPr>
            <w:tcW w:w="675" w:type="dxa"/>
          </w:tcPr>
          <w:p w14:paraId="145E293C" w14:textId="71F7E2EF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7B609BE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44496367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773DB5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4F873A0B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CAAA6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5DE979B2" w14:textId="77777777" w:rsidTr="00651352">
        <w:tc>
          <w:tcPr>
            <w:tcW w:w="675" w:type="dxa"/>
          </w:tcPr>
          <w:p w14:paraId="226DB809" w14:textId="53DD5939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663A0749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Какой лучший способ не тратить время зря?</w:t>
            </w:r>
          </w:p>
        </w:tc>
        <w:tc>
          <w:tcPr>
            <w:tcW w:w="1134" w:type="dxa"/>
          </w:tcPr>
          <w:p w14:paraId="5B366970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177D96F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DDD58CD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A4BCB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0B471E6C" w14:textId="77777777" w:rsidTr="00651352">
        <w:tc>
          <w:tcPr>
            <w:tcW w:w="675" w:type="dxa"/>
          </w:tcPr>
          <w:p w14:paraId="60EE961A" w14:textId="4B6408D4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3C0147A0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Давай посмотрим хороший фильм.</w:t>
            </w:r>
          </w:p>
        </w:tc>
        <w:tc>
          <w:tcPr>
            <w:tcW w:w="1134" w:type="dxa"/>
          </w:tcPr>
          <w:p w14:paraId="18259959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578A519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062B202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553CF5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A48E3" w:rsidRPr="00F42FF9" w14:paraId="5EA7FACB" w14:textId="77777777" w:rsidTr="00651352">
        <w:tc>
          <w:tcPr>
            <w:tcW w:w="675" w:type="dxa"/>
          </w:tcPr>
          <w:p w14:paraId="4266BD79" w14:textId="2000F1F0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7A7F932F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подростки разных стран проводят свое свободное время?</w:t>
            </w:r>
          </w:p>
        </w:tc>
        <w:tc>
          <w:tcPr>
            <w:tcW w:w="1134" w:type="dxa"/>
          </w:tcPr>
          <w:p w14:paraId="0B3E762D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64858D0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508413CE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F8A391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529004C2" w14:textId="77777777" w:rsidTr="00BC5D68">
        <w:trPr>
          <w:trHeight w:val="776"/>
        </w:trPr>
        <w:tc>
          <w:tcPr>
            <w:tcW w:w="675" w:type="dxa"/>
          </w:tcPr>
          <w:p w14:paraId="6D4D272B" w14:textId="56AEC6F2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43E48C4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31E5D90E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9C4CB72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6DBDBAB0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2AFEFD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:rsidRPr="00F42FF9" w14:paraId="50E570B3" w14:textId="77777777" w:rsidTr="00651352">
        <w:tc>
          <w:tcPr>
            <w:tcW w:w="675" w:type="dxa"/>
          </w:tcPr>
          <w:p w14:paraId="7A136C87" w14:textId="1A1DE11D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5637600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мы проводим свое свободное время?</w:t>
            </w:r>
          </w:p>
        </w:tc>
        <w:tc>
          <w:tcPr>
            <w:tcW w:w="1134" w:type="dxa"/>
          </w:tcPr>
          <w:p w14:paraId="256B65BA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42A561B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73612DE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07E85F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A4" w:rsidRPr="00F42FF9" w14:paraId="56E2C091" w14:textId="77777777" w:rsidTr="00440BB9">
        <w:tc>
          <w:tcPr>
            <w:tcW w:w="14850" w:type="dxa"/>
            <w:gridSpan w:val="6"/>
          </w:tcPr>
          <w:p w14:paraId="0D21706D" w14:textId="0AE1D583" w:rsidR="00AC03A4" w:rsidRPr="00392634" w:rsidRDefault="00AC03A4" w:rsidP="0044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9 «Что особенного в твоей стране?» (</w:t>
            </w:r>
            <w:r w:rsidR="00AC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часов)</w:t>
            </w:r>
          </w:p>
        </w:tc>
      </w:tr>
      <w:tr w:rsidR="00EA48E3" w:rsidRPr="00F42FF9" w14:paraId="3E2D8FD3" w14:textId="77777777" w:rsidTr="00651352">
        <w:tc>
          <w:tcPr>
            <w:tcW w:w="675" w:type="dxa"/>
          </w:tcPr>
          <w:p w14:paraId="540252A4" w14:textId="679949C2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782940DB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знаешь об истории своей страны?</w:t>
            </w:r>
          </w:p>
        </w:tc>
        <w:tc>
          <w:tcPr>
            <w:tcW w:w="1134" w:type="dxa"/>
          </w:tcPr>
          <w:p w14:paraId="61AA053F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2982D1C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активной жизненной позиции гражданина и патриота;</w:t>
            </w:r>
          </w:p>
          <w:p w14:paraId="3307623D" w14:textId="77777777" w:rsidR="00EA48E3" w:rsidRPr="00392634" w:rsidRDefault="00EA48E3" w:rsidP="00440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правам, свободам и обязанностям человека;</w:t>
            </w:r>
          </w:p>
          <w:p w14:paraId="3D509A8C" w14:textId="77777777" w:rsidR="00EA48E3" w:rsidRPr="00392634" w:rsidRDefault="00EA48E3" w:rsidP="00440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07ADF529" w14:textId="16AFDE00" w:rsidR="00EA48E3" w:rsidRPr="00392634" w:rsidRDefault="00EA48E3" w:rsidP="00AC6760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vMerge w:val="restart"/>
          </w:tcPr>
          <w:p w14:paraId="7A024A8B" w14:textId="6B4FD703" w:rsidR="00EA48E3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openTaskTable?courseId=25&amp;tid=695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https://edu-3.mob-edu.ru/ui/#/openTaskTable?courseId=25&amp;tid=695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873FE" w14:textId="77777777" w:rsidR="00A570AA" w:rsidRPr="00392634" w:rsidRDefault="00A570AA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DA7F" w14:textId="44F2B593" w:rsidR="00EA48E3" w:rsidRPr="00392634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https://resh.edu.ru/subject/lesson/3028/start/</w:t>
              </w:r>
            </w:hyperlink>
            <w:r w:rsidR="00EA48E3"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7DA5013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5D1892CF" w14:textId="77777777" w:rsidTr="00651352">
        <w:tc>
          <w:tcPr>
            <w:tcW w:w="675" w:type="dxa"/>
          </w:tcPr>
          <w:p w14:paraId="18FA5CB6" w14:textId="0A8A6F9A" w:rsidR="00EA48E3" w:rsidRPr="00392634" w:rsidRDefault="00AC6760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23" w:type="dxa"/>
          </w:tcPr>
          <w:p w14:paraId="57C35F26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знаешь об истории своей страны?</w:t>
            </w:r>
          </w:p>
        </w:tc>
        <w:tc>
          <w:tcPr>
            <w:tcW w:w="1134" w:type="dxa"/>
          </w:tcPr>
          <w:p w14:paraId="7D261502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900F69F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502063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9B4EDE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EA48E3" w:rsidRPr="00F42FF9" w14:paraId="0473063C" w14:textId="77777777" w:rsidTr="00651352">
        <w:tc>
          <w:tcPr>
            <w:tcW w:w="675" w:type="dxa"/>
          </w:tcPr>
          <w:p w14:paraId="12C4F6C1" w14:textId="13B17254" w:rsidR="00EA48E3" w:rsidRPr="00392634" w:rsidRDefault="00AC6760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3" w:type="dxa"/>
          </w:tcPr>
          <w:p w14:paraId="293AFEA4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будет построено в твоем городе?</w:t>
            </w:r>
          </w:p>
        </w:tc>
        <w:tc>
          <w:tcPr>
            <w:tcW w:w="1134" w:type="dxa"/>
          </w:tcPr>
          <w:p w14:paraId="574799B7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0E0EDE6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0138A6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B0DF4B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549E84AD" w14:textId="77777777" w:rsidTr="00AC6760">
        <w:trPr>
          <w:trHeight w:val="70"/>
        </w:trPr>
        <w:tc>
          <w:tcPr>
            <w:tcW w:w="675" w:type="dxa"/>
          </w:tcPr>
          <w:p w14:paraId="4BC2DF97" w14:textId="3DAE7B2A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0E08898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Какие новые чудеса света существуют?</w:t>
            </w:r>
          </w:p>
        </w:tc>
        <w:tc>
          <w:tcPr>
            <w:tcW w:w="1134" w:type="dxa"/>
          </w:tcPr>
          <w:p w14:paraId="7891CAD9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C1FE4D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E9BB9D8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3558D9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:rsidRPr="00F42FF9" w14:paraId="0C59DC75" w14:textId="77777777" w:rsidTr="00651352">
        <w:tc>
          <w:tcPr>
            <w:tcW w:w="675" w:type="dxa"/>
          </w:tcPr>
          <w:p w14:paraId="6054C6D3" w14:textId="4C17175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2F5C6EA9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Ты посещаешь музеи?</w:t>
            </w:r>
          </w:p>
        </w:tc>
        <w:tc>
          <w:tcPr>
            <w:tcW w:w="1134" w:type="dxa"/>
          </w:tcPr>
          <w:p w14:paraId="080E135A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F0921E3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C65D22A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3C60CA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5ACC1F21" w14:textId="77777777" w:rsidTr="00651352">
        <w:tc>
          <w:tcPr>
            <w:tcW w:w="675" w:type="dxa"/>
          </w:tcPr>
          <w:p w14:paraId="6E6B3B62" w14:textId="3F1CA409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22D2185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70FD61B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39A1FE4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AC63E1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484D58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20445E7A" w14:textId="77777777" w:rsidTr="00651352">
        <w:tc>
          <w:tcPr>
            <w:tcW w:w="675" w:type="dxa"/>
          </w:tcPr>
          <w:p w14:paraId="63D3200F" w14:textId="164E7206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14:paraId="3581CEF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Что ты знаешь о Московском Кремле?</w:t>
            </w:r>
          </w:p>
        </w:tc>
        <w:tc>
          <w:tcPr>
            <w:tcW w:w="1134" w:type="dxa"/>
          </w:tcPr>
          <w:p w14:paraId="4FECD82E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C2E3460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239C34A6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9C7BC1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:rsidRPr="00F42FF9" w14:paraId="25FC8D22" w14:textId="77777777" w:rsidTr="00AC6760">
        <w:trPr>
          <w:trHeight w:val="378"/>
        </w:trPr>
        <w:tc>
          <w:tcPr>
            <w:tcW w:w="675" w:type="dxa"/>
          </w:tcPr>
          <w:p w14:paraId="79E92D1B" w14:textId="70BEC7FE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14:paraId="01746D42" w14:textId="77777777" w:rsidR="00EA48E3" w:rsidRPr="00AC6760" w:rsidRDefault="00EA48E3" w:rsidP="00440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C67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6A90279C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74C7313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0AE77852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FFA226" w14:textId="77777777" w:rsidR="00EA48E3" w:rsidRPr="00AC6760" w:rsidRDefault="00EA48E3" w:rsidP="00440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C67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тестирование</w:t>
            </w:r>
          </w:p>
        </w:tc>
      </w:tr>
      <w:tr w:rsidR="00EA48E3" w:rsidRPr="00F42FF9" w14:paraId="15F0E9E1" w14:textId="77777777" w:rsidTr="00BC5D68">
        <w:trPr>
          <w:trHeight w:val="196"/>
        </w:trPr>
        <w:tc>
          <w:tcPr>
            <w:tcW w:w="675" w:type="dxa"/>
          </w:tcPr>
          <w:p w14:paraId="64BF189B" w14:textId="6676C373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14:paraId="121FE88C" w14:textId="77777777" w:rsidR="00EA48E3" w:rsidRPr="00AC6760" w:rsidRDefault="00EA48E3" w:rsidP="00440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C67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Семь чудес света. Проект.</w:t>
            </w:r>
          </w:p>
        </w:tc>
        <w:tc>
          <w:tcPr>
            <w:tcW w:w="1134" w:type="dxa"/>
          </w:tcPr>
          <w:p w14:paraId="6D290E76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B1CA945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596A530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4C1C92" w14:textId="77777777" w:rsidR="00EA48E3" w:rsidRPr="00AC6760" w:rsidRDefault="00EA48E3" w:rsidP="00440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C676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защита проектов</w:t>
            </w:r>
          </w:p>
        </w:tc>
      </w:tr>
      <w:tr w:rsidR="00AC03A4" w:rsidRPr="00F42FF9" w14:paraId="4C4D7C29" w14:textId="77777777" w:rsidTr="00440BB9">
        <w:tc>
          <w:tcPr>
            <w:tcW w:w="14850" w:type="dxa"/>
            <w:gridSpan w:val="6"/>
          </w:tcPr>
          <w:p w14:paraId="5649123C" w14:textId="7FCD7EC0" w:rsidR="00AC03A4" w:rsidRPr="00392634" w:rsidRDefault="00AC03A4" w:rsidP="00440B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10 «Похожи ли мы или мы разные» (</w:t>
            </w:r>
            <w:r w:rsidR="00AC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392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часов)</w:t>
            </w:r>
          </w:p>
        </w:tc>
      </w:tr>
      <w:tr w:rsidR="00EA48E3" w:rsidRPr="00F42FF9" w14:paraId="7509AFCB" w14:textId="77777777" w:rsidTr="00651352">
        <w:tc>
          <w:tcPr>
            <w:tcW w:w="675" w:type="dxa"/>
          </w:tcPr>
          <w:p w14:paraId="53A10E1B" w14:textId="751FA346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14:paraId="64A6FA26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мы видим друг друга?</w:t>
            </w:r>
          </w:p>
        </w:tc>
        <w:tc>
          <w:tcPr>
            <w:tcW w:w="1134" w:type="dxa"/>
          </w:tcPr>
          <w:p w14:paraId="74D7638F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6136A66" w14:textId="77777777" w:rsidR="00EA48E3" w:rsidRPr="00392634" w:rsidRDefault="00EA48E3" w:rsidP="00440BB9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формирование у обучающихся ценностных представлений о морали, об основных понятиях этики; </w:t>
            </w:r>
          </w:p>
          <w:p w14:paraId="31E591D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об институте семьи, о семейных ценностях, традициях, культуре семейной жизни;</w:t>
            </w:r>
          </w:p>
          <w:p w14:paraId="4F1997B6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3DE0573" w14:textId="77777777" w:rsidR="00EA48E3" w:rsidRPr="00392634" w:rsidRDefault="00EA48E3" w:rsidP="00440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14:paraId="1783C893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14:paraId="35B260EE" w14:textId="77777777" w:rsidR="00EA48E3" w:rsidRPr="00392634" w:rsidRDefault="00EA48E3" w:rsidP="00440BB9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92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социальной активности личности учащихся.</w:t>
            </w:r>
          </w:p>
          <w:p w14:paraId="173D66C7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</w:tcPr>
          <w:p w14:paraId="4042E6A4" w14:textId="77777777" w:rsidR="00870AF6" w:rsidRDefault="00BC5D68" w:rsidP="00440BB9">
            <w:pPr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5" w:anchor="/openTaskTable?courseId=25&amp;tid=695" w:history="1">
              <w:r w:rsidR="00EA48E3" w:rsidRPr="0039263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https://edu-3.mob-edu.ru/ui/#/openTaskTable?courseId=25&amp;tid=695</w:t>
              </w:r>
            </w:hyperlink>
          </w:p>
          <w:p w14:paraId="77DC0DAE" w14:textId="77777777" w:rsidR="00870AF6" w:rsidRDefault="00870AF6" w:rsidP="00440BB9">
            <w:pPr>
              <w:autoSpaceDE w:val="0"/>
              <w:autoSpaceDN w:val="0"/>
              <w:adjustRightInd w:val="0"/>
              <w:jc w:val="center"/>
              <w:rPr>
                <w:rStyle w:val="a7"/>
              </w:rPr>
            </w:pPr>
          </w:p>
          <w:p w14:paraId="6323D0F4" w14:textId="37CA8EBF" w:rsidR="00870AF6" w:rsidRDefault="00BC5D68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70AF6" w:rsidRPr="00CA37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https://resh.edu.ru/subject/lesson/2743/start/</w:t>
              </w:r>
            </w:hyperlink>
          </w:p>
          <w:p w14:paraId="299C8B61" w14:textId="0912285B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9BCCB8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14D801AF" w14:textId="77777777" w:rsidTr="00651352">
        <w:tc>
          <w:tcPr>
            <w:tcW w:w="675" w:type="dxa"/>
          </w:tcPr>
          <w:p w14:paraId="0FA9EFD1" w14:textId="5AFC9888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14:paraId="0561DC27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Как мы видим друг друга?</w:t>
            </w:r>
          </w:p>
        </w:tc>
        <w:tc>
          <w:tcPr>
            <w:tcW w:w="1134" w:type="dxa"/>
          </w:tcPr>
          <w:p w14:paraId="164772A0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E052F47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7F397C0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117C3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48E3" w:rsidRPr="00F42FF9" w14:paraId="2EF5E4D0" w14:textId="77777777" w:rsidTr="00BC5D68">
        <w:trPr>
          <w:trHeight w:val="315"/>
        </w:trPr>
        <w:tc>
          <w:tcPr>
            <w:tcW w:w="675" w:type="dxa"/>
          </w:tcPr>
          <w:p w14:paraId="3DC56207" w14:textId="46E28D75" w:rsidR="00EA48E3" w:rsidRPr="00392634" w:rsidRDefault="00AC6760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23" w:type="dxa"/>
          </w:tcPr>
          <w:p w14:paraId="584E7D0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</w:tcPr>
          <w:p w14:paraId="561EA718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0FD16B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385E346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0CB12E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A48E3" w:rsidRPr="00F42FF9" w14:paraId="43145496" w14:textId="77777777" w:rsidTr="00651352">
        <w:tc>
          <w:tcPr>
            <w:tcW w:w="675" w:type="dxa"/>
          </w:tcPr>
          <w:p w14:paraId="2A57D4C2" w14:textId="40EAD59C" w:rsidR="00EA48E3" w:rsidRPr="00392634" w:rsidRDefault="00AC6760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23" w:type="dxa"/>
          </w:tcPr>
          <w:p w14:paraId="0689DE1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Является ли твой родной город столицей культуры?</w:t>
            </w:r>
          </w:p>
        </w:tc>
        <w:tc>
          <w:tcPr>
            <w:tcW w:w="1134" w:type="dxa"/>
          </w:tcPr>
          <w:p w14:paraId="721AA485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326860B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77F1140F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9B68E7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0B60CF1A" w14:textId="77777777" w:rsidTr="00BC5D68">
        <w:trPr>
          <w:trHeight w:val="481"/>
        </w:trPr>
        <w:tc>
          <w:tcPr>
            <w:tcW w:w="675" w:type="dxa"/>
          </w:tcPr>
          <w:p w14:paraId="7DFDE344" w14:textId="19CCEAAC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3" w:type="dxa"/>
          </w:tcPr>
          <w:p w14:paraId="1004B3AC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134" w:type="dxa"/>
          </w:tcPr>
          <w:p w14:paraId="1F6D8CA7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8B99ADD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1376F2F8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553D009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EA48E3" w:rsidRPr="00F42FF9" w14:paraId="18E1E67A" w14:textId="77777777" w:rsidTr="00651352">
        <w:tc>
          <w:tcPr>
            <w:tcW w:w="675" w:type="dxa"/>
          </w:tcPr>
          <w:p w14:paraId="1BF5C627" w14:textId="4E9C3FFA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14:paraId="3EBF985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проблемы волнуют? </w:t>
            </w:r>
          </w:p>
        </w:tc>
        <w:tc>
          <w:tcPr>
            <w:tcW w:w="1134" w:type="dxa"/>
          </w:tcPr>
          <w:p w14:paraId="57450B97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EDA779A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6E2AF6F4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50EEB2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3" w:rsidRPr="00F42FF9" w14:paraId="01DC61D7" w14:textId="77777777" w:rsidTr="00651352">
        <w:tc>
          <w:tcPr>
            <w:tcW w:w="675" w:type="dxa"/>
          </w:tcPr>
          <w:p w14:paraId="2D53988F" w14:textId="0BF0245E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14:paraId="7B107ACD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1134" w:type="dxa"/>
          </w:tcPr>
          <w:p w14:paraId="424412A8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88C82C9" w14:textId="77777777" w:rsidR="00EA48E3" w:rsidRPr="00392634" w:rsidRDefault="00EA48E3" w:rsidP="00440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518224FF" w14:textId="77777777" w:rsidR="00EA48E3" w:rsidRPr="00392634" w:rsidRDefault="00EA48E3" w:rsidP="00440B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D22B86" w14:textId="77777777" w:rsidR="00EA48E3" w:rsidRPr="00392634" w:rsidRDefault="00EA48E3" w:rsidP="0044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E281F" w14:textId="480621EC" w:rsidR="00A21EC5" w:rsidRDefault="00A05C36" w:rsidP="00AC03A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21EC5" w:rsidSect="00E9019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D1B8" w14:textId="77777777" w:rsidR="00CB239F" w:rsidRDefault="00CB239F" w:rsidP="00FB1D8C">
      <w:pPr>
        <w:spacing w:after="0" w:line="240" w:lineRule="auto"/>
      </w:pPr>
      <w:r>
        <w:separator/>
      </w:r>
    </w:p>
  </w:endnote>
  <w:endnote w:type="continuationSeparator" w:id="0">
    <w:p w14:paraId="2927B313" w14:textId="77777777" w:rsidR="00CB239F" w:rsidRDefault="00CB239F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235C5" w14:textId="77777777" w:rsidR="002F25CF" w:rsidRDefault="002F25C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11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4896EB" w14:textId="77777777" w:rsidR="002F25CF" w:rsidRPr="008B3631" w:rsidRDefault="002F25CF">
        <w:pPr>
          <w:pStyle w:val="aa"/>
          <w:jc w:val="right"/>
          <w:rPr>
            <w:rFonts w:ascii="Times New Roman" w:hAnsi="Times New Roman" w:cs="Times New Roman"/>
          </w:rPr>
        </w:pPr>
        <w:r w:rsidRPr="008B3631">
          <w:rPr>
            <w:rFonts w:ascii="Times New Roman" w:hAnsi="Times New Roman" w:cs="Times New Roman"/>
          </w:rPr>
          <w:fldChar w:fldCharType="begin"/>
        </w:r>
        <w:r w:rsidRPr="008B3631">
          <w:rPr>
            <w:rFonts w:ascii="Times New Roman" w:hAnsi="Times New Roman" w:cs="Times New Roman"/>
          </w:rPr>
          <w:instrText>PAGE   \* MERGEFORMAT</w:instrText>
        </w:r>
        <w:r w:rsidRPr="008B3631">
          <w:rPr>
            <w:rFonts w:ascii="Times New Roman" w:hAnsi="Times New Roman" w:cs="Times New Roman"/>
          </w:rPr>
          <w:fldChar w:fldCharType="separate"/>
        </w:r>
        <w:r w:rsidR="00BC5D68">
          <w:rPr>
            <w:rFonts w:ascii="Times New Roman" w:hAnsi="Times New Roman" w:cs="Times New Roman"/>
            <w:noProof/>
          </w:rPr>
          <w:t>15</w:t>
        </w:r>
        <w:r w:rsidRPr="008B3631">
          <w:rPr>
            <w:rFonts w:ascii="Times New Roman" w:hAnsi="Times New Roman" w:cs="Times New Roman"/>
          </w:rPr>
          <w:fldChar w:fldCharType="end"/>
        </w:r>
      </w:p>
    </w:sdtContent>
  </w:sdt>
  <w:p w14:paraId="1CD278A9" w14:textId="77777777" w:rsidR="002F25CF" w:rsidRDefault="002F25C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B9B8" w14:textId="77777777" w:rsidR="002F25CF" w:rsidRDefault="002F25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14FF9" w14:textId="77777777" w:rsidR="00CB239F" w:rsidRDefault="00CB239F" w:rsidP="00FB1D8C">
      <w:pPr>
        <w:spacing w:after="0" w:line="240" w:lineRule="auto"/>
      </w:pPr>
      <w:r>
        <w:separator/>
      </w:r>
    </w:p>
  </w:footnote>
  <w:footnote w:type="continuationSeparator" w:id="0">
    <w:p w14:paraId="08E8262C" w14:textId="77777777" w:rsidR="00CB239F" w:rsidRDefault="00CB239F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9DB4" w14:textId="77777777" w:rsidR="002F25CF" w:rsidRDefault="002F25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D963" w14:textId="77777777" w:rsidR="002F25CF" w:rsidRDefault="002F25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5B2F" w14:textId="77777777" w:rsidR="002F25CF" w:rsidRDefault="002F25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6778FA"/>
    <w:multiLevelType w:val="multilevel"/>
    <w:tmpl w:val="CB7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424"/>
    <w:multiLevelType w:val="multilevel"/>
    <w:tmpl w:val="48E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C2B"/>
    <w:multiLevelType w:val="multilevel"/>
    <w:tmpl w:val="9A0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C2250"/>
    <w:multiLevelType w:val="multilevel"/>
    <w:tmpl w:val="17B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93CA4"/>
    <w:multiLevelType w:val="multilevel"/>
    <w:tmpl w:val="1DA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E00DD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F5124"/>
    <w:multiLevelType w:val="hybridMultilevel"/>
    <w:tmpl w:val="9078C67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B58"/>
    <w:multiLevelType w:val="multilevel"/>
    <w:tmpl w:val="7EB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0122C"/>
    <w:multiLevelType w:val="multilevel"/>
    <w:tmpl w:val="BA1E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5ED1"/>
    <w:multiLevelType w:val="hybridMultilevel"/>
    <w:tmpl w:val="E90C04CA"/>
    <w:lvl w:ilvl="0" w:tplc="090C6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E5E"/>
    <w:multiLevelType w:val="multilevel"/>
    <w:tmpl w:val="D12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C3D01"/>
    <w:multiLevelType w:val="multilevel"/>
    <w:tmpl w:val="289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40EED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2F09"/>
    <w:multiLevelType w:val="hybridMultilevel"/>
    <w:tmpl w:val="3F0C0A1C"/>
    <w:lvl w:ilvl="0" w:tplc="EEE21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7DC6"/>
    <w:multiLevelType w:val="hybridMultilevel"/>
    <w:tmpl w:val="E90C04C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4753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C6C"/>
    <w:multiLevelType w:val="multilevel"/>
    <w:tmpl w:val="433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07715"/>
    <w:multiLevelType w:val="multilevel"/>
    <w:tmpl w:val="7A3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B82CC5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0011"/>
    <w:multiLevelType w:val="multilevel"/>
    <w:tmpl w:val="78A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54597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C63E30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A3791"/>
    <w:multiLevelType w:val="multilevel"/>
    <w:tmpl w:val="0E9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00526"/>
    <w:multiLevelType w:val="multilevel"/>
    <w:tmpl w:val="816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6A59E5"/>
    <w:multiLevelType w:val="multilevel"/>
    <w:tmpl w:val="FAA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61F8E"/>
    <w:multiLevelType w:val="hybridMultilevel"/>
    <w:tmpl w:val="65CEF11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68E1"/>
    <w:multiLevelType w:val="hybridMultilevel"/>
    <w:tmpl w:val="168EC03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A24"/>
    <w:multiLevelType w:val="multilevel"/>
    <w:tmpl w:val="07B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B3C4F"/>
    <w:multiLevelType w:val="multilevel"/>
    <w:tmpl w:val="BA5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4"/>
  </w:num>
  <w:num w:numId="5">
    <w:abstractNumId w:val="30"/>
  </w:num>
  <w:num w:numId="6">
    <w:abstractNumId w:val="4"/>
  </w:num>
  <w:num w:numId="7">
    <w:abstractNumId w:val="28"/>
  </w:num>
  <w:num w:numId="8">
    <w:abstractNumId w:val="23"/>
  </w:num>
  <w:num w:numId="9">
    <w:abstractNumId w:val="15"/>
  </w:num>
  <w:num w:numId="10">
    <w:abstractNumId w:val="10"/>
  </w:num>
  <w:num w:numId="11">
    <w:abstractNumId w:val="14"/>
  </w:num>
  <w:num w:numId="12">
    <w:abstractNumId w:val="21"/>
  </w:num>
  <w:num w:numId="13">
    <w:abstractNumId w:val="33"/>
  </w:num>
  <w:num w:numId="14">
    <w:abstractNumId w:val="7"/>
  </w:num>
  <w:num w:numId="15">
    <w:abstractNumId w:val="22"/>
  </w:num>
  <w:num w:numId="16">
    <w:abstractNumId w:val="16"/>
  </w:num>
  <w:num w:numId="17">
    <w:abstractNumId w:val="11"/>
  </w:num>
  <w:num w:numId="18">
    <w:abstractNumId w:val="26"/>
  </w:num>
  <w:num w:numId="19">
    <w:abstractNumId w:val="2"/>
  </w:num>
  <w:num w:numId="20">
    <w:abstractNumId w:val="31"/>
  </w:num>
  <w:num w:numId="21">
    <w:abstractNumId w:val="3"/>
  </w:num>
  <w:num w:numId="22">
    <w:abstractNumId w:val="32"/>
  </w:num>
  <w:num w:numId="23">
    <w:abstractNumId w:val="37"/>
  </w:num>
  <w:num w:numId="24">
    <w:abstractNumId w:val="36"/>
  </w:num>
  <w:num w:numId="25">
    <w:abstractNumId w:val="6"/>
  </w:num>
  <w:num w:numId="26">
    <w:abstractNumId w:val="5"/>
  </w:num>
  <w:num w:numId="27">
    <w:abstractNumId w:val="13"/>
  </w:num>
  <w:num w:numId="28">
    <w:abstractNumId w:val="19"/>
  </w:num>
  <w:num w:numId="29">
    <w:abstractNumId w:val="34"/>
  </w:num>
  <w:num w:numId="30">
    <w:abstractNumId w:val="9"/>
  </w:num>
  <w:num w:numId="31">
    <w:abstractNumId w:val="18"/>
  </w:num>
  <w:num w:numId="32">
    <w:abstractNumId w:val="35"/>
  </w:num>
  <w:num w:numId="33">
    <w:abstractNumId w:val="8"/>
  </w:num>
  <w:num w:numId="34">
    <w:abstractNumId w:val="27"/>
  </w:num>
  <w:num w:numId="35">
    <w:abstractNumId w:val="20"/>
  </w:num>
  <w:num w:numId="36">
    <w:abstractNumId w:val="25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24598"/>
    <w:rsid w:val="00086BF1"/>
    <w:rsid w:val="00093E80"/>
    <w:rsid w:val="00095333"/>
    <w:rsid w:val="000B6898"/>
    <w:rsid w:val="000E1920"/>
    <w:rsid w:val="000E296E"/>
    <w:rsid w:val="001051F4"/>
    <w:rsid w:val="0012183F"/>
    <w:rsid w:val="00152455"/>
    <w:rsid w:val="001638C8"/>
    <w:rsid w:val="00186775"/>
    <w:rsid w:val="001A2FC0"/>
    <w:rsid w:val="001B5365"/>
    <w:rsid w:val="001C5E0B"/>
    <w:rsid w:val="001F6630"/>
    <w:rsid w:val="00207743"/>
    <w:rsid w:val="00222867"/>
    <w:rsid w:val="002371CF"/>
    <w:rsid w:val="00251FFE"/>
    <w:rsid w:val="002C2D3A"/>
    <w:rsid w:val="002D1135"/>
    <w:rsid w:val="002D34A8"/>
    <w:rsid w:val="002F25CF"/>
    <w:rsid w:val="00334BF2"/>
    <w:rsid w:val="003356A3"/>
    <w:rsid w:val="003851EC"/>
    <w:rsid w:val="00392634"/>
    <w:rsid w:val="003928FE"/>
    <w:rsid w:val="003A7CB3"/>
    <w:rsid w:val="00406F95"/>
    <w:rsid w:val="004271E1"/>
    <w:rsid w:val="00441B3A"/>
    <w:rsid w:val="00447B65"/>
    <w:rsid w:val="00452BA2"/>
    <w:rsid w:val="004638E6"/>
    <w:rsid w:val="00475697"/>
    <w:rsid w:val="00480C94"/>
    <w:rsid w:val="004823F1"/>
    <w:rsid w:val="004A7F7B"/>
    <w:rsid w:val="004C4946"/>
    <w:rsid w:val="004E0F58"/>
    <w:rsid w:val="005104CF"/>
    <w:rsid w:val="005218F9"/>
    <w:rsid w:val="00526086"/>
    <w:rsid w:val="00560A42"/>
    <w:rsid w:val="005A5F36"/>
    <w:rsid w:val="005B1F8E"/>
    <w:rsid w:val="005B2D62"/>
    <w:rsid w:val="0064275B"/>
    <w:rsid w:val="006459DB"/>
    <w:rsid w:val="00651352"/>
    <w:rsid w:val="00653921"/>
    <w:rsid w:val="00657202"/>
    <w:rsid w:val="00684C0B"/>
    <w:rsid w:val="006C7FAE"/>
    <w:rsid w:val="006D567B"/>
    <w:rsid w:val="006D6027"/>
    <w:rsid w:val="006E1419"/>
    <w:rsid w:val="006E1927"/>
    <w:rsid w:val="007118AD"/>
    <w:rsid w:val="007238B5"/>
    <w:rsid w:val="00726560"/>
    <w:rsid w:val="00752AC2"/>
    <w:rsid w:val="007B005B"/>
    <w:rsid w:val="007C3B82"/>
    <w:rsid w:val="007D5104"/>
    <w:rsid w:val="007E032A"/>
    <w:rsid w:val="007F3216"/>
    <w:rsid w:val="007F474F"/>
    <w:rsid w:val="00870AF6"/>
    <w:rsid w:val="00881FDC"/>
    <w:rsid w:val="008A0EF3"/>
    <w:rsid w:val="008A52BE"/>
    <w:rsid w:val="008B3631"/>
    <w:rsid w:val="008E4EF8"/>
    <w:rsid w:val="008E55BF"/>
    <w:rsid w:val="00941A0D"/>
    <w:rsid w:val="009503AE"/>
    <w:rsid w:val="00950CDF"/>
    <w:rsid w:val="00954A5F"/>
    <w:rsid w:val="00955657"/>
    <w:rsid w:val="009A1DF8"/>
    <w:rsid w:val="009B744D"/>
    <w:rsid w:val="009E7DF7"/>
    <w:rsid w:val="00A05C36"/>
    <w:rsid w:val="00A21EC5"/>
    <w:rsid w:val="00A329DC"/>
    <w:rsid w:val="00A555CD"/>
    <w:rsid w:val="00A570AA"/>
    <w:rsid w:val="00A9573A"/>
    <w:rsid w:val="00AA33CE"/>
    <w:rsid w:val="00AB0A7B"/>
    <w:rsid w:val="00AB726C"/>
    <w:rsid w:val="00AC03A4"/>
    <w:rsid w:val="00AC6760"/>
    <w:rsid w:val="00AC71F1"/>
    <w:rsid w:val="00AF2172"/>
    <w:rsid w:val="00B271B6"/>
    <w:rsid w:val="00B55422"/>
    <w:rsid w:val="00B62D78"/>
    <w:rsid w:val="00B769FE"/>
    <w:rsid w:val="00BC55B2"/>
    <w:rsid w:val="00BC5D68"/>
    <w:rsid w:val="00BC5DB5"/>
    <w:rsid w:val="00BE0811"/>
    <w:rsid w:val="00BF0D9F"/>
    <w:rsid w:val="00BF5AC9"/>
    <w:rsid w:val="00C34DDC"/>
    <w:rsid w:val="00C576A9"/>
    <w:rsid w:val="00C7540E"/>
    <w:rsid w:val="00C95CC4"/>
    <w:rsid w:val="00C976AB"/>
    <w:rsid w:val="00CB239F"/>
    <w:rsid w:val="00CC4D7D"/>
    <w:rsid w:val="00CE2B52"/>
    <w:rsid w:val="00D01755"/>
    <w:rsid w:val="00D045DF"/>
    <w:rsid w:val="00D3552A"/>
    <w:rsid w:val="00D4127C"/>
    <w:rsid w:val="00D862C9"/>
    <w:rsid w:val="00DA02C1"/>
    <w:rsid w:val="00DC1992"/>
    <w:rsid w:val="00DF01DF"/>
    <w:rsid w:val="00E155EF"/>
    <w:rsid w:val="00E3488B"/>
    <w:rsid w:val="00E60073"/>
    <w:rsid w:val="00E723C4"/>
    <w:rsid w:val="00E80F5F"/>
    <w:rsid w:val="00E90192"/>
    <w:rsid w:val="00E97E66"/>
    <w:rsid w:val="00EA48E3"/>
    <w:rsid w:val="00EA4E4B"/>
    <w:rsid w:val="00EB1137"/>
    <w:rsid w:val="00EB62BE"/>
    <w:rsid w:val="00EC0306"/>
    <w:rsid w:val="00EC256C"/>
    <w:rsid w:val="00EC5696"/>
    <w:rsid w:val="00EC600C"/>
    <w:rsid w:val="00ED6144"/>
    <w:rsid w:val="00EE0ECF"/>
    <w:rsid w:val="00EF016F"/>
    <w:rsid w:val="00F02A45"/>
    <w:rsid w:val="00F106AB"/>
    <w:rsid w:val="00F32842"/>
    <w:rsid w:val="00F338C1"/>
    <w:rsid w:val="00F44BE7"/>
    <w:rsid w:val="00F5321C"/>
    <w:rsid w:val="00F55178"/>
    <w:rsid w:val="00F91012"/>
    <w:rsid w:val="00F978E8"/>
    <w:rsid w:val="00FB0CE4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43D"/>
  <w15:docId w15:val="{B0525036-C57F-4266-8708-515E5082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table" w:customStyle="1" w:styleId="1">
    <w:name w:val="Сетка таблицы1"/>
    <w:basedOn w:val="a1"/>
    <w:next w:val="a4"/>
    <w:uiPriority w:val="59"/>
    <w:rsid w:val="00FB0C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0E29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semiHidden/>
    <w:unhideWhenUsed/>
    <w:rsid w:val="00C34DD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884/start/" TargetMode="External"/><Relationship Id="rId18" Type="http://schemas.openxmlformats.org/officeDocument/2006/relationships/hyperlink" Target="https://resh.edu.ru/subject/lesson/2878/start/" TargetMode="External"/><Relationship Id="rId26" Type="http://schemas.openxmlformats.org/officeDocument/2006/relationships/hyperlink" Target="https://resh.edu.ru/subject/lesson/2743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886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u-3.mob-edu.ru/ui/" TargetMode="Externa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5" Type="http://schemas.openxmlformats.org/officeDocument/2006/relationships/hyperlink" Target="https://edu-3.mob-edu.ru/u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96/" TargetMode="External"/><Relationship Id="rId20" Type="http://schemas.openxmlformats.org/officeDocument/2006/relationships/hyperlink" Target="https://resh.edu.ru/subject/lesson/3094/star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569/start/" TargetMode="External"/><Relationship Id="rId24" Type="http://schemas.openxmlformats.org/officeDocument/2006/relationships/hyperlink" Target="https://resh.edu.ru/subject/lesson/3028/start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edu-3.mob-edu.ru/ui/" TargetMode="External"/><Relationship Id="rId23" Type="http://schemas.openxmlformats.org/officeDocument/2006/relationships/hyperlink" Target="https://edu-3.mob-edu.ru/ui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resh.edu.ru/subject/lesson/2895/start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45/start/" TargetMode="External"/><Relationship Id="rId14" Type="http://schemas.openxmlformats.org/officeDocument/2006/relationships/hyperlink" Target="https://resh.edu.ru/subject/lesson/2883/start/" TargetMode="External"/><Relationship Id="rId22" Type="http://schemas.openxmlformats.org/officeDocument/2006/relationships/hyperlink" Target="https://edu-3.mob-edu.ru/ui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resh.edu.ru/subject/lesson/274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Учитель</cp:lastModifiedBy>
  <cp:revision>58</cp:revision>
  <cp:lastPrinted>2022-06-01T06:23:00Z</cp:lastPrinted>
  <dcterms:created xsi:type="dcterms:W3CDTF">2022-06-10T21:32:00Z</dcterms:created>
  <dcterms:modified xsi:type="dcterms:W3CDTF">2022-10-13T03:28:00Z</dcterms:modified>
</cp:coreProperties>
</file>