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34D8" w14:textId="77777777" w:rsidR="00033D9D" w:rsidRDefault="00033D9D" w:rsidP="008E5129">
      <w:pPr>
        <w:pStyle w:val="a6"/>
        <w:rPr>
          <w:rFonts w:eastAsia="Calibri"/>
          <w:b/>
          <w:lang w:val="ru-RU" w:eastAsia="en-US"/>
        </w:rPr>
      </w:pPr>
    </w:p>
    <w:p w14:paraId="3AE8258E" w14:textId="77777777" w:rsidR="0070759F" w:rsidRPr="007E076F" w:rsidRDefault="0070759F" w:rsidP="0070759F">
      <w:pPr>
        <w:tabs>
          <w:tab w:val="left" w:pos="518"/>
        </w:tabs>
        <w:autoSpaceDE w:val="0"/>
        <w:snapToGrid w:val="0"/>
        <w:spacing w:line="360" w:lineRule="auto"/>
        <w:jc w:val="both"/>
        <w:rPr>
          <w:rFonts w:ascii="Times New Roman" w:hAnsi="Times New Roman"/>
          <w:sz w:val="24"/>
          <w:szCs w:val="24"/>
        </w:rPr>
      </w:pPr>
      <w:r w:rsidRPr="007E076F">
        <w:rPr>
          <w:rFonts w:ascii="Times New Roman" w:eastAsia="Calibri" w:hAnsi="Times New Roman"/>
          <w:color w:val="0D0D0D"/>
          <w:sz w:val="24"/>
          <w:szCs w:val="24"/>
          <w:shd w:val="clear" w:color="auto" w:fill="FFFFFF"/>
          <w:lang w:eastAsia="en-US"/>
        </w:rPr>
        <w:t xml:space="preserve">Рабочая программа по </w:t>
      </w:r>
      <w:r>
        <w:rPr>
          <w:rFonts w:ascii="Times New Roman" w:eastAsia="Calibri" w:hAnsi="Times New Roman"/>
          <w:color w:val="0D0D0D"/>
          <w:sz w:val="24"/>
          <w:szCs w:val="24"/>
          <w:shd w:val="clear" w:color="auto" w:fill="FFFFFF"/>
          <w:lang w:eastAsia="en-US"/>
        </w:rPr>
        <w:t>истории</w:t>
      </w:r>
      <w:r w:rsidRPr="0070759F">
        <w:rPr>
          <w:rFonts w:ascii="Times New Roman" w:eastAsia="Calibri" w:hAnsi="Times New Roman"/>
          <w:bCs/>
          <w:sz w:val="24"/>
          <w:szCs w:val="24"/>
          <w:lang w:eastAsia="en-US"/>
        </w:rPr>
        <w:t xml:space="preserve"> </w:t>
      </w:r>
      <w:r w:rsidRPr="00D654D1">
        <w:rPr>
          <w:rFonts w:ascii="Times New Roman" w:eastAsia="Calibri" w:hAnsi="Times New Roman"/>
          <w:bCs/>
          <w:sz w:val="24"/>
          <w:szCs w:val="24"/>
          <w:lang w:eastAsia="en-US"/>
        </w:rPr>
        <w:t>для 8 классов</w:t>
      </w:r>
      <w:r>
        <w:rPr>
          <w:rFonts w:ascii="Times New Roman" w:eastAsia="Calibri" w:hAnsi="Times New Roman"/>
          <w:color w:val="0D0D0D"/>
          <w:sz w:val="24"/>
          <w:szCs w:val="24"/>
          <w:shd w:val="clear" w:color="auto" w:fill="FFFFFF"/>
          <w:lang w:eastAsia="en-US"/>
        </w:rPr>
        <w:t xml:space="preserve"> </w:t>
      </w:r>
      <w:r w:rsidRPr="007E076F">
        <w:rPr>
          <w:rFonts w:ascii="Times New Roman" w:eastAsia="Calibri" w:hAnsi="Times New Roman"/>
          <w:color w:val="0D0D0D"/>
          <w:sz w:val="24"/>
          <w:szCs w:val="24"/>
          <w:shd w:val="clear" w:color="auto" w:fill="FFFFFF"/>
          <w:lang w:eastAsia="en-US"/>
        </w:rPr>
        <w:t xml:space="preserve">составлена </w:t>
      </w:r>
      <w:r w:rsidRPr="007E076F">
        <w:rPr>
          <w:rFonts w:ascii="Times New Roman" w:eastAsia="Calibri" w:hAnsi="Times New Roman"/>
          <w:b/>
          <w:color w:val="0D0D0D"/>
          <w:sz w:val="24"/>
          <w:szCs w:val="24"/>
          <w:shd w:val="clear" w:color="auto" w:fill="FFFFFF"/>
          <w:lang w:eastAsia="en-US"/>
        </w:rPr>
        <w:t>в соответствии</w:t>
      </w:r>
      <w:r w:rsidRPr="007E076F">
        <w:rPr>
          <w:rFonts w:ascii="Times New Roman" w:eastAsia="Calibri" w:hAnsi="Times New Roman"/>
          <w:color w:val="0D0D0D"/>
          <w:sz w:val="24"/>
          <w:szCs w:val="24"/>
          <w:shd w:val="clear" w:color="auto" w:fill="FFFFFF"/>
          <w:lang w:eastAsia="en-US"/>
        </w:rPr>
        <w:t xml:space="preserve"> с требованием ФГОС ООО и </w:t>
      </w:r>
      <w:r w:rsidRPr="007E076F">
        <w:rPr>
          <w:rFonts w:ascii="Times New Roman" w:hAnsi="Times New Roman"/>
          <w:b/>
          <w:sz w:val="24"/>
          <w:szCs w:val="24"/>
        </w:rPr>
        <w:t>с учетом соответствующей примерной образовательной программы</w:t>
      </w:r>
      <w:r>
        <w:rPr>
          <w:rFonts w:ascii="Times New Roman" w:hAnsi="Times New Roman"/>
          <w:b/>
          <w:sz w:val="24"/>
          <w:szCs w:val="24"/>
        </w:rPr>
        <w:t xml:space="preserve">. </w:t>
      </w:r>
      <w:r w:rsidRPr="007E076F">
        <w:rPr>
          <w:rFonts w:ascii="Times New Roman" w:eastAsia="Calibri" w:hAnsi="Times New Roman"/>
          <w:sz w:val="24"/>
          <w:szCs w:val="24"/>
          <w:lang w:eastAsia="en-US"/>
        </w:rPr>
        <w:t>Рабочая учебная прогр</w:t>
      </w:r>
      <w:r>
        <w:rPr>
          <w:rFonts w:ascii="Times New Roman" w:eastAsia="Calibri" w:hAnsi="Times New Roman"/>
          <w:sz w:val="24"/>
          <w:szCs w:val="24"/>
          <w:lang w:eastAsia="en-US"/>
        </w:rPr>
        <w:t>амма составлена к учебникам</w:t>
      </w:r>
      <w:r w:rsidRPr="007E076F">
        <w:rPr>
          <w:rFonts w:ascii="Times New Roman" w:eastAsia="Calibri" w:hAnsi="Times New Roman"/>
          <w:sz w:val="24"/>
          <w:szCs w:val="24"/>
          <w:lang w:eastAsia="en-US"/>
        </w:rPr>
        <w:t xml:space="preserve"> </w:t>
      </w:r>
      <w:r w:rsidRPr="00D654D1">
        <w:rPr>
          <w:rFonts w:ascii="Times New Roman" w:eastAsia="Calibri" w:hAnsi="Times New Roman"/>
          <w:color w:val="000000"/>
          <w:sz w:val="24"/>
          <w:szCs w:val="24"/>
          <w:lang w:eastAsia="en-US"/>
        </w:rPr>
        <w:t>Юдовская А.Я. Всеобщая история. История Нового времени. 8 класс: учебник общеобразовательных организаций/ А.Я.Юдовская, П.А.Баранов, Л.М.Ванюшкина; под ред А.А.Искендерова – М.: «Просвещение»,  2020. Н.М.Арсентьев, Данилов А.А и др. под ред. А.В.Торкунова. История России. 8 класс. Учеб.для общеобразоват.организаций. В 2 ч./ М., «Просвещение», 2020 г.</w:t>
      </w:r>
      <w:r w:rsidRPr="0070759F">
        <w:rPr>
          <w:rFonts w:ascii="Times New Roman" w:hAnsi="Times New Roman"/>
          <w:sz w:val="24"/>
          <w:szCs w:val="24"/>
          <w:highlight w:val="white"/>
          <w:lang w:val="uk-UA"/>
        </w:rPr>
        <w:t xml:space="preserve"> </w:t>
      </w:r>
      <w:r w:rsidR="00663F3D">
        <w:rPr>
          <w:rFonts w:ascii="Times New Roman" w:hAnsi="Times New Roman"/>
          <w:sz w:val="24"/>
          <w:szCs w:val="24"/>
          <w:highlight w:val="white"/>
          <w:lang w:val="uk-UA"/>
        </w:rPr>
        <w:t>которые</w:t>
      </w:r>
      <w:r w:rsidRPr="007E076F">
        <w:rPr>
          <w:rFonts w:ascii="Times New Roman" w:hAnsi="Times New Roman"/>
          <w:sz w:val="24"/>
          <w:szCs w:val="24"/>
          <w:highlight w:val="white"/>
          <w:lang w:val="uk-UA"/>
        </w:rPr>
        <w:t xml:space="preserve"> включён</w:t>
      </w:r>
      <w:r>
        <w:rPr>
          <w:rFonts w:ascii="Times New Roman" w:hAnsi="Times New Roman"/>
          <w:sz w:val="24"/>
          <w:szCs w:val="24"/>
          <w:highlight w:val="white"/>
          <w:lang w:val="uk-UA"/>
        </w:rPr>
        <w:t>ы</w:t>
      </w:r>
      <w:r w:rsidRPr="007E076F">
        <w:rPr>
          <w:rFonts w:ascii="Times New Roman" w:hAnsi="Times New Roman"/>
          <w:sz w:val="24"/>
          <w:szCs w:val="24"/>
          <w:highlight w:val="white"/>
          <w:lang w:val="uk-UA"/>
        </w:rPr>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от 31 марта 2014 г. </w:t>
      </w:r>
      <w:r w:rsidRPr="007E076F">
        <w:rPr>
          <w:rFonts w:ascii="Times New Roman" w:hAnsi="Times New Roman"/>
          <w:sz w:val="24"/>
          <w:szCs w:val="24"/>
          <w:highlight w:val="white"/>
        </w:rPr>
        <w:t>№ 253</w:t>
      </w:r>
      <w:r w:rsidRPr="007E076F">
        <w:rPr>
          <w:rFonts w:ascii="Times New Roman" w:hAnsi="Times New Roman"/>
          <w:sz w:val="24"/>
          <w:szCs w:val="24"/>
        </w:rPr>
        <w:t>).</w:t>
      </w:r>
    </w:p>
    <w:p w14:paraId="76F592F2" w14:textId="77777777" w:rsidR="0070759F" w:rsidRDefault="0070759F" w:rsidP="0070759F">
      <w:pPr>
        <w:spacing w:after="0" w:line="259" w:lineRule="auto"/>
        <w:jc w:val="both"/>
        <w:rPr>
          <w:rFonts w:ascii="Times New Roman" w:eastAsia="Calibri" w:hAnsi="Times New Roman"/>
          <w:sz w:val="24"/>
          <w:szCs w:val="24"/>
          <w:lang w:eastAsia="en-US"/>
        </w:rPr>
      </w:pPr>
    </w:p>
    <w:p w14:paraId="4613505D" w14:textId="77777777" w:rsidR="0070759F" w:rsidRDefault="0070759F" w:rsidP="00D654D1">
      <w:pPr>
        <w:spacing w:after="0" w:line="259" w:lineRule="auto"/>
        <w:jc w:val="both"/>
        <w:rPr>
          <w:rFonts w:ascii="Times New Roman" w:eastAsia="Calibri" w:hAnsi="Times New Roman"/>
          <w:sz w:val="24"/>
          <w:szCs w:val="24"/>
          <w:lang w:eastAsia="en-US"/>
        </w:rPr>
      </w:pPr>
    </w:p>
    <w:p w14:paraId="6DFEE2C3" w14:textId="77777777" w:rsidR="0017597F" w:rsidRDefault="0017597F" w:rsidP="00D0490D">
      <w:pPr>
        <w:pStyle w:val="50"/>
        <w:shd w:val="clear" w:color="auto" w:fill="auto"/>
        <w:spacing w:before="0" w:after="0" w:line="240" w:lineRule="auto"/>
      </w:pPr>
    </w:p>
    <w:p w14:paraId="664E5104" w14:textId="77777777" w:rsidR="0017597F" w:rsidRDefault="0017597F" w:rsidP="00D0490D">
      <w:pPr>
        <w:pStyle w:val="50"/>
        <w:shd w:val="clear" w:color="auto" w:fill="auto"/>
        <w:spacing w:before="0" w:after="0" w:line="240" w:lineRule="auto"/>
      </w:pPr>
    </w:p>
    <w:p w14:paraId="65870228" w14:textId="77777777" w:rsidR="0017597F" w:rsidRDefault="0017597F" w:rsidP="00D0490D">
      <w:pPr>
        <w:pStyle w:val="50"/>
        <w:shd w:val="clear" w:color="auto" w:fill="auto"/>
        <w:spacing w:before="0" w:after="0" w:line="240" w:lineRule="auto"/>
      </w:pPr>
    </w:p>
    <w:p w14:paraId="076AB477" w14:textId="77777777" w:rsidR="0017597F" w:rsidRDefault="0017597F" w:rsidP="00D0490D">
      <w:pPr>
        <w:pStyle w:val="50"/>
        <w:shd w:val="clear" w:color="auto" w:fill="auto"/>
        <w:spacing w:before="0" w:after="0" w:line="240" w:lineRule="auto"/>
      </w:pPr>
    </w:p>
    <w:p w14:paraId="2399FD58"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r w:rsidRPr="00D654D1">
        <w:rPr>
          <w:rFonts w:ascii="Times New Roman" w:eastAsia="Calibri" w:hAnsi="Times New Roman"/>
          <w:b/>
          <w:sz w:val="28"/>
          <w:szCs w:val="28"/>
          <w:lang w:eastAsia="en-US"/>
        </w:rPr>
        <w:t xml:space="preserve">Предметные результаты в изучении курса История 8 класс </w:t>
      </w:r>
    </w:p>
    <w:p w14:paraId="6598D0B7"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p>
    <w:p w14:paraId="328BDBB7" w14:textId="77777777" w:rsidR="00D654D1" w:rsidRPr="00D654D1" w:rsidRDefault="00D654D1" w:rsidP="00D654D1">
      <w:pPr>
        <w:spacing w:after="0" w:line="259" w:lineRule="auto"/>
        <w:rPr>
          <w:rFonts w:ascii="Times New Roman" w:eastAsia="Calibri" w:hAnsi="Times New Roman"/>
          <w:i/>
          <w:sz w:val="28"/>
          <w:szCs w:val="28"/>
          <w:u w:val="single"/>
          <w:lang w:eastAsia="en-US"/>
        </w:rPr>
      </w:pPr>
      <w:r w:rsidRPr="00D654D1">
        <w:rPr>
          <w:rFonts w:ascii="Times New Roman" w:eastAsia="Calibri" w:hAnsi="Times New Roman"/>
          <w:i/>
          <w:sz w:val="28"/>
          <w:szCs w:val="28"/>
          <w:u w:val="single"/>
          <w:lang w:eastAsia="en-US"/>
        </w:rPr>
        <w:t xml:space="preserve">Предметные результаты </w:t>
      </w:r>
    </w:p>
    <w:p w14:paraId="3A78D026"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овладение целостными представлениями об историческом пути народов как необходимой основой миропонимания и познания общества;</w:t>
      </w:r>
    </w:p>
    <w:p w14:paraId="47D62562"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способность применять понятийный аппарат исторического знания;</w:t>
      </w:r>
    </w:p>
    <w:p w14:paraId="7D6509CC"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умение изучать информацию различных исторических источников, раскрывая их познавательную ценность;</w:t>
      </w:r>
    </w:p>
    <w:p w14:paraId="2835D836"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расширение опыта оценочной деятельности на основе осмысления жизни и деяний личностей и народов в истории;</w:t>
      </w:r>
    </w:p>
    <w:p w14:paraId="34B46842"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готовность применять исторические знания для выявления и сохранения исторических и культурных памятников своей страны и мира.</w:t>
      </w:r>
    </w:p>
    <w:p w14:paraId="08108140"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знать имена выдающихся деятелей XVIII в., важнейшие факты их биографии; основные этапы и ключевые события всеобщей истории периода конца XVII— XVIIIв.в.; важнейшие достижения культуры и системы ценностей, сформировавшиеся в ходе исторического развития; изученные виды исторических источников;</w:t>
      </w:r>
    </w:p>
    <w:p w14:paraId="7C3B1C7C"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02C0AFA5"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351F0450"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lastRenderedPageBreak/>
        <w:t>- показывать на исторической карте территории расселения народов, границы государств, города, места значительных исторических событий;</w:t>
      </w:r>
    </w:p>
    <w:p w14:paraId="01F553D3"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3B9D7934"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233F9889"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определять на основе учебного материала причины и следствия важнейших исторических событий;</w:t>
      </w:r>
    </w:p>
    <w:p w14:paraId="59CB85AD"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6FD429BE"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39524D71" w14:textId="77777777" w:rsidR="00D654D1" w:rsidRPr="00D654D1" w:rsidRDefault="00D654D1" w:rsidP="00D654D1">
      <w:pPr>
        <w:spacing w:after="0" w:line="259" w:lineRule="auto"/>
        <w:rPr>
          <w:rFonts w:ascii="Times New Roman" w:eastAsia="Calibri" w:hAnsi="Times New Roman"/>
          <w:sz w:val="28"/>
          <w:szCs w:val="28"/>
          <w:lang w:eastAsia="en-US"/>
        </w:rPr>
      </w:pPr>
      <w:r w:rsidRPr="00D654D1">
        <w:rPr>
          <w:rFonts w:ascii="Times New Roman" w:eastAsia="Calibri" w:hAnsi="Times New Roman"/>
          <w:sz w:val="28"/>
          <w:szCs w:val="28"/>
          <w:lang w:eastAsia="en-US"/>
        </w:rPr>
        <w:t xml:space="preserve">личностные </w:t>
      </w:r>
    </w:p>
    <w:p w14:paraId="2571C5CA"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14:paraId="18BD92C7"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познавательный интерес к прошлому своей страны</w:t>
      </w:r>
    </w:p>
    <w:p w14:paraId="3BB49F34"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освоение гуманистических традиций и ценностей современного общества, уважение прав и свобод человека;</w:t>
      </w:r>
    </w:p>
    <w:p w14:paraId="1B4C6F9A"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изложение своей точки зрения, её аргументация в соответствии с возрастными возможностями;</w:t>
      </w:r>
    </w:p>
    <w:p w14:paraId="5E621506"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73CD7C37"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2D233F8B"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следование этическим нормам и правилам ведения диалога;</w:t>
      </w:r>
    </w:p>
    <w:p w14:paraId="3C499130"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формирование коммуникативной компетентности;</w:t>
      </w:r>
    </w:p>
    <w:p w14:paraId="6D53A22C"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обсуждение и оценивание своих достижений, а также достижений других;</w:t>
      </w:r>
    </w:p>
    <w:p w14:paraId="3C81539E"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расширение опыта конструктивного взаимодействия в социальном общении;</w:t>
      </w:r>
    </w:p>
    <w:p w14:paraId="4871A1F3"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4A5EC10B" w14:textId="77777777" w:rsidR="00D654D1" w:rsidRPr="00D654D1" w:rsidRDefault="00D654D1" w:rsidP="00D654D1">
      <w:pPr>
        <w:spacing w:after="0" w:line="259" w:lineRule="auto"/>
        <w:rPr>
          <w:rFonts w:ascii="Times New Roman" w:eastAsia="Calibri" w:hAnsi="Times New Roman"/>
          <w:i/>
          <w:sz w:val="28"/>
          <w:szCs w:val="28"/>
          <w:u w:val="single"/>
          <w:lang w:eastAsia="en-US"/>
        </w:rPr>
      </w:pPr>
      <w:r w:rsidRPr="00D654D1">
        <w:rPr>
          <w:rFonts w:ascii="Times New Roman" w:eastAsia="Calibri" w:hAnsi="Times New Roman"/>
          <w:i/>
          <w:sz w:val="28"/>
          <w:szCs w:val="28"/>
          <w:u w:val="single"/>
          <w:lang w:eastAsia="en-US"/>
        </w:rPr>
        <w:lastRenderedPageBreak/>
        <w:t xml:space="preserve">метапредметные </w:t>
      </w:r>
    </w:p>
    <w:p w14:paraId="30208DB3" w14:textId="77777777" w:rsidR="00D654D1" w:rsidRPr="00D654D1" w:rsidRDefault="00D654D1" w:rsidP="00D654D1">
      <w:pPr>
        <w:spacing w:after="0" w:line="259" w:lineRule="auto"/>
        <w:rPr>
          <w:rFonts w:ascii="Times New Roman" w:eastAsia="Calibri" w:hAnsi="Times New Roman"/>
          <w:i/>
          <w:sz w:val="28"/>
          <w:szCs w:val="28"/>
          <w:lang w:eastAsia="en-US"/>
        </w:rPr>
      </w:pPr>
      <w:r w:rsidRPr="00D654D1">
        <w:rPr>
          <w:rFonts w:ascii="Times New Roman" w:eastAsia="Calibri" w:hAnsi="Times New Roman"/>
          <w:i/>
          <w:sz w:val="28"/>
          <w:szCs w:val="28"/>
          <w:lang w:eastAsia="en-US"/>
        </w:rPr>
        <w:t xml:space="preserve">регулятивные </w:t>
      </w:r>
    </w:p>
    <w:p w14:paraId="6BE8E989"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способность сознательно организовывать и регулировать свою деятельность — учебную, общественную и др.;</w:t>
      </w:r>
    </w:p>
    <w:p w14:paraId="615420FB"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формулировать при поддержке учителя новые для себя задачи в учёбе и познавательной деятельности;</w:t>
      </w:r>
    </w:p>
    <w:p w14:paraId="738232E5" w14:textId="77777777" w:rsidR="00D654D1" w:rsidRPr="00D654D1" w:rsidRDefault="00D654D1" w:rsidP="00D654D1">
      <w:pPr>
        <w:spacing w:after="0" w:line="259" w:lineRule="auto"/>
        <w:rPr>
          <w:rFonts w:ascii="Times New Roman" w:eastAsia="Calibri" w:hAnsi="Times New Roman"/>
          <w:i/>
          <w:sz w:val="28"/>
          <w:szCs w:val="28"/>
          <w:lang w:eastAsia="en-US"/>
        </w:rPr>
      </w:pPr>
      <w:r w:rsidRPr="00D654D1">
        <w:rPr>
          <w:rFonts w:ascii="Times New Roman" w:hAnsi="Times New Roman"/>
          <w:color w:val="000000"/>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14:paraId="64E762BE" w14:textId="77777777" w:rsidR="00D654D1" w:rsidRPr="00D654D1" w:rsidRDefault="00D654D1" w:rsidP="00D654D1">
      <w:pPr>
        <w:spacing w:after="0" w:line="259" w:lineRule="auto"/>
        <w:rPr>
          <w:rFonts w:ascii="Times New Roman" w:eastAsia="Calibri" w:hAnsi="Times New Roman"/>
          <w:i/>
          <w:sz w:val="28"/>
          <w:szCs w:val="28"/>
          <w:lang w:eastAsia="en-US"/>
        </w:rPr>
      </w:pPr>
      <w:r w:rsidRPr="00D654D1">
        <w:rPr>
          <w:rFonts w:ascii="Times New Roman" w:eastAsia="Calibri" w:hAnsi="Times New Roman"/>
          <w:i/>
          <w:sz w:val="28"/>
          <w:szCs w:val="28"/>
          <w:lang w:eastAsia="en-US"/>
        </w:rPr>
        <w:t xml:space="preserve">познавательные </w:t>
      </w:r>
    </w:p>
    <w:p w14:paraId="1BC3EE10"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14:paraId="4690A9E3"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привлекать ранее изученный материал для решения познавательных задач;</w:t>
      </w:r>
    </w:p>
    <w:p w14:paraId="36D24DA5"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логически строить рассуждение, выстраивать ответ в соответствии с заданием;</w:t>
      </w:r>
    </w:p>
    <w:p w14:paraId="3CF98729"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применять начальные исследовательские умения при решении поисковых задач.</w:t>
      </w:r>
    </w:p>
    <w:p w14:paraId="4BC31007" w14:textId="77777777" w:rsidR="00D654D1" w:rsidRPr="00D654D1" w:rsidRDefault="00D654D1" w:rsidP="00D654D1">
      <w:pPr>
        <w:spacing w:after="0" w:line="259" w:lineRule="auto"/>
        <w:rPr>
          <w:rFonts w:ascii="Times New Roman" w:eastAsia="Calibri" w:hAnsi="Times New Roman"/>
          <w:i/>
          <w:sz w:val="28"/>
          <w:szCs w:val="28"/>
          <w:lang w:eastAsia="en-US"/>
        </w:rPr>
      </w:pPr>
      <w:r w:rsidRPr="00D654D1">
        <w:rPr>
          <w:rFonts w:ascii="Times New Roman" w:eastAsia="Calibri" w:hAnsi="Times New Roman"/>
          <w:i/>
          <w:sz w:val="28"/>
          <w:szCs w:val="28"/>
          <w:lang w:eastAsia="en-US"/>
        </w:rPr>
        <w:t>коммуникативные</w:t>
      </w:r>
    </w:p>
    <w:p w14:paraId="154AB81C"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решать творческие задачи, представлять результаты своей деятельности в различных формах (сообщение, эссе, презентация, реферат и др.);</w:t>
      </w:r>
    </w:p>
    <w:p w14:paraId="6E85BC4C"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организовывать учебное  сотрудничество и совместную деятельность с учителем  и сверстниками, работать индивидуально и в группе;</w:t>
      </w:r>
    </w:p>
    <w:p w14:paraId="1B959D4F"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определять свою роль в учебной группе, вклад всех участников в общий результат;</w:t>
      </w:r>
    </w:p>
    <w:p w14:paraId="55C0902D" w14:textId="77777777" w:rsidR="00D654D1" w:rsidRPr="00D654D1" w:rsidRDefault="00D654D1" w:rsidP="00D654D1">
      <w:pPr>
        <w:shd w:val="clear" w:color="auto" w:fill="FFFFFF"/>
        <w:spacing w:after="0" w:line="240" w:lineRule="auto"/>
        <w:jc w:val="both"/>
        <w:rPr>
          <w:rFonts w:ascii="Times New Roman" w:hAnsi="Times New Roman"/>
          <w:color w:val="000000"/>
          <w:sz w:val="24"/>
          <w:szCs w:val="24"/>
        </w:rPr>
      </w:pPr>
      <w:r w:rsidRPr="00D654D1">
        <w:rPr>
          <w:rFonts w:ascii="Times New Roman" w:hAnsi="Times New Roman"/>
          <w:color w:val="000000"/>
          <w:sz w:val="24"/>
          <w:szCs w:val="24"/>
        </w:rPr>
        <w:t>- 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14:paraId="5767FC31" w14:textId="77777777" w:rsidR="00D654D1" w:rsidRPr="00D654D1" w:rsidRDefault="00D654D1" w:rsidP="00D654D1">
      <w:pPr>
        <w:spacing w:after="0" w:line="259" w:lineRule="auto"/>
        <w:rPr>
          <w:rFonts w:ascii="Times New Roman" w:eastAsia="Calibri" w:hAnsi="Times New Roman"/>
          <w:i/>
          <w:sz w:val="28"/>
          <w:szCs w:val="28"/>
          <w:lang w:eastAsia="en-US"/>
        </w:rPr>
      </w:pPr>
      <w:r w:rsidRPr="00D654D1">
        <w:rPr>
          <w:rFonts w:ascii="Times New Roman" w:hAnsi="Times New Roman"/>
          <w:color w:val="000000"/>
          <w:sz w:val="24"/>
          <w:szCs w:val="24"/>
        </w:rPr>
        <w:t>- критически оценивать достоверность информации (с помощью учителя), собирать и фиксировать информацию, выделяя главную и второстепенную.</w:t>
      </w:r>
    </w:p>
    <w:p w14:paraId="4B42C894" w14:textId="77777777" w:rsidR="00D654D1" w:rsidRPr="00D654D1" w:rsidRDefault="00D654D1" w:rsidP="00D654D1">
      <w:pPr>
        <w:spacing w:after="0" w:line="259" w:lineRule="auto"/>
        <w:rPr>
          <w:rFonts w:ascii="Times New Roman" w:eastAsia="Calibri" w:hAnsi="Times New Roman"/>
          <w:i/>
          <w:sz w:val="28"/>
          <w:szCs w:val="28"/>
          <w:lang w:eastAsia="en-US"/>
        </w:rPr>
      </w:pPr>
    </w:p>
    <w:p w14:paraId="5C15BB5E"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p>
    <w:p w14:paraId="48C1EAAD"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p>
    <w:p w14:paraId="5254CD68"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p>
    <w:p w14:paraId="1A58F177" w14:textId="77777777" w:rsidR="00D654D1" w:rsidRPr="00D654D1" w:rsidRDefault="00D654D1" w:rsidP="00D654D1">
      <w:pPr>
        <w:spacing w:after="0" w:line="259" w:lineRule="auto"/>
        <w:jc w:val="center"/>
        <w:rPr>
          <w:rFonts w:ascii="Times New Roman" w:eastAsia="Calibri" w:hAnsi="Times New Roman"/>
          <w:b/>
          <w:sz w:val="28"/>
          <w:szCs w:val="28"/>
          <w:lang w:eastAsia="en-US"/>
        </w:rPr>
      </w:pPr>
    </w:p>
    <w:tbl>
      <w:tblPr>
        <w:tblStyle w:val="4"/>
        <w:tblW w:w="0" w:type="auto"/>
        <w:tblLook w:val="04A0" w:firstRow="1" w:lastRow="0" w:firstColumn="1" w:lastColumn="0" w:noHBand="0" w:noVBand="1"/>
      </w:tblPr>
      <w:tblGrid>
        <w:gridCol w:w="7413"/>
        <w:gridCol w:w="7373"/>
      </w:tblGrid>
      <w:tr w:rsidR="00D654D1" w:rsidRPr="00D654D1" w14:paraId="03DFF6A3" w14:textId="77777777" w:rsidTr="00BF728A">
        <w:tc>
          <w:tcPr>
            <w:tcW w:w="7563" w:type="dxa"/>
          </w:tcPr>
          <w:p w14:paraId="61341E2C" w14:textId="77777777" w:rsidR="00D654D1" w:rsidRPr="00D654D1" w:rsidRDefault="00D654D1" w:rsidP="00D654D1">
            <w:pPr>
              <w:jc w:val="center"/>
              <w:rPr>
                <w:rFonts w:ascii="Times New Roman" w:eastAsia="Calibri" w:hAnsi="Times New Roman"/>
                <w:sz w:val="28"/>
                <w:szCs w:val="28"/>
                <w:lang w:eastAsia="en-US"/>
              </w:rPr>
            </w:pPr>
            <w:r w:rsidRPr="00D654D1">
              <w:rPr>
                <w:rFonts w:ascii="Times New Roman" w:eastAsia="Calibri" w:hAnsi="Times New Roman"/>
                <w:sz w:val="28"/>
                <w:szCs w:val="28"/>
                <w:lang w:eastAsia="en-US"/>
              </w:rPr>
              <w:t xml:space="preserve">Ученик  научиться </w:t>
            </w:r>
          </w:p>
        </w:tc>
        <w:tc>
          <w:tcPr>
            <w:tcW w:w="7563" w:type="dxa"/>
          </w:tcPr>
          <w:p w14:paraId="277663D0" w14:textId="77777777" w:rsidR="00D654D1" w:rsidRPr="00D654D1" w:rsidRDefault="00D654D1" w:rsidP="00D654D1">
            <w:pPr>
              <w:jc w:val="center"/>
              <w:rPr>
                <w:rFonts w:ascii="Times New Roman" w:eastAsia="Calibri" w:hAnsi="Times New Roman"/>
                <w:sz w:val="28"/>
                <w:szCs w:val="28"/>
                <w:lang w:eastAsia="en-US"/>
              </w:rPr>
            </w:pPr>
            <w:r w:rsidRPr="00D654D1">
              <w:rPr>
                <w:rFonts w:ascii="Times New Roman" w:eastAsia="Calibri" w:hAnsi="Times New Roman"/>
                <w:sz w:val="28"/>
                <w:szCs w:val="28"/>
                <w:lang w:eastAsia="en-US"/>
              </w:rPr>
              <w:t xml:space="preserve">Ученик  получит возможность </w:t>
            </w:r>
          </w:p>
        </w:tc>
      </w:tr>
      <w:tr w:rsidR="00D654D1" w:rsidRPr="00D654D1" w14:paraId="34500F87" w14:textId="77777777" w:rsidTr="00BF728A">
        <w:tc>
          <w:tcPr>
            <w:tcW w:w="7563" w:type="dxa"/>
          </w:tcPr>
          <w:p w14:paraId="4205770C"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ориентироваться в содержании текста и понимать его целостный смысл:</w:t>
            </w:r>
          </w:p>
          <w:p w14:paraId="66B4EB29"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определять главную тему, общую цель или назначение текста;</w:t>
            </w:r>
          </w:p>
          <w:p w14:paraId="45AE8200"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выбирать из текста или придумать заголовок, соответствующий содержанию и общему смыслу текста;</w:t>
            </w:r>
          </w:p>
          <w:p w14:paraId="52BE0860"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формулировать тезис, выражающий общий смысл текста;</w:t>
            </w:r>
          </w:p>
          <w:p w14:paraId="5F542490"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lastRenderedPageBreak/>
              <w:t>- предвосхищать содержание предметного плана текста по заголовку и с опорой на предыдущий опыт;</w:t>
            </w:r>
          </w:p>
          <w:p w14:paraId="3A0B9269"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объяснять порядок частей/инструкций, содержащихся в тексте;</w:t>
            </w:r>
          </w:p>
          <w:p w14:paraId="68FCA7C6" w14:textId="77777777" w:rsidR="00D654D1" w:rsidRPr="00D654D1" w:rsidRDefault="00D654D1" w:rsidP="00D654D1">
            <w:pPr>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3FBD4AC5"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5BEA3A5C"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14:paraId="43CDD09C"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определять назначение разных видов текстов;</w:t>
            </w:r>
          </w:p>
          <w:p w14:paraId="49C8CDCF"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ставить перед собой цель чтения, направляя внимание на полезную в данный момент информацию;</w:t>
            </w:r>
          </w:p>
          <w:p w14:paraId="378C4F92" w14:textId="77777777" w:rsidR="00D654D1" w:rsidRPr="00D654D1" w:rsidRDefault="00D654D1" w:rsidP="00D654D1">
            <w:pPr>
              <w:tabs>
                <w:tab w:val="left" w:pos="8565"/>
              </w:tabs>
              <w:spacing w:line="240" w:lineRule="atLeast"/>
              <w:ind w:firstLine="454"/>
              <w:jc w:val="both"/>
              <w:rPr>
                <w:rFonts w:ascii="Times New Roman" w:hAnsi="Times New Roman"/>
                <w:sz w:val="24"/>
                <w:szCs w:val="24"/>
              </w:rPr>
            </w:pPr>
            <w:r w:rsidRPr="00D654D1">
              <w:rPr>
                <w:rFonts w:ascii="Times New Roman" w:hAnsi="Times New Roman"/>
                <w:sz w:val="24"/>
                <w:szCs w:val="24"/>
              </w:rPr>
              <w:t>- различать темы и подтемы специального текста;</w:t>
            </w:r>
            <w:r w:rsidRPr="00D654D1">
              <w:rPr>
                <w:rFonts w:ascii="Times New Roman" w:hAnsi="Times New Roman"/>
                <w:sz w:val="24"/>
                <w:szCs w:val="24"/>
              </w:rPr>
              <w:tab/>
            </w:r>
          </w:p>
          <w:p w14:paraId="1CD577EC"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выделять не только главную, но и избыточную информацию;</w:t>
            </w:r>
          </w:p>
          <w:p w14:paraId="44665115" w14:textId="77777777" w:rsidR="00D654D1" w:rsidRPr="00D654D1" w:rsidRDefault="00D654D1" w:rsidP="00D654D1">
            <w:pPr>
              <w:spacing w:line="240" w:lineRule="atLeast"/>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прогнозировать последовательность изложения идей текста;</w:t>
            </w:r>
          </w:p>
          <w:p w14:paraId="24415CE3"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сопоставлять разные точки зрения и разные источники информации по заданной теме;</w:t>
            </w:r>
          </w:p>
          <w:p w14:paraId="7A95242A"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выполнять смысловое свёртывание выделенных фактов и мыслей;</w:t>
            </w:r>
          </w:p>
          <w:p w14:paraId="469945D6"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4"/>
                <w:szCs w:val="24"/>
              </w:rPr>
              <w:t>— формировать на основе текста систему аргументов (доводов) для обоснования определённой позиции.</w:t>
            </w:r>
          </w:p>
          <w:p w14:paraId="0118EFD9" w14:textId="77777777" w:rsidR="00D654D1" w:rsidRPr="00D654D1" w:rsidRDefault="00D654D1" w:rsidP="00D654D1">
            <w:pPr>
              <w:spacing w:line="240" w:lineRule="atLeast"/>
              <w:ind w:firstLine="454"/>
              <w:jc w:val="both"/>
              <w:rPr>
                <w:rFonts w:ascii="Times New Roman" w:hAnsi="Times New Roman"/>
                <w:sz w:val="24"/>
                <w:szCs w:val="24"/>
              </w:rPr>
            </w:pPr>
          </w:p>
          <w:p w14:paraId="34B607CA" w14:textId="77777777" w:rsidR="00D654D1" w:rsidRPr="00D654D1" w:rsidRDefault="00D654D1" w:rsidP="00D654D1">
            <w:pPr>
              <w:jc w:val="center"/>
              <w:rPr>
                <w:rFonts w:ascii="Times New Roman" w:eastAsia="Calibri" w:hAnsi="Times New Roman"/>
                <w:sz w:val="28"/>
                <w:szCs w:val="28"/>
                <w:lang w:eastAsia="en-US"/>
              </w:rPr>
            </w:pPr>
          </w:p>
        </w:tc>
        <w:tc>
          <w:tcPr>
            <w:tcW w:w="7563" w:type="dxa"/>
          </w:tcPr>
          <w:p w14:paraId="46558D73" w14:textId="77777777" w:rsidR="00D654D1" w:rsidRPr="00D654D1" w:rsidRDefault="00D654D1" w:rsidP="00D654D1">
            <w:pPr>
              <w:jc w:val="center"/>
              <w:rPr>
                <w:rFonts w:ascii="Times New Roman" w:eastAsia="Calibri" w:hAnsi="Times New Roman"/>
                <w:sz w:val="28"/>
                <w:szCs w:val="28"/>
                <w:lang w:eastAsia="en-US"/>
              </w:rPr>
            </w:pPr>
          </w:p>
          <w:p w14:paraId="5B205B8A" w14:textId="77777777" w:rsidR="00D654D1" w:rsidRPr="00D654D1" w:rsidRDefault="00D654D1" w:rsidP="00D654D1">
            <w:pPr>
              <w:spacing w:line="240" w:lineRule="atLeast"/>
              <w:ind w:firstLine="454"/>
              <w:jc w:val="both"/>
              <w:rPr>
                <w:rFonts w:ascii="Times New Roman" w:hAnsi="Times New Roman"/>
                <w:sz w:val="24"/>
                <w:szCs w:val="24"/>
              </w:rPr>
            </w:pPr>
            <w:r w:rsidRPr="00D654D1">
              <w:rPr>
                <w:rFonts w:ascii="Times New Roman" w:hAnsi="Times New Roman"/>
                <w:sz w:val="28"/>
                <w:szCs w:val="28"/>
              </w:rPr>
              <w:tab/>
            </w:r>
            <w:r w:rsidRPr="00D654D1">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14:paraId="0364AEBA" w14:textId="77777777" w:rsidR="00D654D1" w:rsidRPr="00D654D1" w:rsidRDefault="00D654D1" w:rsidP="00D654D1">
            <w:pPr>
              <w:spacing w:line="240" w:lineRule="atLeast"/>
              <w:ind w:firstLine="454"/>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 преобразовывать текст, используя новые формы представления </w:t>
            </w:r>
            <w:r w:rsidRPr="00D654D1">
              <w:rPr>
                <w:rFonts w:ascii="Times New Roman" w:eastAsia="Calibri" w:hAnsi="Times New Roman"/>
                <w:sz w:val="24"/>
                <w:szCs w:val="24"/>
                <w:lang w:eastAsia="en-US"/>
              </w:rPr>
              <w:lastRenderedPageBreak/>
              <w:t>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488FD722" w14:textId="77777777" w:rsidR="00D654D1" w:rsidRPr="00D654D1" w:rsidRDefault="00D654D1" w:rsidP="00D654D1">
            <w:pPr>
              <w:spacing w:line="240" w:lineRule="atLeast"/>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интерпретировать текст:</w:t>
            </w:r>
          </w:p>
          <w:p w14:paraId="513D0AB8" w14:textId="77777777" w:rsidR="00D654D1" w:rsidRPr="00D654D1" w:rsidRDefault="00D654D1" w:rsidP="00D654D1">
            <w:pPr>
              <w:spacing w:line="240" w:lineRule="atLeast"/>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сравнивать и противопоставлять заключённую в тексте информацию разного характера;</w:t>
            </w:r>
          </w:p>
          <w:p w14:paraId="2DD106BE" w14:textId="77777777" w:rsidR="00D654D1" w:rsidRPr="00D654D1" w:rsidRDefault="00D654D1" w:rsidP="00D654D1">
            <w:pPr>
              <w:spacing w:line="240" w:lineRule="atLeast"/>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обнаруживать в тексте доводы в подтверждение выдвинутых тезисов;</w:t>
            </w:r>
          </w:p>
          <w:p w14:paraId="46FC6EF4" w14:textId="77777777" w:rsidR="00D654D1" w:rsidRPr="00D654D1" w:rsidRDefault="00D654D1" w:rsidP="00D654D1">
            <w:pPr>
              <w:spacing w:line="240" w:lineRule="atLeast"/>
              <w:ind w:firstLine="454"/>
              <w:jc w:val="both"/>
              <w:rPr>
                <w:rFonts w:ascii="Times New Roman" w:eastAsia="Calibri" w:hAnsi="Times New Roman"/>
                <w:b/>
                <w:sz w:val="24"/>
                <w:szCs w:val="24"/>
                <w:lang w:eastAsia="en-US"/>
              </w:rPr>
            </w:pPr>
            <w:r w:rsidRPr="00D654D1">
              <w:rPr>
                <w:rFonts w:ascii="Times New Roman" w:eastAsia="Calibri" w:hAnsi="Times New Roman"/>
                <w:sz w:val="24"/>
                <w:szCs w:val="24"/>
                <w:lang w:eastAsia="en-US"/>
              </w:rPr>
              <w:t>- делать выводы из сформулированных посылок;</w:t>
            </w:r>
          </w:p>
          <w:p w14:paraId="5D396EDD" w14:textId="77777777" w:rsidR="00D654D1" w:rsidRPr="00D654D1" w:rsidRDefault="00D654D1" w:rsidP="00D654D1">
            <w:pPr>
              <w:spacing w:line="240" w:lineRule="atLeast"/>
              <w:ind w:firstLine="454"/>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выводить заключение о намерении автора или главной мысли текста.</w:t>
            </w:r>
          </w:p>
          <w:p w14:paraId="7F5F0785" w14:textId="77777777" w:rsidR="00D654D1" w:rsidRPr="00D654D1" w:rsidRDefault="00D654D1" w:rsidP="00D654D1">
            <w:pPr>
              <w:spacing w:line="240" w:lineRule="atLeast"/>
              <w:ind w:left="488"/>
              <w:jc w:val="both"/>
              <w:rPr>
                <w:rFonts w:ascii="Times New Roman" w:hAnsi="Times New Roman"/>
                <w:b/>
                <w:sz w:val="24"/>
                <w:szCs w:val="24"/>
              </w:rPr>
            </w:pPr>
            <w:r w:rsidRPr="00D654D1">
              <w:rPr>
                <w:rFonts w:ascii="Times New Roman" w:hAnsi="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14:paraId="7BB08774" w14:textId="77777777" w:rsidR="00D654D1" w:rsidRPr="00D654D1" w:rsidRDefault="00D654D1" w:rsidP="00D654D1">
            <w:pPr>
              <w:spacing w:line="240" w:lineRule="atLeast"/>
              <w:ind w:firstLine="488"/>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откликаться на содержание текста:</w:t>
            </w:r>
          </w:p>
          <w:p w14:paraId="3E495D02" w14:textId="77777777" w:rsidR="00D654D1" w:rsidRPr="00D654D1" w:rsidRDefault="00D654D1" w:rsidP="00D654D1">
            <w:pPr>
              <w:spacing w:line="240" w:lineRule="atLeast"/>
              <w:ind w:firstLine="488"/>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связывать информацию, обнаруженную в тексте, со знаниями из других источников;</w:t>
            </w:r>
          </w:p>
          <w:p w14:paraId="1F81F6E9" w14:textId="77777777" w:rsidR="00D654D1" w:rsidRPr="00D654D1" w:rsidRDefault="00D654D1" w:rsidP="00D654D1">
            <w:pPr>
              <w:spacing w:line="240" w:lineRule="atLeast"/>
              <w:ind w:firstLine="488"/>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оценивать утверждения, сделанные в тексте, исходя из своих представлений о мире;</w:t>
            </w:r>
          </w:p>
          <w:p w14:paraId="57EA12AC" w14:textId="77777777" w:rsidR="00D654D1" w:rsidRPr="00D654D1" w:rsidRDefault="00D654D1" w:rsidP="00D654D1">
            <w:pPr>
              <w:spacing w:line="240" w:lineRule="atLeast"/>
              <w:ind w:firstLine="488"/>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находить доводы в защиту своей точки зрения;</w:t>
            </w:r>
          </w:p>
          <w:p w14:paraId="49DB3C02" w14:textId="77777777" w:rsidR="00D654D1" w:rsidRPr="00D654D1" w:rsidRDefault="00D654D1" w:rsidP="00D654D1">
            <w:pPr>
              <w:spacing w:line="240" w:lineRule="atLeast"/>
              <w:ind w:firstLine="488"/>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откликаться на форму текста: оценивать не только содержание текста, но и его форму, а в целом — мастерство его исполнения;</w:t>
            </w:r>
          </w:p>
          <w:p w14:paraId="7A99E54D" w14:textId="77777777" w:rsidR="00D654D1" w:rsidRPr="00D654D1" w:rsidRDefault="00D654D1" w:rsidP="00D654D1">
            <w:pPr>
              <w:spacing w:line="240" w:lineRule="atLeast"/>
              <w:ind w:left="567" w:hanging="79"/>
              <w:jc w:val="both"/>
              <w:rPr>
                <w:rFonts w:ascii="Times New Roman" w:hAnsi="Times New Roman"/>
                <w:sz w:val="24"/>
                <w:szCs w:val="24"/>
                <w:lang w:eastAsia="en-US" w:bidi="en-US"/>
              </w:rPr>
            </w:pPr>
            <w:r w:rsidRPr="00D654D1">
              <w:rPr>
                <w:rFonts w:ascii="Times New Roman" w:hAnsi="Times New Roman"/>
                <w:sz w:val="24"/>
                <w:szCs w:val="24"/>
                <w:lang w:eastAsia="en-US"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7CFEAD3C" w14:textId="77777777" w:rsidR="00D654D1" w:rsidRPr="00D654D1" w:rsidRDefault="00D654D1" w:rsidP="00D654D1">
            <w:pPr>
              <w:spacing w:line="240" w:lineRule="atLeast"/>
              <w:ind w:left="567"/>
              <w:jc w:val="both"/>
              <w:rPr>
                <w:rFonts w:ascii="Times New Roman" w:hAnsi="Times New Roman"/>
                <w:sz w:val="24"/>
                <w:szCs w:val="24"/>
                <w:lang w:eastAsia="en-US" w:bidi="en-US"/>
              </w:rPr>
            </w:pPr>
            <w:r w:rsidRPr="00D654D1">
              <w:rPr>
                <w:rFonts w:ascii="Times New Roman" w:hAnsi="Times New Roman"/>
                <w:sz w:val="24"/>
                <w:szCs w:val="24"/>
                <w:lang w:eastAsia="en-US" w:bidi="en-US"/>
              </w:rPr>
              <w:t>- в процессе работы с одним или несколькими источниками выявлять содержащуюся в них противоречивую, конфликтную информацию;</w:t>
            </w:r>
          </w:p>
          <w:p w14:paraId="5148D726" w14:textId="77777777" w:rsidR="00D654D1" w:rsidRPr="00D654D1" w:rsidRDefault="00D654D1" w:rsidP="00D654D1">
            <w:pPr>
              <w:spacing w:line="240" w:lineRule="atLeast"/>
              <w:ind w:left="567"/>
              <w:jc w:val="both"/>
              <w:rPr>
                <w:rFonts w:ascii="Times New Roman" w:hAnsi="Times New Roman"/>
                <w:sz w:val="24"/>
                <w:szCs w:val="24"/>
                <w:lang w:eastAsia="en-US" w:bidi="en-US"/>
              </w:rPr>
            </w:pPr>
            <w:r w:rsidRPr="00D654D1">
              <w:rPr>
                <w:rFonts w:ascii="Times New Roman" w:hAnsi="Times New Roman"/>
                <w:sz w:val="24"/>
                <w:szCs w:val="24"/>
                <w:lang w:eastAsia="en-US" w:bidi="en-US"/>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Pr="00D654D1">
              <w:rPr>
                <w:rFonts w:ascii="Times New Roman" w:hAnsi="Times New Roman"/>
                <w:sz w:val="24"/>
                <w:szCs w:val="24"/>
                <w:lang w:eastAsia="en-US" w:bidi="en-US"/>
              </w:rPr>
              <w:lastRenderedPageBreak/>
              <w:t>сообщении (прочитанном тексте).</w:t>
            </w:r>
          </w:p>
          <w:p w14:paraId="7272AC7C" w14:textId="77777777" w:rsidR="00D654D1" w:rsidRPr="00D654D1" w:rsidRDefault="00D654D1" w:rsidP="00D654D1">
            <w:pPr>
              <w:tabs>
                <w:tab w:val="left" w:pos="1020"/>
              </w:tabs>
              <w:rPr>
                <w:rFonts w:ascii="Times New Roman" w:eastAsia="Calibri" w:hAnsi="Times New Roman"/>
                <w:sz w:val="28"/>
                <w:szCs w:val="28"/>
                <w:lang w:eastAsia="en-US"/>
              </w:rPr>
            </w:pPr>
          </w:p>
        </w:tc>
      </w:tr>
    </w:tbl>
    <w:p w14:paraId="7E7078E5" w14:textId="77777777" w:rsidR="00D654D1" w:rsidRPr="0036690D" w:rsidRDefault="00D654D1" w:rsidP="00D654D1">
      <w:pPr>
        <w:autoSpaceDE w:val="0"/>
        <w:autoSpaceDN w:val="0"/>
        <w:adjustRightInd w:val="0"/>
        <w:rPr>
          <w:rFonts w:ascii="Times New Roman" w:eastAsia="Calibri" w:hAnsi="Times New Roman"/>
          <w:b/>
          <w:bCs/>
          <w:sz w:val="28"/>
          <w:szCs w:val="28"/>
          <w:lang w:eastAsia="en-US"/>
        </w:rPr>
      </w:pPr>
    </w:p>
    <w:p w14:paraId="3BDAD4A4" w14:textId="77777777" w:rsidR="0036690D" w:rsidRPr="0036690D" w:rsidRDefault="0036690D" w:rsidP="0036690D">
      <w:pPr>
        <w:spacing w:after="0" w:line="240" w:lineRule="auto"/>
        <w:jc w:val="center"/>
        <w:rPr>
          <w:rFonts w:ascii="Times New Roman" w:eastAsia="Calibri" w:hAnsi="Times New Roman"/>
          <w:b/>
          <w:sz w:val="24"/>
          <w:szCs w:val="24"/>
          <w:lang w:eastAsia="en-US"/>
        </w:rPr>
      </w:pPr>
      <w:r w:rsidRPr="0036690D">
        <w:rPr>
          <w:rFonts w:ascii="Times New Roman" w:eastAsia="Calibri" w:hAnsi="Times New Roman"/>
          <w:b/>
          <w:sz w:val="24"/>
          <w:szCs w:val="24"/>
          <w:lang w:eastAsia="en-US"/>
        </w:rPr>
        <w:t>СОДЕРЖАНИЕ УЧЕБНОГО ПРЕДМЕТА</w:t>
      </w:r>
    </w:p>
    <w:p w14:paraId="551C5D56" w14:textId="77777777" w:rsidR="00DE7C5B" w:rsidRPr="00DE7C5B" w:rsidRDefault="00DE7C5B" w:rsidP="00DE7C5B">
      <w:pPr>
        <w:shd w:val="clear" w:color="auto" w:fill="FFFFFF"/>
        <w:spacing w:after="0" w:line="240" w:lineRule="auto"/>
        <w:ind w:firstLine="709"/>
        <w:jc w:val="both"/>
        <w:textAlignment w:val="baseline"/>
        <w:rPr>
          <w:rFonts w:ascii="Arial" w:hAnsi="Arial" w:cs="Arial"/>
          <w:color w:val="000000"/>
          <w:sz w:val="21"/>
          <w:szCs w:val="21"/>
        </w:rPr>
      </w:pPr>
    </w:p>
    <w:p w14:paraId="3C358A34" w14:textId="77777777" w:rsidR="00DE7C5B" w:rsidRPr="00DE7C5B" w:rsidRDefault="00DE7C5B" w:rsidP="00DE7C5B">
      <w:pPr>
        <w:shd w:val="clear" w:color="auto" w:fill="FFFFFF"/>
        <w:spacing w:after="0" w:line="240" w:lineRule="auto"/>
        <w:ind w:firstLine="709"/>
        <w:jc w:val="both"/>
        <w:rPr>
          <w:rFonts w:ascii="Arial" w:hAnsi="Arial" w:cs="Arial"/>
          <w:color w:val="000000"/>
          <w:sz w:val="21"/>
          <w:szCs w:val="21"/>
        </w:rPr>
      </w:pPr>
      <w:r w:rsidRPr="00DE7C5B">
        <w:rPr>
          <w:rFonts w:ascii="Times New Roman" w:hAnsi="Times New Roman"/>
          <w:color w:val="000000"/>
          <w:sz w:val="24"/>
          <w:szCs w:val="24"/>
        </w:rPr>
        <w:t> </w:t>
      </w:r>
    </w:p>
    <w:p w14:paraId="6D03BE2F"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8 КЛАСС</w:t>
      </w:r>
    </w:p>
    <w:p w14:paraId="43A41459"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ВСЕОБЩАЯ ИСТОРИЯ. ИСТОРИЯ НОВОГО ВРЕМЕНИ. XVIII в. </w:t>
      </w:r>
    </w:p>
    <w:p w14:paraId="08AD7D2B"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Введение.</w:t>
      </w:r>
    </w:p>
    <w:p w14:paraId="02A77E24"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sz w:val="24"/>
          <w:szCs w:val="24"/>
          <w:lang w:eastAsia="en-US"/>
        </w:rPr>
        <w:t xml:space="preserve">Век Просвещения </w:t>
      </w:r>
    </w:p>
    <w:p w14:paraId="6E9EE24C"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14:paraId="605C78CB"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Государства Европы в XVIII в. </w:t>
      </w:r>
    </w:p>
    <w:p w14:paraId="5692E5FA"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Монархии в Европе XVIII в.</w:t>
      </w:r>
      <w:r w:rsidRPr="00D654D1">
        <w:rPr>
          <w:rFonts w:ascii="Times New Roman" w:eastAsia="Calibri" w:hAnsi="Times New Roman"/>
          <w:sz w:val="24"/>
          <w:szCs w:val="24"/>
          <w:lang w:eastAsia="en-US"/>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14:paraId="5C8D86AE"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Великобритания в XVIII в.</w:t>
      </w:r>
      <w:r w:rsidRPr="00D654D1">
        <w:rPr>
          <w:rFonts w:ascii="Times New Roman" w:eastAsia="Calibri" w:hAnsi="Times New Roman"/>
          <w:sz w:val="24"/>
          <w:szCs w:val="24"/>
          <w:lang w:eastAsia="en-US"/>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14:paraId="3C749967"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Франция</w:t>
      </w:r>
      <w:r w:rsidRPr="00D654D1">
        <w:rPr>
          <w:rFonts w:ascii="Times New Roman" w:eastAsia="Calibri" w:hAnsi="Times New Roman"/>
          <w:sz w:val="24"/>
          <w:szCs w:val="24"/>
          <w:lang w:eastAsia="en-US"/>
        </w:rPr>
        <w:t>. Абсолютная монархия: политика сохранения старого порядка. Попытки проведения реформ. Королевская власть и сословия.</w:t>
      </w:r>
    </w:p>
    <w:p w14:paraId="602DD63D"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 xml:space="preserve">Германские государства, монархия Габсбургов, итальянские земли в XVIII в. </w:t>
      </w:r>
      <w:r w:rsidRPr="00D654D1">
        <w:rPr>
          <w:rFonts w:ascii="Times New Roman" w:eastAsia="Calibri" w:hAnsi="Times New Roman"/>
          <w:sz w:val="24"/>
          <w:szCs w:val="24"/>
          <w:lang w:eastAsia="en-US"/>
        </w:rPr>
        <w:t xml:space="preserve">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14:paraId="5980C97C"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Государства Пиренейского полуострова. Испания</w:t>
      </w:r>
      <w:r w:rsidRPr="00D654D1">
        <w:rPr>
          <w:rFonts w:ascii="Times New Roman" w:eastAsia="Calibri" w:hAnsi="Times New Roman"/>
          <w:sz w:val="24"/>
          <w:szCs w:val="24"/>
          <w:lang w:eastAsia="en-US"/>
        </w:rPr>
        <w:t xml:space="preserve">: проблемы внутреннего развития, ослабление международных позиций. Реформы в правление Карла III. Попытки проведения реформ в </w:t>
      </w:r>
      <w:r w:rsidRPr="00D654D1">
        <w:rPr>
          <w:rFonts w:ascii="Times New Roman" w:eastAsia="Calibri" w:hAnsi="Times New Roman"/>
          <w:b/>
          <w:i/>
          <w:sz w:val="24"/>
          <w:szCs w:val="24"/>
          <w:lang w:eastAsia="en-US"/>
        </w:rPr>
        <w:t>Португалии</w:t>
      </w:r>
      <w:r w:rsidRPr="00D654D1">
        <w:rPr>
          <w:rFonts w:ascii="Times New Roman" w:eastAsia="Calibri" w:hAnsi="Times New Roman"/>
          <w:sz w:val="24"/>
          <w:szCs w:val="24"/>
          <w:lang w:eastAsia="en-US"/>
        </w:rPr>
        <w:t xml:space="preserve">. Управление колониальными владениями Испании и Португалии в Южной Америке. Недовольство населения колоний политикой метрополий. </w:t>
      </w:r>
    </w:p>
    <w:p w14:paraId="3CBE8665"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Британские колонии в Северной Америке: борьба за независимость </w:t>
      </w:r>
    </w:p>
    <w:p w14:paraId="74369D31"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w:t>
      </w:r>
      <w:r w:rsidRPr="00D654D1">
        <w:rPr>
          <w:rFonts w:ascii="Times New Roman" w:eastAsia="Calibri" w:hAnsi="Times New Roman"/>
          <w:sz w:val="24"/>
          <w:szCs w:val="24"/>
          <w:lang w:eastAsia="en-US"/>
        </w:rPr>
        <w:lastRenderedPageBreak/>
        <w:t xml:space="preserve">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14:paraId="6E394C18"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Французская революция конца XVIII в. </w:t>
      </w:r>
    </w:p>
    <w:p w14:paraId="2729391E"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14:paraId="73810C3C"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Европейская культура в XVIII в. </w:t>
      </w:r>
    </w:p>
    <w:p w14:paraId="38BF5FEB"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14:paraId="20CF999B"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Международные отношения в XVIII в. </w:t>
      </w:r>
    </w:p>
    <w:p w14:paraId="5744A3FA"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w:t>
      </w:r>
    </w:p>
    <w:p w14:paraId="7F53916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14:paraId="43FDDF41"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Страны Востока в XVIII в. </w:t>
      </w:r>
    </w:p>
    <w:p w14:paraId="7D6A9B59"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Османская империя</w:t>
      </w:r>
      <w:r w:rsidRPr="00D654D1">
        <w:rPr>
          <w:rFonts w:ascii="Times New Roman" w:eastAsia="Calibri" w:hAnsi="Times New Roman"/>
          <w:sz w:val="24"/>
          <w:szCs w:val="24"/>
          <w:lang w:eastAsia="en-US"/>
        </w:rPr>
        <w:t xml:space="preserve">: от могущества к упадку. Положение населения. Попытки проведения реформ; Селим III. </w:t>
      </w:r>
      <w:r w:rsidRPr="00D654D1">
        <w:rPr>
          <w:rFonts w:ascii="Times New Roman" w:eastAsia="Calibri" w:hAnsi="Times New Roman"/>
          <w:b/>
          <w:i/>
          <w:sz w:val="24"/>
          <w:szCs w:val="24"/>
          <w:lang w:eastAsia="en-US"/>
        </w:rPr>
        <w:t>Индия</w:t>
      </w:r>
      <w:r w:rsidRPr="00D654D1">
        <w:rPr>
          <w:rFonts w:ascii="Times New Roman" w:eastAsia="Calibri" w:hAnsi="Times New Roman"/>
          <w:sz w:val="24"/>
          <w:szCs w:val="24"/>
          <w:lang w:eastAsia="en-US"/>
        </w:rPr>
        <w:t xml:space="preserve">. Ослабление империи Великих Моголов. Борьба европейцев за владения в Индии. Утверждение британского владычества. </w:t>
      </w:r>
      <w:r w:rsidRPr="00D654D1">
        <w:rPr>
          <w:rFonts w:ascii="Times New Roman" w:eastAsia="Calibri" w:hAnsi="Times New Roman"/>
          <w:b/>
          <w:i/>
          <w:sz w:val="24"/>
          <w:szCs w:val="24"/>
          <w:lang w:eastAsia="en-US"/>
        </w:rPr>
        <w:t>Китай</w:t>
      </w:r>
      <w:r w:rsidRPr="00D654D1">
        <w:rPr>
          <w:rFonts w:ascii="Times New Roman" w:eastAsia="Calibri" w:hAnsi="Times New Roman"/>
          <w:sz w:val="24"/>
          <w:szCs w:val="24"/>
          <w:lang w:eastAsia="en-US"/>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D654D1">
        <w:rPr>
          <w:rFonts w:ascii="Times New Roman" w:eastAsia="Calibri" w:hAnsi="Times New Roman"/>
          <w:b/>
          <w:i/>
          <w:sz w:val="24"/>
          <w:szCs w:val="24"/>
          <w:lang w:eastAsia="en-US"/>
        </w:rPr>
        <w:t xml:space="preserve">Япония </w:t>
      </w:r>
      <w:r w:rsidRPr="00D654D1">
        <w:rPr>
          <w:rFonts w:ascii="Times New Roman" w:eastAsia="Calibri" w:hAnsi="Times New Roman"/>
          <w:sz w:val="24"/>
          <w:szCs w:val="24"/>
          <w:lang w:eastAsia="en-US"/>
        </w:rPr>
        <w:t xml:space="preserve">в XVIII в. Сегуны и дайме. Положение сословий. Культура стран Востока в XVIII в. </w:t>
      </w:r>
    </w:p>
    <w:p w14:paraId="7DD6A44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sz w:val="24"/>
          <w:szCs w:val="24"/>
          <w:lang w:eastAsia="en-US"/>
        </w:rPr>
        <w:t>Обобщение.</w:t>
      </w:r>
      <w:r w:rsidRPr="00D654D1">
        <w:rPr>
          <w:rFonts w:ascii="Times New Roman" w:eastAsia="Calibri" w:hAnsi="Times New Roman"/>
          <w:sz w:val="24"/>
          <w:szCs w:val="24"/>
          <w:lang w:eastAsia="en-US"/>
        </w:rPr>
        <w:t xml:space="preserve"> Историческое и культурное наследие XVIII в.</w:t>
      </w:r>
    </w:p>
    <w:p w14:paraId="2E686CCB"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p>
    <w:p w14:paraId="7722621D"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ИСТОРИЯ РОССИИ. РОССИЯ В КОНЦЕ XVII – XVIII в.: </w:t>
      </w:r>
    </w:p>
    <w:p w14:paraId="7D1ADF7A"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ОТ ЦАРСТВА К ИМПЕРИИ </w:t>
      </w:r>
    </w:p>
    <w:p w14:paraId="0AFC4FB9"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Введение.</w:t>
      </w:r>
    </w:p>
    <w:p w14:paraId="0C8B1E30"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Россия в эпоху преобразований Петра I </w:t>
      </w:r>
    </w:p>
    <w:p w14:paraId="5011D0D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lastRenderedPageBreak/>
        <w:t>Причины и предпосылки преобразований</w:t>
      </w:r>
      <w:r w:rsidRPr="00D654D1">
        <w:rPr>
          <w:rFonts w:ascii="Times New Roman" w:eastAsia="Calibri" w:hAnsi="Times New Roman"/>
          <w:sz w:val="24"/>
          <w:szCs w:val="24"/>
          <w:lang w:eastAsia="en-US"/>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56855A76"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Экономическая политика</w:t>
      </w:r>
      <w:r w:rsidRPr="00D654D1">
        <w:rPr>
          <w:rFonts w:ascii="Times New Roman" w:eastAsia="Calibri" w:hAnsi="Times New Roman"/>
          <w:sz w:val="24"/>
          <w:szCs w:val="24"/>
          <w:lang w:eastAsia="en-US"/>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14:paraId="54EC4DF6"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Социальная политика</w:t>
      </w:r>
      <w:r w:rsidRPr="00D654D1">
        <w:rPr>
          <w:rFonts w:ascii="Times New Roman" w:eastAsia="Calibri" w:hAnsi="Times New Roman"/>
          <w:sz w:val="24"/>
          <w:szCs w:val="24"/>
          <w:lang w:eastAsia="en-US"/>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0877C231"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Реформы управления</w:t>
      </w:r>
      <w:r w:rsidRPr="00D654D1">
        <w:rPr>
          <w:rFonts w:ascii="Times New Roman" w:eastAsia="Calibri" w:hAnsi="Times New Roman"/>
          <w:sz w:val="24"/>
          <w:szCs w:val="24"/>
          <w:lang w:eastAsia="en-US"/>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756193E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Первые гвардейские полки. Создание регулярной армии, военного флота. Рекрутские наборы. </w:t>
      </w:r>
    </w:p>
    <w:p w14:paraId="3B734D3F"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Церковная реформа</w:t>
      </w:r>
      <w:r w:rsidRPr="00D654D1">
        <w:rPr>
          <w:rFonts w:ascii="Times New Roman" w:eastAsia="Calibri" w:hAnsi="Times New Roman"/>
          <w:sz w:val="24"/>
          <w:szCs w:val="24"/>
          <w:lang w:eastAsia="en-US"/>
        </w:rPr>
        <w:t xml:space="preserve">. Упразднение патриаршества, учреждение Синода. Положение инославных конфессий. </w:t>
      </w:r>
    </w:p>
    <w:p w14:paraId="51674560"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Оппозиция реформам Петра I</w:t>
      </w:r>
      <w:r w:rsidRPr="00D654D1">
        <w:rPr>
          <w:rFonts w:ascii="Times New Roman" w:eastAsia="Calibri" w:hAnsi="Times New Roman"/>
          <w:sz w:val="24"/>
          <w:szCs w:val="24"/>
          <w:lang w:eastAsia="en-US"/>
        </w:rPr>
        <w:t xml:space="preserve">. Социальные движения в первой четверти XVIII в. Восстания в Астрахани, Башкирии, на Дону. Дело царевича Алексея. </w:t>
      </w:r>
    </w:p>
    <w:p w14:paraId="01DD4567"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Внешняя политика</w:t>
      </w:r>
      <w:r w:rsidRPr="00D654D1">
        <w:rPr>
          <w:rFonts w:ascii="Times New Roman" w:eastAsia="Calibri" w:hAnsi="Times New Roman"/>
          <w:sz w:val="24"/>
          <w:szCs w:val="24"/>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14:paraId="20BC258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Преобразования Петра I в области культуры</w:t>
      </w:r>
      <w:r w:rsidRPr="00D654D1">
        <w:rPr>
          <w:rFonts w:ascii="Times New Roman" w:eastAsia="Calibri" w:hAnsi="Times New Roman"/>
          <w:sz w:val="24"/>
          <w:szCs w:val="24"/>
          <w:lang w:eastAsia="en-US"/>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w:t>
      </w:r>
    </w:p>
    <w:p w14:paraId="6CF7C2B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Кунсткамера. Светская живопись, портрет петровской эпохи. Скульптура и архитектура. Памятники раннего барокко. </w:t>
      </w:r>
    </w:p>
    <w:p w14:paraId="77F508AB"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14:paraId="0E5A7871"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Итоги, последствия и значение петровских преобразований. Образ Петра I в русской культуре. </w:t>
      </w:r>
    </w:p>
    <w:p w14:paraId="3FCB4551"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Россия после Петра I. Дворцовые перевороты </w:t>
      </w:r>
    </w:p>
    <w:p w14:paraId="742F0C17"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w:t>
      </w:r>
    </w:p>
    <w:p w14:paraId="4BEFBC20"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4710F583"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lastRenderedPageBreak/>
        <w:t>Россия при Елизавете Петровне</w:t>
      </w:r>
      <w:r w:rsidRPr="00D654D1">
        <w:rPr>
          <w:rFonts w:ascii="Times New Roman" w:eastAsia="Calibri" w:hAnsi="Times New Roman"/>
          <w:sz w:val="24"/>
          <w:szCs w:val="24"/>
          <w:lang w:eastAsia="en-US"/>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w:t>
      </w:r>
    </w:p>
    <w:p w14:paraId="70A76CEB"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Петр III.</w:t>
      </w:r>
      <w:r w:rsidRPr="00D654D1">
        <w:rPr>
          <w:rFonts w:ascii="Times New Roman" w:eastAsia="Calibri" w:hAnsi="Times New Roman"/>
          <w:sz w:val="24"/>
          <w:szCs w:val="24"/>
          <w:lang w:eastAsia="en-US"/>
        </w:rPr>
        <w:t xml:space="preserve"> Манифест о вольности дворянства. Причины переворота 28 июня 1762 г. </w:t>
      </w:r>
    </w:p>
    <w:p w14:paraId="620A5467"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Россия в 1760-1790-х гг. Правление Екатерины II и Павла I </w:t>
      </w:r>
    </w:p>
    <w:p w14:paraId="4154D5F3"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Внутренняя политика Екатерины II.</w:t>
      </w:r>
      <w:r w:rsidRPr="00D654D1">
        <w:rPr>
          <w:rFonts w:ascii="Times New Roman" w:eastAsia="Calibri" w:hAnsi="Times New Roman"/>
          <w:sz w:val="24"/>
          <w:szCs w:val="24"/>
          <w:lang w:eastAsia="en-US"/>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6EA09FA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23196B03"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Экономическое развитие России во второй половине XVIII в.</w:t>
      </w:r>
      <w:r w:rsidRPr="00D654D1">
        <w:rPr>
          <w:rFonts w:ascii="Times New Roman" w:eastAsia="Calibri" w:hAnsi="Times New Roman"/>
          <w:sz w:val="24"/>
          <w:szCs w:val="24"/>
          <w:lang w:eastAsia="en-US"/>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14:paraId="212B257D"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0F49E64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14:paraId="21132E2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Обострение социальных противоречий</w:t>
      </w:r>
      <w:r w:rsidRPr="00D654D1">
        <w:rPr>
          <w:rFonts w:ascii="Times New Roman" w:eastAsia="Calibri" w:hAnsi="Times New Roman"/>
          <w:sz w:val="24"/>
          <w:szCs w:val="24"/>
          <w:lang w:eastAsia="en-US"/>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14:paraId="77DE15CF"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Внешняя политика России второй половины XVIII в</w:t>
      </w:r>
      <w:r w:rsidRPr="00D654D1">
        <w:rPr>
          <w:rFonts w:ascii="Times New Roman" w:eastAsia="Calibri" w:hAnsi="Times New Roman"/>
          <w:sz w:val="24"/>
          <w:szCs w:val="24"/>
          <w:lang w:eastAsia="en-US"/>
        </w:rPr>
        <w:t xml:space="preserve">.,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14:paraId="1DF7944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lastRenderedPageBreak/>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14:paraId="3DFFEE76"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Россия при Павле I</w:t>
      </w:r>
      <w:r w:rsidRPr="00D654D1">
        <w:rPr>
          <w:rFonts w:ascii="Times New Roman" w:eastAsia="Calibri" w:hAnsi="Times New Roman"/>
          <w:sz w:val="24"/>
          <w:szCs w:val="24"/>
          <w:lang w:eastAsia="en-US"/>
        </w:rPr>
        <w:t xml:space="preserve">.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14:paraId="1E6C0514"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310B8C6F"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Культурное пространство Российской империи в XVIII в. </w:t>
      </w:r>
    </w:p>
    <w:p w14:paraId="231752B2"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14:paraId="50CC3E5F"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14:paraId="468195D5"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Культура и быт российских сословий. Дворянство: жизнь и быт дворянской усадьбы. Духовенство. Купечество. Крестьянство. </w:t>
      </w:r>
    </w:p>
    <w:p w14:paraId="745DE59E"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w:t>
      </w:r>
    </w:p>
    <w:p w14:paraId="513EC50D"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14:paraId="701A57DD"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14:paraId="3DA9B8D0"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sz w:val="24"/>
          <w:szCs w:val="24"/>
          <w:lang w:eastAsia="en-US"/>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14:paraId="3323E366" w14:textId="77777777" w:rsidR="00D654D1" w:rsidRPr="00D654D1" w:rsidRDefault="00D654D1" w:rsidP="00D654D1">
      <w:pPr>
        <w:spacing w:after="0" w:line="240" w:lineRule="auto"/>
        <w:ind w:firstLine="709"/>
        <w:jc w:val="both"/>
        <w:rPr>
          <w:rFonts w:ascii="Times New Roman" w:eastAsia="Calibri" w:hAnsi="Times New Roman"/>
          <w:sz w:val="24"/>
          <w:szCs w:val="24"/>
          <w:lang w:eastAsia="en-US"/>
        </w:rPr>
      </w:pPr>
      <w:r w:rsidRPr="00D654D1">
        <w:rPr>
          <w:rFonts w:ascii="Times New Roman" w:eastAsia="Calibri" w:hAnsi="Times New Roman"/>
          <w:b/>
          <w:i/>
          <w:sz w:val="24"/>
          <w:szCs w:val="24"/>
          <w:lang w:eastAsia="en-US"/>
        </w:rPr>
        <w:t>Наш край</w:t>
      </w:r>
      <w:r w:rsidRPr="00D654D1">
        <w:rPr>
          <w:rFonts w:ascii="Times New Roman" w:eastAsia="Calibri" w:hAnsi="Times New Roman"/>
          <w:sz w:val="24"/>
          <w:szCs w:val="24"/>
          <w:lang w:eastAsia="en-US"/>
        </w:rPr>
        <w:t xml:space="preserve"> в XVIII в. </w:t>
      </w:r>
    </w:p>
    <w:p w14:paraId="02D77FBF" w14:textId="77777777" w:rsidR="00D654D1" w:rsidRPr="00D654D1" w:rsidRDefault="00D654D1" w:rsidP="00D654D1">
      <w:pPr>
        <w:spacing w:after="0" w:line="240" w:lineRule="auto"/>
        <w:ind w:firstLine="709"/>
        <w:jc w:val="both"/>
        <w:rPr>
          <w:rFonts w:ascii="Times New Roman" w:eastAsia="Calibri" w:hAnsi="Times New Roman"/>
          <w:b/>
          <w:sz w:val="24"/>
          <w:szCs w:val="24"/>
          <w:lang w:eastAsia="en-US"/>
        </w:rPr>
      </w:pPr>
      <w:r w:rsidRPr="00D654D1">
        <w:rPr>
          <w:rFonts w:ascii="Times New Roman" w:eastAsia="Calibri" w:hAnsi="Times New Roman"/>
          <w:b/>
          <w:sz w:val="24"/>
          <w:szCs w:val="24"/>
          <w:lang w:eastAsia="en-US"/>
        </w:rPr>
        <w:t xml:space="preserve">Обобщение. </w:t>
      </w:r>
    </w:p>
    <w:p w14:paraId="204C8500" w14:textId="77777777" w:rsidR="00BB17AD" w:rsidRDefault="00BB17AD" w:rsidP="0036690D">
      <w:pPr>
        <w:spacing w:after="0" w:line="360" w:lineRule="auto"/>
        <w:ind w:firstLine="709"/>
        <w:jc w:val="both"/>
        <w:rPr>
          <w:rFonts w:ascii="Times New Roman" w:eastAsia="Calibri" w:hAnsi="Times New Roman"/>
          <w:bCs/>
          <w:sz w:val="24"/>
          <w:szCs w:val="24"/>
          <w:lang w:eastAsia="en-US"/>
        </w:rPr>
      </w:pPr>
    </w:p>
    <w:p w14:paraId="329716D6" w14:textId="77777777" w:rsidR="0030233C" w:rsidRDefault="0030233C" w:rsidP="0036690D">
      <w:pPr>
        <w:ind w:firstLine="708"/>
        <w:rPr>
          <w:rFonts w:ascii="Times New Roman" w:hAnsi="Times New Roman"/>
          <w:sz w:val="24"/>
          <w:szCs w:val="24"/>
        </w:rPr>
      </w:pPr>
    </w:p>
    <w:p w14:paraId="6953E54F" w14:textId="77777777" w:rsidR="0030233C" w:rsidRDefault="0030233C" w:rsidP="0036690D">
      <w:pPr>
        <w:ind w:firstLine="708"/>
        <w:rPr>
          <w:rFonts w:ascii="Times New Roman" w:hAnsi="Times New Roman"/>
          <w:sz w:val="24"/>
          <w:szCs w:val="24"/>
        </w:rPr>
      </w:pPr>
    </w:p>
    <w:p w14:paraId="5290F22C" w14:textId="77777777" w:rsidR="00BB17AD" w:rsidRDefault="00BB17AD" w:rsidP="00AE7DFF">
      <w:pPr>
        <w:pStyle w:val="Standard"/>
        <w:spacing w:line="276" w:lineRule="auto"/>
        <w:jc w:val="center"/>
        <w:rPr>
          <w:rFonts w:cs="Times New Roman"/>
          <w:b/>
          <w:sz w:val="28"/>
          <w:szCs w:val="28"/>
          <w:lang w:val="ru-RU"/>
        </w:rPr>
      </w:pPr>
    </w:p>
    <w:p w14:paraId="1DA76019" w14:textId="77777777" w:rsidR="00BB17AD" w:rsidRDefault="00BB17AD" w:rsidP="00AE7DFF">
      <w:pPr>
        <w:pStyle w:val="Standard"/>
        <w:spacing w:line="276" w:lineRule="auto"/>
        <w:jc w:val="center"/>
        <w:rPr>
          <w:rFonts w:cs="Times New Roman"/>
          <w:b/>
          <w:sz w:val="28"/>
          <w:szCs w:val="28"/>
          <w:lang w:val="ru-RU"/>
        </w:rPr>
      </w:pPr>
    </w:p>
    <w:p w14:paraId="391E57F4" w14:textId="77777777" w:rsidR="00BB17AD" w:rsidRDefault="00BB17AD" w:rsidP="00AE7DFF">
      <w:pPr>
        <w:pStyle w:val="Standard"/>
        <w:spacing w:line="276" w:lineRule="auto"/>
        <w:jc w:val="center"/>
        <w:rPr>
          <w:rFonts w:cs="Times New Roman"/>
          <w:b/>
          <w:sz w:val="28"/>
          <w:szCs w:val="28"/>
          <w:lang w:val="ru-RU"/>
        </w:rPr>
      </w:pPr>
    </w:p>
    <w:p w14:paraId="5C21004F" w14:textId="77777777" w:rsidR="00BB17AD" w:rsidRDefault="00BB17AD" w:rsidP="00AE7DFF">
      <w:pPr>
        <w:pStyle w:val="Standard"/>
        <w:spacing w:line="276" w:lineRule="auto"/>
        <w:jc w:val="center"/>
        <w:rPr>
          <w:rFonts w:cs="Times New Roman"/>
          <w:b/>
          <w:sz w:val="28"/>
          <w:szCs w:val="28"/>
          <w:lang w:val="ru-RU"/>
        </w:rPr>
      </w:pPr>
    </w:p>
    <w:p w14:paraId="7915BA47" w14:textId="77777777" w:rsidR="00BB17AD" w:rsidRDefault="00BB17AD" w:rsidP="00AE7DFF">
      <w:pPr>
        <w:pStyle w:val="Standard"/>
        <w:spacing w:line="276" w:lineRule="auto"/>
        <w:jc w:val="center"/>
        <w:rPr>
          <w:rFonts w:cs="Times New Roman"/>
          <w:b/>
          <w:sz w:val="28"/>
          <w:szCs w:val="28"/>
          <w:lang w:val="ru-RU"/>
        </w:rPr>
      </w:pPr>
    </w:p>
    <w:p w14:paraId="51981EFE" w14:textId="77777777" w:rsidR="00AF4D0E" w:rsidRPr="00AF4D0E" w:rsidRDefault="00AF4D0E" w:rsidP="00AF4D0E">
      <w:pPr>
        <w:spacing w:after="0"/>
        <w:ind w:firstLine="708"/>
        <w:jc w:val="center"/>
        <w:rPr>
          <w:rFonts w:ascii="Times New Roman" w:eastAsia="Calibri" w:hAnsi="Times New Roman"/>
          <w:b/>
          <w:sz w:val="32"/>
          <w:szCs w:val="28"/>
          <w:lang w:eastAsia="en-US"/>
        </w:rPr>
      </w:pPr>
      <w:r w:rsidRPr="00AF4D0E">
        <w:rPr>
          <w:rFonts w:ascii="Times New Roman" w:eastAsia="Calibri" w:hAnsi="Times New Roman"/>
          <w:b/>
          <w:sz w:val="32"/>
          <w:szCs w:val="28"/>
          <w:lang w:eastAsia="en-US"/>
        </w:rPr>
        <w:t>Тематическое планирование</w:t>
      </w:r>
    </w:p>
    <w:p w14:paraId="53E9D103" w14:textId="77777777" w:rsidR="00AF4D0E" w:rsidRPr="00AF4D0E" w:rsidRDefault="00AF4D0E" w:rsidP="00AF4D0E">
      <w:pPr>
        <w:spacing w:after="0"/>
        <w:ind w:firstLine="708"/>
        <w:jc w:val="center"/>
        <w:rPr>
          <w:rFonts w:ascii="Times New Roman" w:eastAsia="Calibri" w:hAnsi="Times New Roman"/>
          <w:sz w:val="32"/>
          <w:szCs w:val="28"/>
          <w:lang w:eastAsia="en-US"/>
        </w:rPr>
      </w:pPr>
      <w:r w:rsidRPr="00AF4D0E">
        <w:rPr>
          <w:rFonts w:ascii="Times New Roman" w:eastAsia="Calibri" w:hAnsi="Times New Roman"/>
          <w:sz w:val="32"/>
          <w:szCs w:val="28"/>
          <w:u w:val="single"/>
          <w:lang w:eastAsia="en-US"/>
        </w:rPr>
        <w:t xml:space="preserve">8 </w:t>
      </w:r>
      <w:r w:rsidRPr="00AF4D0E">
        <w:rPr>
          <w:rFonts w:ascii="Times New Roman" w:eastAsia="Calibri" w:hAnsi="Times New Roman"/>
          <w:sz w:val="32"/>
          <w:szCs w:val="28"/>
          <w:lang w:eastAsia="en-US"/>
        </w:rPr>
        <w:t>класс (</w:t>
      </w:r>
      <w:r w:rsidRPr="00AF4D0E">
        <w:rPr>
          <w:rFonts w:ascii="Times New Roman" w:eastAsia="Calibri" w:hAnsi="Times New Roman"/>
          <w:sz w:val="32"/>
          <w:szCs w:val="28"/>
          <w:u w:val="single"/>
          <w:lang w:eastAsia="en-US"/>
        </w:rPr>
        <w:t>2</w:t>
      </w:r>
      <w:r w:rsidR="00CE53D2">
        <w:rPr>
          <w:rFonts w:ascii="Times New Roman" w:eastAsia="Calibri" w:hAnsi="Times New Roman"/>
          <w:sz w:val="32"/>
          <w:szCs w:val="28"/>
          <w:lang w:eastAsia="en-US"/>
        </w:rPr>
        <w:t xml:space="preserve"> часа х 34</w:t>
      </w:r>
      <w:r w:rsidRPr="00AF4D0E">
        <w:rPr>
          <w:rFonts w:ascii="Times New Roman" w:eastAsia="Calibri" w:hAnsi="Times New Roman"/>
          <w:sz w:val="32"/>
          <w:szCs w:val="28"/>
          <w:lang w:eastAsia="en-US"/>
        </w:rPr>
        <w:t>недель=</w:t>
      </w:r>
      <w:r w:rsidR="00CE53D2">
        <w:rPr>
          <w:rFonts w:ascii="Times New Roman" w:eastAsia="Calibri" w:hAnsi="Times New Roman"/>
          <w:sz w:val="32"/>
          <w:szCs w:val="28"/>
          <w:u w:val="single"/>
          <w:lang w:eastAsia="en-US"/>
        </w:rPr>
        <w:t xml:space="preserve"> 68</w:t>
      </w:r>
      <w:r w:rsidRPr="00AF4D0E">
        <w:rPr>
          <w:rFonts w:ascii="Times New Roman" w:eastAsia="Calibri" w:hAnsi="Times New Roman"/>
          <w:sz w:val="32"/>
          <w:szCs w:val="28"/>
          <w:u w:val="single"/>
          <w:lang w:eastAsia="en-US"/>
        </w:rPr>
        <w:t xml:space="preserve"> </w:t>
      </w:r>
      <w:r w:rsidRPr="00AF4D0E">
        <w:rPr>
          <w:rFonts w:ascii="Times New Roman" w:eastAsia="Calibri" w:hAnsi="Times New Roman"/>
          <w:sz w:val="32"/>
          <w:szCs w:val="28"/>
          <w:lang w:eastAsia="en-US"/>
        </w:rPr>
        <w:t>часов)</w:t>
      </w:r>
    </w:p>
    <w:p w14:paraId="4C0438A8" w14:textId="77777777" w:rsidR="00AF4D0E" w:rsidRPr="00AF4D0E" w:rsidRDefault="00AF4D0E" w:rsidP="00AF4D0E">
      <w:pPr>
        <w:spacing w:after="0"/>
        <w:ind w:firstLine="708"/>
        <w:jc w:val="center"/>
        <w:rPr>
          <w:rFonts w:ascii="Times New Roman" w:eastAsia="Calibri" w:hAnsi="Times New Roman"/>
          <w:sz w:val="32"/>
          <w:szCs w:val="28"/>
          <w:lang w:eastAsia="en-US"/>
        </w:rPr>
      </w:pPr>
    </w:p>
    <w:tbl>
      <w:tblPr>
        <w:tblStyle w:val="51"/>
        <w:tblW w:w="0" w:type="auto"/>
        <w:tblLayout w:type="fixed"/>
        <w:tblLook w:val="04A0" w:firstRow="1" w:lastRow="0" w:firstColumn="1" w:lastColumn="0" w:noHBand="0" w:noVBand="1"/>
      </w:tblPr>
      <w:tblGrid>
        <w:gridCol w:w="562"/>
        <w:gridCol w:w="4536"/>
        <w:gridCol w:w="1134"/>
        <w:gridCol w:w="3969"/>
        <w:gridCol w:w="2381"/>
        <w:gridCol w:w="1978"/>
      </w:tblGrid>
      <w:tr w:rsidR="00AF4D0E" w:rsidRPr="00AF4D0E" w14:paraId="136D2A6F" w14:textId="77777777" w:rsidTr="006A64E0">
        <w:tc>
          <w:tcPr>
            <w:tcW w:w="562" w:type="dxa"/>
          </w:tcPr>
          <w:p w14:paraId="58FE5355"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w:t>
            </w:r>
          </w:p>
          <w:p w14:paraId="2FCFB69A"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п/п</w:t>
            </w:r>
          </w:p>
        </w:tc>
        <w:tc>
          <w:tcPr>
            <w:tcW w:w="4536" w:type="dxa"/>
          </w:tcPr>
          <w:p w14:paraId="4E9CF9CD"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Тема, раздел</w:t>
            </w:r>
          </w:p>
        </w:tc>
        <w:tc>
          <w:tcPr>
            <w:tcW w:w="1134" w:type="dxa"/>
          </w:tcPr>
          <w:p w14:paraId="77280EBA"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Количество часов</w:t>
            </w:r>
          </w:p>
        </w:tc>
        <w:tc>
          <w:tcPr>
            <w:tcW w:w="3969" w:type="dxa"/>
          </w:tcPr>
          <w:p w14:paraId="56C9ECEE"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Деятельность учителя с учётом программы воспитания</w:t>
            </w:r>
          </w:p>
        </w:tc>
        <w:tc>
          <w:tcPr>
            <w:tcW w:w="2381" w:type="dxa"/>
          </w:tcPr>
          <w:p w14:paraId="1B934DF1"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ЭОР / ЦОР</w:t>
            </w:r>
          </w:p>
        </w:tc>
        <w:tc>
          <w:tcPr>
            <w:tcW w:w="1978" w:type="dxa"/>
          </w:tcPr>
          <w:p w14:paraId="7D21C41B"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8"/>
                <w:lang w:eastAsia="en-US"/>
              </w:rPr>
              <w:t>Формы текущего контроля и промежуточной аттестации</w:t>
            </w:r>
          </w:p>
        </w:tc>
      </w:tr>
      <w:tr w:rsidR="00AF4D0E" w:rsidRPr="00AF4D0E" w14:paraId="00E6C598" w14:textId="77777777" w:rsidTr="00BF728A">
        <w:tc>
          <w:tcPr>
            <w:tcW w:w="14560" w:type="dxa"/>
            <w:gridSpan w:val="6"/>
          </w:tcPr>
          <w:p w14:paraId="5E01AA15" w14:textId="77777777" w:rsidR="00AF4D0E" w:rsidRPr="00AF4D0E" w:rsidRDefault="006A64E0" w:rsidP="00AF4D0E">
            <w:pPr>
              <w:autoSpaceDE w:val="0"/>
              <w:autoSpaceDN w:val="0"/>
              <w:adjustRightInd w:val="0"/>
              <w:spacing w:after="200" w:line="276" w:lineRule="auto"/>
              <w:jc w:val="center"/>
              <w:rPr>
                <w:rFonts w:ascii="Times New Roman" w:eastAsia="Calibri" w:hAnsi="Times New Roman"/>
                <w:sz w:val="24"/>
                <w:szCs w:val="24"/>
                <w:lang w:eastAsia="en-US"/>
              </w:rPr>
            </w:pPr>
            <w:r w:rsidRPr="006A64E0">
              <w:rPr>
                <w:rFonts w:ascii="Times New Roman" w:eastAsia="Calibri" w:hAnsi="Times New Roman"/>
                <w:b/>
                <w:sz w:val="24"/>
                <w:szCs w:val="24"/>
                <w:lang w:eastAsia="en-US"/>
              </w:rPr>
              <w:t>Всеобщая история. Новое время  XVIII в. (28 ч.)</w:t>
            </w:r>
          </w:p>
        </w:tc>
      </w:tr>
      <w:tr w:rsidR="00AF4D0E" w:rsidRPr="00AF4D0E" w14:paraId="324A8B5F" w14:textId="77777777" w:rsidTr="006A64E0">
        <w:tc>
          <w:tcPr>
            <w:tcW w:w="562" w:type="dxa"/>
          </w:tcPr>
          <w:p w14:paraId="30370327"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1</w:t>
            </w:r>
          </w:p>
        </w:tc>
        <w:tc>
          <w:tcPr>
            <w:tcW w:w="4536" w:type="dxa"/>
          </w:tcPr>
          <w:p w14:paraId="4980CC14" w14:textId="77777777" w:rsidR="00AF4D0E" w:rsidRPr="00AF4D0E" w:rsidRDefault="006A64E0" w:rsidP="00AF4D0E">
            <w:pPr>
              <w:spacing w:line="276" w:lineRule="auto"/>
              <w:rPr>
                <w:rFonts w:ascii="Times New Roman" w:hAnsi="Times New Roman"/>
                <w:sz w:val="24"/>
                <w:szCs w:val="24"/>
              </w:rPr>
            </w:pPr>
            <w:r w:rsidRPr="006A64E0">
              <w:rPr>
                <w:rFonts w:ascii="Times New Roman" w:eastAsia="Calibri" w:hAnsi="Times New Roman"/>
                <w:sz w:val="24"/>
                <w:szCs w:val="24"/>
                <w:lang w:eastAsia="en-US"/>
              </w:rPr>
              <w:t>Вводный инструктаж по ТБ.  Вводный урок. Мир к началу XVIII в.</w:t>
            </w:r>
          </w:p>
        </w:tc>
        <w:tc>
          <w:tcPr>
            <w:tcW w:w="1134" w:type="dxa"/>
          </w:tcPr>
          <w:p w14:paraId="6D220998" w14:textId="77777777" w:rsidR="00AF4D0E" w:rsidRPr="00AF4D0E" w:rsidRDefault="00AF4D0E" w:rsidP="00AF4D0E">
            <w:pPr>
              <w:autoSpaceDE w:val="0"/>
              <w:autoSpaceDN w:val="0"/>
              <w:adjustRightInd w:val="0"/>
              <w:spacing w:after="200" w:line="276" w:lineRule="auto"/>
              <w:jc w:val="center"/>
              <w:rPr>
                <w:rFonts w:ascii="Times New Roman" w:eastAsia="Calibri" w:hAnsi="Times New Roman"/>
                <w:sz w:val="24"/>
                <w:szCs w:val="24"/>
                <w:lang w:eastAsia="en-US"/>
              </w:rPr>
            </w:pPr>
            <w:r w:rsidRPr="00AF4D0E">
              <w:rPr>
                <w:rFonts w:ascii="Times New Roman" w:eastAsia="Calibri" w:hAnsi="Times New Roman"/>
                <w:sz w:val="24"/>
                <w:szCs w:val="24"/>
                <w:lang w:eastAsia="en-US"/>
              </w:rPr>
              <w:t>1</w:t>
            </w:r>
          </w:p>
        </w:tc>
        <w:tc>
          <w:tcPr>
            <w:tcW w:w="3969" w:type="dxa"/>
          </w:tcPr>
          <w:p w14:paraId="4DD70B26" w14:textId="77777777" w:rsidR="00CD72C7" w:rsidRPr="00CD72C7" w:rsidRDefault="00CD72C7" w:rsidP="00CD72C7">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4DD37F41" w14:textId="77777777" w:rsidR="00AF4D0E" w:rsidRPr="00AF4D0E" w:rsidRDefault="00AF4D0E" w:rsidP="00AF4D0E">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45C5C145" w14:textId="77777777" w:rsidR="00CD72C7" w:rsidRPr="00CD72C7" w:rsidRDefault="00CD72C7" w:rsidP="00CD72C7">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 xml:space="preserve">формирование опыта восприятия, производства и трансляции информации, пропагандирующей принципы межкультурного </w:t>
            </w:r>
            <w:r w:rsidRPr="00CD72C7">
              <w:rPr>
                <w:rFonts w:ascii="Times New Roman" w:hAnsi="Times New Roman"/>
                <w:sz w:val="24"/>
                <w:szCs w:val="24"/>
              </w:rPr>
              <w:lastRenderedPageBreak/>
              <w:t>сотрудничества, культурного взаимообогащения;</w:t>
            </w:r>
          </w:p>
          <w:p w14:paraId="4E945A0B" w14:textId="77777777" w:rsidR="00CD72C7" w:rsidRPr="00CD72C7" w:rsidRDefault="00CD72C7" w:rsidP="00CD72C7">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2C4F3A01" w14:textId="77777777" w:rsidR="00AF4D0E" w:rsidRPr="00AF4D0E" w:rsidRDefault="00CD72C7" w:rsidP="00CD72C7">
            <w:pPr>
              <w:suppressAutoHyphens/>
              <w:rPr>
                <w:rFonts w:ascii="Times New Roman" w:hAnsi="Times New Roman"/>
                <w:sz w:val="24"/>
                <w:szCs w:val="24"/>
                <w:lang w:eastAsia="zh-CN"/>
              </w:rPr>
            </w:pPr>
            <w:r w:rsidRPr="00CD72C7">
              <w:rPr>
                <w:rFonts w:ascii="Times New Roman" w:hAnsi="Times New Roman"/>
                <w:sz w:val="24"/>
                <w:szCs w:val="24"/>
                <w:lang w:eastAsia="zh-CN"/>
              </w:rPr>
              <w:t>- воспитание культуры общения, культуры поведения</w:t>
            </w:r>
            <w:r>
              <w:rPr>
                <w:rFonts w:ascii="Times New Roman" w:hAnsi="Times New Roman"/>
                <w:sz w:val="24"/>
                <w:szCs w:val="24"/>
                <w:lang w:eastAsia="zh-CN"/>
              </w:rPr>
              <w:t>.</w:t>
            </w:r>
          </w:p>
        </w:tc>
        <w:tc>
          <w:tcPr>
            <w:tcW w:w="2381" w:type="dxa"/>
          </w:tcPr>
          <w:p w14:paraId="76710251" w14:textId="77777777" w:rsidR="00AF4D0E" w:rsidRDefault="008E5129" w:rsidP="00AF4D0E">
            <w:pPr>
              <w:autoSpaceDE w:val="0"/>
              <w:autoSpaceDN w:val="0"/>
              <w:adjustRightInd w:val="0"/>
              <w:spacing w:after="200" w:line="276" w:lineRule="auto"/>
              <w:jc w:val="center"/>
              <w:rPr>
                <w:rFonts w:eastAsia="Calibri"/>
                <w:lang w:eastAsia="en-US"/>
              </w:rPr>
            </w:pPr>
            <w:hyperlink r:id="rId6" w:anchor="/" w:history="1">
              <w:r w:rsidR="006A64E0" w:rsidRPr="00083A30">
                <w:rPr>
                  <w:rStyle w:val="ac"/>
                  <w:rFonts w:eastAsia="Calibri"/>
                  <w:lang w:eastAsia="en-US"/>
                </w:rPr>
                <w:t>https://edu-3.mob-edu.ru/ui/#/</w:t>
              </w:r>
            </w:hyperlink>
          </w:p>
          <w:p w14:paraId="6872C1FA" w14:textId="77777777" w:rsidR="006A64E0" w:rsidRPr="00AF4D0E" w:rsidRDefault="006A64E0" w:rsidP="00AF4D0E">
            <w:pPr>
              <w:autoSpaceDE w:val="0"/>
              <w:autoSpaceDN w:val="0"/>
              <w:adjustRightInd w:val="0"/>
              <w:spacing w:after="200" w:line="276" w:lineRule="auto"/>
              <w:jc w:val="center"/>
              <w:rPr>
                <w:rFonts w:ascii="Times New Roman" w:eastAsia="Calibri" w:hAnsi="Times New Roman"/>
                <w:sz w:val="24"/>
                <w:szCs w:val="24"/>
                <w:lang w:eastAsia="en-US"/>
              </w:rPr>
            </w:pPr>
          </w:p>
        </w:tc>
        <w:tc>
          <w:tcPr>
            <w:tcW w:w="1978" w:type="dxa"/>
          </w:tcPr>
          <w:p w14:paraId="15888B09" w14:textId="77777777" w:rsidR="00AF4D0E" w:rsidRPr="00AF4D0E" w:rsidRDefault="006A64E0" w:rsidP="00AF4D0E">
            <w:pPr>
              <w:autoSpaceDE w:val="0"/>
              <w:autoSpaceDN w:val="0"/>
              <w:adjustRightInd w:val="0"/>
              <w:spacing w:after="200" w:line="276" w:lineRule="auto"/>
              <w:jc w:val="center"/>
              <w:rPr>
                <w:rFonts w:ascii="Times New Roman" w:eastAsia="Calibri" w:hAnsi="Times New Roman"/>
                <w:sz w:val="24"/>
                <w:szCs w:val="24"/>
                <w:lang w:eastAsia="en-US"/>
              </w:rPr>
            </w:pPr>
            <w:r w:rsidRPr="006A64E0">
              <w:rPr>
                <w:rFonts w:ascii="Times New Roman" w:eastAsia="Calibri" w:hAnsi="Times New Roman"/>
                <w:sz w:val="24"/>
                <w:szCs w:val="24"/>
                <w:lang w:eastAsia="en-US"/>
              </w:rPr>
              <w:t>Фронтальный опрос</w:t>
            </w:r>
          </w:p>
        </w:tc>
      </w:tr>
      <w:tr w:rsidR="006A64E0" w:rsidRPr="00AF4D0E" w14:paraId="32A93763" w14:textId="77777777" w:rsidTr="00BF728A">
        <w:tc>
          <w:tcPr>
            <w:tcW w:w="14560" w:type="dxa"/>
            <w:gridSpan w:val="6"/>
          </w:tcPr>
          <w:p w14:paraId="70D190B4" w14:textId="77777777" w:rsidR="006A64E0" w:rsidRPr="006A64E0" w:rsidRDefault="006A64E0" w:rsidP="00AF4D0E">
            <w:pPr>
              <w:autoSpaceDE w:val="0"/>
              <w:autoSpaceDN w:val="0"/>
              <w:adjustRightInd w:val="0"/>
              <w:jc w:val="center"/>
              <w:rPr>
                <w:rFonts w:ascii="Times New Roman" w:eastAsia="Calibri" w:hAnsi="Times New Roman"/>
                <w:sz w:val="24"/>
                <w:szCs w:val="24"/>
                <w:lang w:eastAsia="en-US"/>
              </w:rPr>
            </w:pPr>
            <w:r w:rsidRPr="006A64E0">
              <w:rPr>
                <w:rFonts w:ascii="Times New Roman" w:eastAsia="Calibri" w:hAnsi="Times New Roman"/>
                <w:b/>
                <w:sz w:val="24"/>
                <w:szCs w:val="24"/>
                <w:lang w:eastAsia="en-US"/>
              </w:rPr>
              <w:t>Тема I. Рождение нового мира</w:t>
            </w:r>
          </w:p>
        </w:tc>
      </w:tr>
      <w:tr w:rsidR="00834C5C" w:rsidRPr="00AF4D0E" w14:paraId="483E7D48" w14:textId="77777777" w:rsidTr="00BF728A">
        <w:tc>
          <w:tcPr>
            <w:tcW w:w="562" w:type="dxa"/>
          </w:tcPr>
          <w:p w14:paraId="20BE9D52"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2</w:t>
            </w:r>
          </w:p>
        </w:tc>
        <w:tc>
          <w:tcPr>
            <w:tcW w:w="4536" w:type="dxa"/>
            <w:vAlign w:val="bottom"/>
          </w:tcPr>
          <w:p w14:paraId="4BA609C9"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«Европейское чудо»</w:t>
            </w:r>
          </w:p>
          <w:p w14:paraId="3BD24A4C" w14:textId="77777777" w:rsidR="00834C5C" w:rsidRPr="000F24BC" w:rsidRDefault="00834C5C" w:rsidP="00834C5C">
            <w:pPr>
              <w:rPr>
                <w:rFonts w:ascii="Times New Roman" w:hAnsi="Times New Roman"/>
                <w:sz w:val="24"/>
                <w:szCs w:val="24"/>
              </w:rPr>
            </w:pPr>
          </w:p>
        </w:tc>
        <w:tc>
          <w:tcPr>
            <w:tcW w:w="1134" w:type="dxa"/>
          </w:tcPr>
          <w:p w14:paraId="0D791D21"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7A5F3474" w14:textId="77777777" w:rsidR="00834C5C" w:rsidRPr="00CD72C7" w:rsidRDefault="00834C5C" w:rsidP="00834C5C">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316C528F"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23A7FAB6" w14:textId="77777777" w:rsidR="00834C5C" w:rsidRPr="00CD72C7" w:rsidRDefault="00834C5C" w:rsidP="00834C5C">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7E49EBE2" w14:textId="77777777" w:rsidR="00834C5C" w:rsidRPr="00CD72C7" w:rsidRDefault="00834C5C" w:rsidP="00834C5C">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74EB4026" w14:textId="77777777" w:rsidR="00834C5C" w:rsidRPr="00AF4D0E" w:rsidRDefault="00834C5C" w:rsidP="00834C5C">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воспитание культуры общения, культуры поведения</w:t>
            </w:r>
            <w:r>
              <w:rPr>
                <w:rFonts w:ascii="Times New Roman" w:hAnsi="Times New Roman"/>
                <w:sz w:val="24"/>
                <w:szCs w:val="24"/>
                <w:lang w:eastAsia="zh-CN"/>
              </w:rPr>
              <w:t>.</w:t>
            </w:r>
          </w:p>
        </w:tc>
        <w:tc>
          <w:tcPr>
            <w:tcW w:w="2381" w:type="dxa"/>
            <w:vMerge w:val="restart"/>
          </w:tcPr>
          <w:p w14:paraId="0008E62C" w14:textId="77777777" w:rsidR="00834C5C" w:rsidRDefault="008E5129" w:rsidP="00834C5C">
            <w:pPr>
              <w:jc w:val="center"/>
            </w:pPr>
            <w:hyperlink r:id="rId7" w:anchor="/" w:history="1">
              <w:r w:rsidR="00834C5C" w:rsidRPr="00D81CAE">
                <w:rPr>
                  <w:rStyle w:val="ac"/>
                  <w:rFonts w:eastAsia="Calibri"/>
                  <w:lang w:eastAsia="en-US"/>
                </w:rPr>
                <w:t>https://edu-3.mob-edu.ru/ui/#/</w:t>
              </w:r>
            </w:hyperlink>
          </w:p>
          <w:p w14:paraId="7072DCE7" w14:textId="77777777" w:rsidR="00834C5C" w:rsidRDefault="00834C5C" w:rsidP="00834C5C">
            <w:pPr>
              <w:jc w:val="center"/>
            </w:pPr>
          </w:p>
        </w:tc>
        <w:tc>
          <w:tcPr>
            <w:tcW w:w="1978" w:type="dxa"/>
          </w:tcPr>
          <w:p w14:paraId="01918F98" w14:textId="77777777" w:rsidR="00834C5C" w:rsidRDefault="00834C5C" w:rsidP="00834C5C">
            <w:r w:rsidRPr="00A4661D">
              <w:rPr>
                <w:rFonts w:ascii="Times New Roman" w:hAnsi="Times New Roman"/>
                <w:sz w:val="24"/>
                <w:szCs w:val="24"/>
              </w:rPr>
              <w:t>Устные ответы на вопросы</w:t>
            </w:r>
          </w:p>
        </w:tc>
      </w:tr>
      <w:tr w:rsidR="00834C5C" w:rsidRPr="00AF4D0E" w14:paraId="27C397B3" w14:textId="77777777" w:rsidTr="00BF728A">
        <w:tc>
          <w:tcPr>
            <w:tcW w:w="562" w:type="dxa"/>
          </w:tcPr>
          <w:p w14:paraId="2058FC71"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w:t>
            </w:r>
          </w:p>
        </w:tc>
        <w:tc>
          <w:tcPr>
            <w:tcW w:w="4536" w:type="dxa"/>
            <w:vAlign w:val="bottom"/>
          </w:tcPr>
          <w:p w14:paraId="10D92C5B"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Эпоха просвещения</w:t>
            </w:r>
          </w:p>
        </w:tc>
        <w:tc>
          <w:tcPr>
            <w:tcW w:w="1134" w:type="dxa"/>
          </w:tcPr>
          <w:p w14:paraId="76876676"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372C10A"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2464865C" w14:textId="77777777" w:rsidR="00834C5C" w:rsidRDefault="00834C5C" w:rsidP="00834C5C">
            <w:pPr>
              <w:jc w:val="center"/>
            </w:pPr>
          </w:p>
        </w:tc>
        <w:tc>
          <w:tcPr>
            <w:tcW w:w="1978" w:type="dxa"/>
          </w:tcPr>
          <w:p w14:paraId="3F833636" w14:textId="77777777" w:rsidR="00834C5C" w:rsidRDefault="00834C5C" w:rsidP="00834C5C">
            <w:r w:rsidRPr="00A4661D">
              <w:rPr>
                <w:rFonts w:ascii="Times New Roman" w:hAnsi="Times New Roman"/>
                <w:sz w:val="24"/>
                <w:szCs w:val="24"/>
              </w:rPr>
              <w:t>Устные ответы на вопросы</w:t>
            </w:r>
          </w:p>
        </w:tc>
      </w:tr>
      <w:tr w:rsidR="00834C5C" w:rsidRPr="00AF4D0E" w14:paraId="2E7C5A8C" w14:textId="77777777" w:rsidTr="00BF728A">
        <w:tc>
          <w:tcPr>
            <w:tcW w:w="562" w:type="dxa"/>
          </w:tcPr>
          <w:p w14:paraId="159F7EF4"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4</w:t>
            </w:r>
          </w:p>
        </w:tc>
        <w:tc>
          <w:tcPr>
            <w:tcW w:w="4536" w:type="dxa"/>
            <w:vAlign w:val="bottom"/>
          </w:tcPr>
          <w:p w14:paraId="22D610B6"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В поисках путей модернизации</w:t>
            </w:r>
          </w:p>
        </w:tc>
        <w:tc>
          <w:tcPr>
            <w:tcW w:w="1134" w:type="dxa"/>
          </w:tcPr>
          <w:p w14:paraId="094BE731"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3FF10ACF"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D387008" w14:textId="77777777" w:rsidR="00834C5C" w:rsidRDefault="00834C5C" w:rsidP="00834C5C">
            <w:pPr>
              <w:jc w:val="center"/>
            </w:pPr>
          </w:p>
        </w:tc>
        <w:tc>
          <w:tcPr>
            <w:tcW w:w="1978" w:type="dxa"/>
          </w:tcPr>
          <w:p w14:paraId="192EABAA" w14:textId="77777777" w:rsidR="00834C5C" w:rsidRDefault="00834C5C" w:rsidP="00834C5C">
            <w:r w:rsidRPr="00A4661D">
              <w:rPr>
                <w:rFonts w:ascii="Times New Roman" w:hAnsi="Times New Roman"/>
                <w:sz w:val="24"/>
                <w:szCs w:val="24"/>
              </w:rPr>
              <w:t>Устные ответы на вопросы</w:t>
            </w:r>
          </w:p>
        </w:tc>
      </w:tr>
      <w:tr w:rsidR="00834C5C" w:rsidRPr="00AF4D0E" w14:paraId="31EDB0BC" w14:textId="77777777" w:rsidTr="00BF728A">
        <w:tc>
          <w:tcPr>
            <w:tcW w:w="562" w:type="dxa"/>
          </w:tcPr>
          <w:p w14:paraId="73AA72C4"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5</w:t>
            </w:r>
          </w:p>
        </w:tc>
        <w:tc>
          <w:tcPr>
            <w:tcW w:w="4536" w:type="dxa"/>
            <w:vAlign w:val="bottom"/>
          </w:tcPr>
          <w:p w14:paraId="6D01B519"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Европа меняющаяся</w:t>
            </w:r>
          </w:p>
        </w:tc>
        <w:tc>
          <w:tcPr>
            <w:tcW w:w="1134" w:type="dxa"/>
          </w:tcPr>
          <w:p w14:paraId="758D6F7F"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DFB5F3C"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3F8163A1" w14:textId="77777777" w:rsidR="00834C5C" w:rsidRDefault="00834C5C" w:rsidP="00834C5C">
            <w:pPr>
              <w:jc w:val="center"/>
            </w:pPr>
          </w:p>
        </w:tc>
        <w:tc>
          <w:tcPr>
            <w:tcW w:w="1978" w:type="dxa"/>
          </w:tcPr>
          <w:p w14:paraId="61D7E15E" w14:textId="77777777" w:rsidR="00834C5C" w:rsidRDefault="00834C5C" w:rsidP="00834C5C">
            <w:r w:rsidRPr="00A4661D">
              <w:rPr>
                <w:rFonts w:ascii="Times New Roman" w:hAnsi="Times New Roman"/>
                <w:sz w:val="24"/>
                <w:szCs w:val="24"/>
              </w:rPr>
              <w:t>Устные ответы на вопросы</w:t>
            </w:r>
          </w:p>
        </w:tc>
      </w:tr>
      <w:tr w:rsidR="00834C5C" w:rsidRPr="00AF4D0E" w14:paraId="77613750" w14:textId="77777777" w:rsidTr="00BF728A">
        <w:tc>
          <w:tcPr>
            <w:tcW w:w="562" w:type="dxa"/>
          </w:tcPr>
          <w:p w14:paraId="06A1F11F"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6</w:t>
            </w:r>
          </w:p>
        </w:tc>
        <w:tc>
          <w:tcPr>
            <w:tcW w:w="4536" w:type="dxa"/>
            <w:vAlign w:val="bottom"/>
          </w:tcPr>
          <w:p w14:paraId="0DABD70E" w14:textId="77777777" w:rsidR="00834C5C" w:rsidRPr="000F24BC" w:rsidRDefault="00834C5C" w:rsidP="00834C5C">
            <w:pPr>
              <w:rPr>
                <w:rFonts w:ascii="Times New Roman" w:hAnsi="Times New Roman"/>
                <w:sz w:val="24"/>
                <w:szCs w:val="24"/>
              </w:rPr>
            </w:pPr>
            <w:r>
              <w:rPr>
                <w:rFonts w:ascii="Times New Roman" w:hAnsi="Times New Roman"/>
                <w:sz w:val="24"/>
                <w:szCs w:val="24"/>
              </w:rPr>
              <w:t>Входная административная контрольная работа</w:t>
            </w:r>
          </w:p>
        </w:tc>
        <w:tc>
          <w:tcPr>
            <w:tcW w:w="1134" w:type="dxa"/>
          </w:tcPr>
          <w:p w14:paraId="1465EEAF"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58264B3"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65DF88D" w14:textId="77777777" w:rsidR="00834C5C" w:rsidRDefault="00834C5C" w:rsidP="00834C5C">
            <w:pPr>
              <w:jc w:val="center"/>
            </w:pPr>
          </w:p>
        </w:tc>
        <w:tc>
          <w:tcPr>
            <w:tcW w:w="1978" w:type="dxa"/>
          </w:tcPr>
          <w:p w14:paraId="2E1504AD" w14:textId="77777777" w:rsidR="00834C5C" w:rsidRDefault="00834C5C" w:rsidP="00834C5C">
            <w:r w:rsidRPr="00A4661D">
              <w:rPr>
                <w:rFonts w:ascii="Times New Roman" w:hAnsi="Times New Roman"/>
                <w:sz w:val="24"/>
                <w:szCs w:val="24"/>
              </w:rPr>
              <w:t>Устные ответы на вопросы</w:t>
            </w:r>
          </w:p>
        </w:tc>
      </w:tr>
      <w:tr w:rsidR="00834C5C" w:rsidRPr="00AF4D0E" w14:paraId="44AB2B36" w14:textId="77777777" w:rsidTr="00BF728A">
        <w:tc>
          <w:tcPr>
            <w:tcW w:w="562" w:type="dxa"/>
          </w:tcPr>
          <w:p w14:paraId="6793E96D"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7</w:t>
            </w:r>
          </w:p>
        </w:tc>
        <w:tc>
          <w:tcPr>
            <w:tcW w:w="4536" w:type="dxa"/>
            <w:vAlign w:val="bottom"/>
          </w:tcPr>
          <w:p w14:paraId="306EF40F"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Мир художественной культуры Просвещения</w:t>
            </w:r>
          </w:p>
        </w:tc>
        <w:tc>
          <w:tcPr>
            <w:tcW w:w="1134" w:type="dxa"/>
          </w:tcPr>
          <w:p w14:paraId="2B95A7C9"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75296AC"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266B175B" w14:textId="77777777" w:rsidR="00834C5C" w:rsidRDefault="00834C5C" w:rsidP="00834C5C">
            <w:pPr>
              <w:jc w:val="center"/>
            </w:pPr>
          </w:p>
        </w:tc>
        <w:tc>
          <w:tcPr>
            <w:tcW w:w="1978" w:type="dxa"/>
            <w:vMerge w:val="restart"/>
          </w:tcPr>
          <w:p w14:paraId="756BD3D9" w14:textId="77777777" w:rsidR="00834C5C" w:rsidRDefault="00834C5C" w:rsidP="00834C5C">
            <w:r w:rsidRPr="00A4661D">
              <w:rPr>
                <w:rFonts w:ascii="Times New Roman" w:hAnsi="Times New Roman"/>
                <w:sz w:val="24"/>
                <w:szCs w:val="24"/>
              </w:rPr>
              <w:t>Устные ответы на вопросы</w:t>
            </w:r>
          </w:p>
        </w:tc>
      </w:tr>
      <w:tr w:rsidR="00CD72C7" w:rsidRPr="00AF4D0E" w14:paraId="7433A582" w14:textId="77777777" w:rsidTr="00BF728A">
        <w:tc>
          <w:tcPr>
            <w:tcW w:w="562" w:type="dxa"/>
          </w:tcPr>
          <w:p w14:paraId="75A5885C" w14:textId="77777777" w:rsidR="00CD72C7" w:rsidRPr="000F24BC" w:rsidRDefault="00CD72C7" w:rsidP="00D53FF6">
            <w:pPr>
              <w:jc w:val="center"/>
              <w:rPr>
                <w:rFonts w:ascii="Times New Roman" w:hAnsi="Times New Roman"/>
                <w:sz w:val="24"/>
                <w:szCs w:val="24"/>
              </w:rPr>
            </w:pPr>
            <w:r>
              <w:rPr>
                <w:rFonts w:ascii="Times New Roman" w:hAnsi="Times New Roman"/>
                <w:sz w:val="24"/>
                <w:szCs w:val="24"/>
              </w:rPr>
              <w:t>8-9</w:t>
            </w:r>
          </w:p>
        </w:tc>
        <w:tc>
          <w:tcPr>
            <w:tcW w:w="4536" w:type="dxa"/>
            <w:vAlign w:val="bottom"/>
          </w:tcPr>
          <w:p w14:paraId="6A6D3824" w14:textId="77777777" w:rsidR="00CD72C7" w:rsidRPr="000F24BC" w:rsidRDefault="00CD72C7" w:rsidP="00D53FF6">
            <w:pPr>
              <w:rPr>
                <w:rFonts w:ascii="Times New Roman" w:hAnsi="Times New Roman"/>
                <w:sz w:val="24"/>
                <w:szCs w:val="24"/>
              </w:rPr>
            </w:pPr>
            <w:r w:rsidRPr="000F24BC">
              <w:rPr>
                <w:rFonts w:ascii="Times New Roman" w:hAnsi="Times New Roman"/>
                <w:sz w:val="24"/>
                <w:szCs w:val="24"/>
              </w:rPr>
              <w:t>Международные отношения  XVIII</w:t>
            </w:r>
          </w:p>
        </w:tc>
        <w:tc>
          <w:tcPr>
            <w:tcW w:w="1134" w:type="dxa"/>
          </w:tcPr>
          <w:p w14:paraId="7B0FADB1" w14:textId="77777777" w:rsidR="00CD72C7" w:rsidRPr="00AF4D0E" w:rsidRDefault="00CD72C7"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969" w:type="dxa"/>
            <w:vMerge/>
          </w:tcPr>
          <w:p w14:paraId="23875FBB" w14:textId="77777777" w:rsidR="00CD72C7" w:rsidRPr="00AF4D0E" w:rsidRDefault="00CD72C7" w:rsidP="00D53FF6">
            <w:pPr>
              <w:tabs>
                <w:tab w:val="left" w:pos="709"/>
                <w:tab w:val="left" w:pos="3119"/>
              </w:tabs>
              <w:rPr>
                <w:rFonts w:ascii="Times New Roman" w:hAnsi="Times New Roman"/>
                <w:sz w:val="24"/>
                <w:szCs w:val="24"/>
                <w:lang w:val="x-none" w:eastAsia="x-none"/>
              </w:rPr>
            </w:pPr>
          </w:p>
        </w:tc>
        <w:tc>
          <w:tcPr>
            <w:tcW w:w="2381" w:type="dxa"/>
            <w:vMerge/>
          </w:tcPr>
          <w:p w14:paraId="1B70494D" w14:textId="77777777" w:rsidR="00CD72C7" w:rsidRDefault="00CD72C7" w:rsidP="00D53FF6">
            <w:pPr>
              <w:jc w:val="center"/>
            </w:pPr>
          </w:p>
        </w:tc>
        <w:tc>
          <w:tcPr>
            <w:tcW w:w="1978" w:type="dxa"/>
            <w:vMerge/>
          </w:tcPr>
          <w:p w14:paraId="3DB8C393" w14:textId="77777777" w:rsidR="00CD72C7" w:rsidRDefault="00CD72C7" w:rsidP="00D53FF6">
            <w:pPr>
              <w:jc w:val="center"/>
            </w:pPr>
          </w:p>
        </w:tc>
      </w:tr>
      <w:tr w:rsidR="00631D32" w:rsidRPr="00AF4D0E" w14:paraId="1E5B6516" w14:textId="77777777" w:rsidTr="00BF728A">
        <w:tc>
          <w:tcPr>
            <w:tcW w:w="562" w:type="dxa"/>
          </w:tcPr>
          <w:p w14:paraId="7C615486" w14:textId="77777777" w:rsidR="00631D32" w:rsidRPr="000F24BC" w:rsidRDefault="00631D32" w:rsidP="00D53FF6">
            <w:pPr>
              <w:jc w:val="center"/>
              <w:rPr>
                <w:rFonts w:ascii="Times New Roman" w:hAnsi="Times New Roman"/>
                <w:sz w:val="24"/>
                <w:szCs w:val="24"/>
              </w:rPr>
            </w:pPr>
            <w:r>
              <w:rPr>
                <w:rFonts w:ascii="Times New Roman" w:hAnsi="Times New Roman"/>
                <w:sz w:val="24"/>
                <w:szCs w:val="24"/>
              </w:rPr>
              <w:t>10</w:t>
            </w:r>
          </w:p>
        </w:tc>
        <w:tc>
          <w:tcPr>
            <w:tcW w:w="4536" w:type="dxa"/>
            <w:vAlign w:val="bottom"/>
          </w:tcPr>
          <w:p w14:paraId="3CF492E3" w14:textId="77777777" w:rsidR="00631D32" w:rsidRPr="000F24BC" w:rsidRDefault="00834C5C" w:rsidP="00D53FF6">
            <w:pPr>
              <w:rPr>
                <w:rFonts w:ascii="Times New Roman" w:hAnsi="Times New Roman"/>
                <w:sz w:val="24"/>
                <w:szCs w:val="24"/>
              </w:rPr>
            </w:pPr>
            <w:r>
              <w:rPr>
                <w:rFonts w:ascii="Times New Roman" w:hAnsi="Times New Roman"/>
                <w:sz w:val="24"/>
                <w:szCs w:val="24"/>
              </w:rPr>
              <w:t>Практическая работа</w:t>
            </w:r>
          </w:p>
        </w:tc>
        <w:tc>
          <w:tcPr>
            <w:tcW w:w="1134" w:type="dxa"/>
          </w:tcPr>
          <w:p w14:paraId="0DB3F233" w14:textId="77777777" w:rsidR="00631D32" w:rsidRPr="00AF4D0E" w:rsidRDefault="00631D32"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B5F38F0" w14:textId="77777777" w:rsidR="00631D32" w:rsidRPr="00AF4D0E" w:rsidRDefault="00631D32" w:rsidP="00D53FF6">
            <w:pPr>
              <w:tabs>
                <w:tab w:val="left" w:pos="709"/>
                <w:tab w:val="left" w:pos="3119"/>
              </w:tabs>
              <w:rPr>
                <w:rFonts w:ascii="Times New Roman" w:hAnsi="Times New Roman"/>
                <w:sz w:val="24"/>
                <w:szCs w:val="24"/>
                <w:lang w:val="x-none" w:eastAsia="x-none"/>
              </w:rPr>
            </w:pPr>
          </w:p>
        </w:tc>
        <w:tc>
          <w:tcPr>
            <w:tcW w:w="2381" w:type="dxa"/>
          </w:tcPr>
          <w:p w14:paraId="1F1821B0" w14:textId="77777777" w:rsidR="00631D32" w:rsidRDefault="008E5129" w:rsidP="00D53FF6">
            <w:pPr>
              <w:jc w:val="center"/>
            </w:pPr>
            <w:hyperlink r:id="rId8" w:anchor="/" w:history="1">
              <w:r w:rsidR="00631D32" w:rsidRPr="00D81CAE">
                <w:rPr>
                  <w:rStyle w:val="ac"/>
                  <w:rFonts w:eastAsia="Calibri"/>
                  <w:lang w:eastAsia="en-US"/>
                </w:rPr>
                <w:t>https://edu-3.mob-edu.ru/ui/#/</w:t>
              </w:r>
            </w:hyperlink>
          </w:p>
        </w:tc>
        <w:tc>
          <w:tcPr>
            <w:tcW w:w="1978" w:type="dxa"/>
          </w:tcPr>
          <w:p w14:paraId="7BD10FE3" w14:textId="77777777" w:rsidR="00631D32" w:rsidRDefault="00BF728A" w:rsidP="00D53FF6">
            <w:pPr>
              <w:jc w:val="center"/>
            </w:pPr>
            <w:r>
              <w:rPr>
                <w:rFonts w:ascii="Times New Roman" w:eastAsia="Calibri" w:hAnsi="Times New Roman"/>
                <w:sz w:val="24"/>
                <w:szCs w:val="24"/>
                <w:lang w:eastAsia="en-US"/>
              </w:rPr>
              <w:t>Тестирование</w:t>
            </w:r>
          </w:p>
        </w:tc>
      </w:tr>
      <w:tr w:rsidR="00D53FF6" w:rsidRPr="00AF4D0E" w14:paraId="7E600C1E" w14:textId="77777777" w:rsidTr="00BF728A">
        <w:tc>
          <w:tcPr>
            <w:tcW w:w="14560" w:type="dxa"/>
            <w:gridSpan w:val="6"/>
          </w:tcPr>
          <w:p w14:paraId="3341CCF1" w14:textId="77777777" w:rsidR="00D53FF6" w:rsidRPr="006A64E0" w:rsidRDefault="00D53FF6" w:rsidP="00D53FF6">
            <w:pPr>
              <w:autoSpaceDE w:val="0"/>
              <w:autoSpaceDN w:val="0"/>
              <w:adjustRightInd w:val="0"/>
              <w:jc w:val="center"/>
              <w:rPr>
                <w:rFonts w:ascii="Times New Roman" w:eastAsia="Calibri" w:hAnsi="Times New Roman"/>
                <w:sz w:val="24"/>
                <w:szCs w:val="24"/>
                <w:lang w:eastAsia="en-US"/>
              </w:rPr>
            </w:pPr>
            <w:r w:rsidRPr="00D53FF6">
              <w:rPr>
                <w:rFonts w:ascii="Times New Roman" w:eastAsia="Calibri" w:hAnsi="Times New Roman"/>
                <w:b/>
                <w:sz w:val="24"/>
                <w:szCs w:val="24"/>
                <w:lang w:eastAsia="en-US"/>
              </w:rPr>
              <w:t>Тема II. Европа в век Просвещения</w:t>
            </w:r>
          </w:p>
        </w:tc>
      </w:tr>
      <w:tr w:rsidR="00834C5C" w:rsidRPr="00AF4D0E" w14:paraId="5E7F469A" w14:textId="77777777" w:rsidTr="00BF728A">
        <w:tc>
          <w:tcPr>
            <w:tcW w:w="562" w:type="dxa"/>
          </w:tcPr>
          <w:p w14:paraId="45BDE18B"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11</w:t>
            </w:r>
          </w:p>
        </w:tc>
        <w:tc>
          <w:tcPr>
            <w:tcW w:w="4536" w:type="dxa"/>
            <w:vAlign w:val="bottom"/>
          </w:tcPr>
          <w:p w14:paraId="20827B13"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Англия на пути к индустриальной эре</w:t>
            </w:r>
          </w:p>
        </w:tc>
        <w:tc>
          <w:tcPr>
            <w:tcW w:w="1134" w:type="dxa"/>
          </w:tcPr>
          <w:p w14:paraId="48B838C1"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5E662E6F" w14:textId="77777777" w:rsidR="00834C5C" w:rsidRPr="00CD72C7" w:rsidRDefault="00834C5C" w:rsidP="00834C5C">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11104EDD"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39AE3566" w14:textId="77777777" w:rsidR="00834C5C" w:rsidRPr="00CD72C7" w:rsidRDefault="00834C5C" w:rsidP="00834C5C">
            <w:pPr>
              <w:suppressAutoHyphens/>
              <w:jc w:val="both"/>
              <w:rPr>
                <w:rFonts w:ascii="Times New Roman" w:hAnsi="Times New Roman"/>
                <w:sz w:val="24"/>
                <w:szCs w:val="24"/>
              </w:rPr>
            </w:pPr>
            <w:r w:rsidRPr="00CD72C7">
              <w:rPr>
                <w:rFonts w:ascii="Times New Roman" w:hAnsi="Times New Roman"/>
                <w:sz w:val="24"/>
                <w:szCs w:val="24"/>
                <w:lang w:eastAsia="zh-CN"/>
              </w:rPr>
              <w:lastRenderedPageBreak/>
              <w:t xml:space="preserve">- </w:t>
            </w:r>
            <w:r w:rsidRPr="00CD72C7">
              <w:rPr>
                <w:rFonts w:ascii="Times New Roman" w:hAnsi="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6B435DF9" w14:textId="77777777" w:rsidR="00834C5C" w:rsidRPr="00CD72C7" w:rsidRDefault="00834C5C" w:rsidP="00834C5C">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12790415" w14:textId="77777777" w:rsidR="00834C5C" w:rsidRPr="00AF4D0E" w:rsidRDefault="00834C5C" w:rsidP="00834C5C">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воспитание культуры общения, культуры поведения</w:t>
            </w:r>
            <w:r>
              <w:rPr>
                <w:rFonts w:ascii="Times New Roman" w:hAnsi="Times New Roman"/>
                <w:sz w:val="24"/>
                <w:szCs w:val="24"/>
                <w:lang w:eastAsia="zh-CN"/>
              </w:rPr>
              <w:t>.</w:t>
            </w:r>
          </w:p>
        </w:tc>
        <w:tc>
          <w:tcPr>
            <w:tcW w:w="2381" w:type="dxa"/>
            <w:vMerge w:val="restart"/>
          </w:tcPr>
          <w:p w14:paraId="479E5F63" w14:textId="77777777" w:rsidR="00834C5C" w:rsidRDefault="008E5129" w:rsidP="00834C5C">
            <w:pPr>
              <w:jc w:val="center"/>
            </w:pPr>
            <w:hyperlink r:id="rId9" w:anchor="/" w:history="1">
              <w:r w:rsidR="00834C5C" w:rsidRPr="003A53D3">
                <w:rPr>
                  <w:rStyle w:val="ac"/>
                  <w:rFonts w:eastAsia="Calibri"/>
                  <w:lang w:eastAsia="en-US"/>
                </w:rPr>
                <w:t>https://edu-3.mob-edu.ru/ui/#/</w:t>
              </w:r>
            </w:hyperlink>
          </w:p>
          <w:p w14:paraId="21BE36ED" w14:textId="77777777" w:rsidR="00834C5C" w:rsidRDefault="00834C5C" w:rsidP="00834C5C">
            <w:pPr>
              <w:jc w:val="center"/>
            </w:pPr>
          </w:p>
        </w:tc>
        <w:tc>
          <w:tcPr>
            <w:tcW w:w="1978" w:type="dxa"/>
          </w:tcPr>
          <w:p w14:paraId="194DF366" w14:textId="77777777" w:rsidR="00834C5C" w:rsidRDefault="00834C5C" w:rsidP="00834C5C">
            <w:r w:rsidRPr="004067C2">
              <w:rPr>
                <w:rFonts w:ascii="Times New Roman" w:hAnsi="Times New Roman"/>
                <w:sz w:val="24"/>
                <w:szCs w:val="24"/>
              </w:rPr>
              <w:t>Устные ответы на вопросы</w:t>
            </w:r>
          </w:p>
        </w:tc>
      </w:tr>
      <w:tr w:rsidR="00834C5C" w:rsidRPr="00AF4D0E" w14:paraId="71BD4147" w14:textId="77777777" w:rsidTr="00BF728A">
        <w:tc>
          <w:tcPr>
            <w:tcW w:w="562" w:type="dxa"/>
          </w:tcPr>
          <w:p w14:paraId="53C464C6"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12</w:t>
            </w:r>
          </w:p>
        </w:tc>
        <w:tc>
          <w:tcPr>
            <w:tcW w:w="4536" w:type="dxa"/>
            <w:vAlign w:val="bottom"/>
          </w:tcPr>
          <w:p w14:paraId="305AF02C"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Франция при Старом порядке</w:t>
            </w:r>
          </w:p>
        </w:tc>
        <w:tc>
          <w:tcPr>
            <w:tcW w:w="1134" w:type="dxa"/>
          </w:tcPr>
          <w:p w14:paraId="2BBCA592"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7F28A6DB"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55961113" w14:textId="77777777" w:rsidR="00834C5C" w:rsidRDefault="00834C5C" w:rsidP="00834C5C">
            <w:pPr>
              <w:jc w:val="center"/>
            </w:pPr>
          </w:p>
        </w:tc>
        <w:tc>
          <w:tcPr>
            <w:tcW w:w="1978" w:type="dxa"/>
          </w:tcPr>
          <w:p w14:paraId="7919E6EE" w14:textId="77777777" w:rsidR="00834C5C" w:rsidRDefault="00834C5C" w:rsidP="00834C5C">
            <w:r w:rsidRPr="004067C2">
              <w:rPr>
                <w:rFonts w:ascii="Times New Roman" w:hAnsi="Times New Roman"/>
                <w:sz w:val="24"/>
                <w:szCs w:val="24"/>
              </w:rPr>
              <w:t>Устные ответы на вопросы</w:t>
            </w:r>
          </w:p>
        </w:tc>
      </w:tr>
      <w:tr w:rsidR="00834C5C" w:rsidRPr="00AF4D0E" w14:paraId="1F255B22" w14:textId="77777777" w:rsidTr="00BF728A">
        <w:tc>
          <w:tcPr>
            <w:tcW w:w="562" w:type="dxa"/>
          </w:tcPr>
          <w:p w14:paraId="047E34B6"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13-14</w:t>
            </w:r>
          </w:p>
        </w:tc>
        <w:tc>
          <w:tcPr>
            <w:tcW w:w="4536" w:type="dxa"/>
            <w:vAlign w:val="bottom"/>
          </w:tcPr>
          <w:p w14:paraId="78B8DD97"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Германские земли в XVIII в.</w:t>
            </w:r>
          </w:p>
        </w:tc>
        <w:tc>
          <w:tcPr>
            <w:tcW w:w="1134" w:type="dxa"/>
          </w:tcPr>
          <w:p w14:paraId="6719E1E3"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969" w:type="dxa"/>
            <w:vMerge/>
          </w:tcPr>
          <w:p w14:paraId="66FBC15E"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tcPr>
          <w:p w14:paraId="63360F4F" w14:textId="77777777" w:rsidR="00834C5C" w:rsidRDefault="00834C5C" w:rsidP="00834C5C">
            <w:pPr>
              <w:jc w:val="center"/>
            </w:pPr>
          </w:p>
        </w:tc>
        <w:tc>
          <w:tcPr>
            <w:tcW w:w="1978" w:type="dxa"/>
          </w:tcPr>
          <w:p w14:paraId="2BF63393" w14:textId="77777777" w:rsidR="00834C5C" w:rsidRDefault="00834C5C" w:rsidP="00834C5C">
            <w:r w:rsidRPr="004067C2">
              <w:rPr>
                <w:rFonts w:ascii="Times New Roman" w:hAnsi="Times New Roman"/>
                <w:sz w:val="24"/>
                <w:szCs w:val="24"/>
              </w:rPr>
              <w:t>Устные ответы на вопросы</w:t>
            </w:r>
          </w:p>
        </w:tc>
      </w:tr>
      <w:tr w:rsidR="00834C5C" w:rsidRPr="00AF4D0E" w14:paraId="7C28521E" w14:textId="77777777" w:rsidTr="00BF728A">
        <w:tc>
          <w:tcPr>
            <w:tcW w:w="562" w:type="dxa"/>
          </w:tcPr>
          <w:p w14:paraId="7725DAD3"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15</w:t>
            </w:r>
          </w:p>
        </w:tc>
        <w:tc>
          <w:tcPr>
            <w:tcW w:w="4536" w:type="dxa"/>
            <w:vAlign w:val="bottom"/>
          </w:tcPr>
          <w:p w14:paraId="0248C8B1"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Австрийская монархия Габсбургов</w:t>
            </w:r>
            <w:r w:rsidRPr="000F24BC">
              <w:rPr>
                <w:rFonts w:ascii="Times New Roman" w:hAnsi="Times New Roman"/>
                <w:sz w:val="24"/>
                <w:szCs w:val="24"/>
              </w:rPr>
              <w:br/>
              <w:t>в XVIII в.</w:t>
            </w:r>
          </w:p>
        </w:tc>
        <w:tc>
          <w:tcPr>
            <w:tcW w:w="1134" w:type="dxa"/>
          </w:tcPr>
          <w:p w14:paraId="3D47E17A"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9A1E17D"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tcPr>
          <w:p w14:paraId="22542C90" w14:textId="77777777" w:rsidR="00834C5C" w:rsidRDefault="00834C5C" w:rsidP="00834C5C">
            <w:pPr>
              <w:jc w:val="center"/>
            </w:pPr>
          </w:p>
        </w:tc>
        <w:tc>
          <w:tcPr>
            <w:tcW w:w="1978" w:type="dxa"/>
          </w:tcPr>
          <w:p w14:paraId="123E53FA" w14:textId="77777777" w:rsidR="00834C5C" w:rsidRDefault="00834C5C" w:rsidP="00834C5C">
            <w:r w:rsidRPr="004067C2">
              <w:rPr>
                <w:rFonts w:ascii="Times New Roman" w:hAnsi="Times New Roman"/>
                <w:sz w:val="24"/>
                <w:szCs w:val="24"/>
              </w:rPr>
              <w:t>Устные ответы на вопросы</w:t>
            </w:r>
          </w:p>
        </w:tc>
      </w:tr>
      <w:tr w:rsidR="00CD72C7" w:rsidRPr="00AF4D0E" w14:paraId="3CAE6798" w14:textId="77777777" w:rsidTr="00BF728A">
        <w:tc>
          <w:tcPr>
            <w:tcW w:w="562" w:type="dxa"/>
          </w:tcPr>
          <w:p w14:paraId="31E340DC" w14:textId="77777777" w:rsidR="00CD72C7" w:rsidRPr="000F24BC" w:rsidRDefault="00CD72C7" w:rsidP="00D53FF6">
            <w:pPr>
              <w:jc w:val="center"/>
              <w:rPr>
                <w:rFonts w:ascii="Times New Roman" w:hAnsi="Times New Roman"/>
                <w:sz w:val="24"/>
                <w:szCs w:val="24"/>
              </w:rPr>
            </w:pPr>
            <w:r>
              <w:rPr>
                <w:rFonts w:ascii="Times New Roman" w:hAnsi="Times New Roman"/>
                <w:sz w:val="24"/>
                <w:szCs w:val="24"/>
              </w:rPr>
              <w:lastRenderedPageBreak/>
              <w:t>16</w:t>
            </w:r>
          </w:p>
        </w:tc>
        <w:tc>
          <w:tcPr>
            <w:tcW w:w="4536" w:type="dxa"/>
            <w:vAlign w:val="bottom"/>
          </w:tcPr>
          <w:p w14:paraId="763C0A6A" w14:textId="77777777" w:rsidR="00CD72C7" w:rsidRPr="000F24BC" w:rsidRDefault="00D825F9" w:rsidP="00D53FF6">
            <w:pPr>
              <w:rPr>
                <w:rFonts w:ascii="Times New Roman" w:hAnsi="Times New Roman"/>
                <w:sz w:val="24"/>
                <w:szCs w:val="24"/>
              </w:rPr>
            </w:pPr>
            <w:r>
              <w:rPr>
                <w:rFonts w:ascii="Times New Roman" w:hAnsi="Times New Roman"/>
                <w:sz w:val="24"/>
                <w:szCs w:val="24"/>
              </w:rPr>
              <w:t>Тематическая контрольная работа №</w:t>
            </w:r>
            <w:r w:rsidR="00AF14EE">
              <w:rPr>
                <w:rFonts w:ascii="Times New Roman" w:hAnsi="Times New Roman"/>
                <w:sz w:val="24"/>
                <w:szCs w:val="24"/>
              </w:rPr>
              <w:t xml:space="preserve"> 1</w:t>
            </w:r>
            <w:r>
              <w:rPr>
                <w:rFonts w:ascii="Times New Roman" w:hAnsi="Times New Roman"/>
                <w:sz w:val="24"/>
                <w:szCs w:val="24"/>
              </w:rPr>
              <w:t xml:space="preserve"> </w:t>
            </w:r>
            <w:r w:rsidR="00CD72C7" w:rsidRPr="000F24BC">
              <w:rPr>
                <w:rFonts w:ascii="Times New Roman" w:hAnsi="Times New Roman"/>
                <w:sz w:val="24"/>
                <w:szCs w:val="24"/>
              </w:rPr>
              <w:t>по теме «Европа в век Просвещения»</w:t>
            </w:r>
          </w:p>
        </w:tc>
        <w:tc>
          <w:tcPr>
            <w:tcW w:w="1134" w:type="dxa"/>
          </w:tcPr>
          <w:p w14:paraId="7868842F" w14:textId="77777777" w:rsidR="00CD72C7" w:rsidRPr="00AF4D0E" w:rsidRDefault="00CD72C7"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5CA3ECB1" w14:textId="77777777" w:rsidR="00CD72C7" w:rsidRPr="00AF4D0E" w:rsidRDefault="00CD72C7" w:rsidP="00D53FF6">
            <w:pPr>
              <w:tabs>
                <w:tab w:val="left" w:pos="709"/>
                <w:tab w:val="left" w:pos="3119"/>
              </w:tabs>
              <w:rPr>
                <w:rFonts w:ascii="Times New Roman" w:hAnsi="Times New Roman"/>
                <w:sz w:val="24"/>
                <w:szCs w:val="24"/>
                <w:lang w:val="x-none" w:eastAsia="x-none"/>
              </w:rPr>
            </w:pPr>
          </w:p>
        </w:tc>
        <w:tc>
          <w:tcPr>
            <w:tcW w:w="2381" w:type="dxa"/>
          </w:tcPr>
          <w:p w14:paraId="17BC389E" w14:textId="77777777" w:rsidR="00CD72C7" w:rsidRDefault="008E5129" w:rsidP="00D53FF6">
            <w:pPr>
              <w:jc w:val="center"/>
            </w:pPr>
            <w:hyperlink r:id="rId10" w:anchor="/" w:history="1">
              <w:r w:rsidR="00CD72C7" w:rsidRPr="003A53D3">
                <w:rPr>
                  <w:rStyle w:val="ac"/>
                  <w:rFonts w:eastAsia="Calibri"/>
                  <w:lang w:eastAsia="en-US"/>
                </w:rPr>
                <w:t>https://edu-3.mob-edu.ru/ui/#/</w:t>
              </w:r>
            </w:hyperlink>
          </w:p>
        </w:tc>
        <w:tc>
          <w:tcPr>
            <w:tcW w:w="1978" w:type="dxa"/>
          </w:tcPr>
          <w:p w14:paraId="2AD4B19C" w14:textId="77777777" w:rsidR="00CD72C7" w:rsidRPr="006A64E0" w:rsidRDefault="00CD3421"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Тестирование </w:t>
            </w:r>
          </w:p>
        </w:tc>
      </w:tr>
      <w:tr w:rsidR="00D53FF6" w:rsidRPr="00AF4D0E" w14:paraId="7D79744E" w14:textId="77777777" w:rsidTr="00BF728A">
        <w:tc>
          <w:tcPr>
            <w:tcW w:w="14560" w:type="dxa"/>
            <w:gridSpan w:val="6"/>
          </w:tcPr>
          <w:p w14:paraId="09C8F55C" w14:textId="77777777" w:rsidR="00D53FF6" w:rsidRPr="006A64E0" w:rsidRDefault="00D53FF6" w:rsidP="00D53FF6">
            <w:pPr>
              <w:autoSpaceDE w:val="0"/>
              <w:autoSpaceDN w:val="0"/>
              <w:adjustRightInd w:val="0"/>
              <w:jc w:val="center"/>
              <w:rPr>
                <w:rFonts w:ascii="Times New Roman" w:eastAsia="Calibri" w:hAnsi="Times New Roman"/>
                <w:sz w:val="24"/>
                <w:szCs w:val="24"/>
                <w:lang w:eastAsia="en-US"/>
              </w:rPr>
            </w:pPr>
            <w:r w:rsidRPr="00D53FF6">
              <w:rPr>
                <w:rFonts w:ascii="Times New Roman" w:eastAsia="Calibri" w:hAnsi="Times New Roman"/>
                <w:b/>
                <w:sz w:val="24"/>
                <w:szCs w:val="24"/>
                <w:lang w:eastAsia="en-US"/>
              </w:rPr>
              <w:t>Тема III. Эпоха революций</w:t>
            </w:r>
          </w:p>
        </w:tc>
      </w:tr>
      <w:tr w:rsidR="00834C5C" w:rsidRPr="00AF4D0E" w14:paraId="6EA9A351" w14:textId="77777777" w:rsidTr="00BF728A">
        <w:tc>
          <w:tcPr>
            <w:tcW w:w="562" w:type="dxa"/>
          </w:tcPr>
          <w:p w14:paraId="376FC2C8"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17</w:t>
            </w:r>
          </w:p>
        </w:tc>
        <w:tc>
          <w:tcPr>
            <w:tcW w:w="4536" w:type="dxa"/>
            <w:vAlign w:val="bottom"/>
          </w:tcPr>
          <w:p w14:paraId="5590429B"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Английские колонии</w:t>
            </w:r>
            <w:r w:rsidRPr="000F24BC">
              <w:rPr>
                <w:rFonts w:ascii="Times New Roman" w:hAnsi="Times New Roman"/>
                <w:sz w:val="24"/>
                <w:szCs w:val="24"/>
              </w:rPr>
              <w:br/>
              <w:t>в Северной Америке.</w:t>
            </w:r>
          </w:p>
        </w:tc>
        <w:tc>
          <w:tcPr>
            <w:tcW w:w="1134" w:type="dxa"/>
          </w:tcPr>
          <w:p w14:paraId="1A5806E2"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3E0CC606" w14:textId="77777777" w:rsidR="00834C5C" w:rsidRPr="00CD72C7" w:rsidRDefault="00834C5C" w:rsidP="00834C5C">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0B159752"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565ACEAC" w14:textId="77777777" w:rsidR="00834C5C" w:rsidRPr="00CD72C7" w:rsidRDefault="00834C5C" w:rsidP="00834C5C">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74B78AED" w14:textId="77777777" w:rsidR="00834C5C" w:rsidRPr="00CD72C7" w:rsidRDefault="00834C5C" w:rsidP="00834C5C">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40599C43" w14:textId="77777777" w:rsidR="00834C5C" w:rsidRDefault="00834C5C" w:rsidP="00834C5C">
            <w:r w:rsidRPr="00CD72C7">
              <w:rPr>
                <w:rFonts w:ascii="Times New Roman" w:hAnsi="Times New Roman"/>
                <w:sz w:val="24"/>
                <w:szCs w:val="24"/>
                <w:lang w:eastAsia="zh-CN"/>
              </w:rPr>
              <w:t>- воспитание культуры общения, культуры поведения</w:t>
            </w:r>
            <w:r>
              <w:rPr>
                <w:rFonts w:ascii="Times New Roman" w:hAnsi="Times New Roman"/>
                <w:sz w:val="24"/>
                <w:szCs w:val="24"/>
                <w:lang w:eastAsia="zh-CN"/>
              </w:rPr>
              <w:t>.</w:t>
            </w:r>
          </w:p>
        </w:tc>
        <w:tc>
          <w:tcPr>
            <w:tcW w:w="2381" w:type="dxa"/>
            <w:vMerge w:val="restart"/>
          </w:tcPr>
          <w:p w14:paraId="48CC7B0D" w14:textId="77777777" w:rsidR="00834C5C" w:rsidRDefault="008E5129" w:rsidP="00834C5C">
            <w:pPr>
              <w:jc w:val="center"/>
            </w:pPr>
            <w:hyperlink r:id="rId11" w:anchor="/" w:history="1">
              <w:r w:rsidR="00834C5C" w:rsidRPr="00ED6A7D">
                <w:rPr>
                  <w:rStyle w:val="ac"/>
                  <w:rFonts w:eastAsia="Calibri"/>
                  <w:lang w:eastAsia="en-US"/>
                </w:rPr>
                <w:t>https://edu-3.mob-edu.ru/ui/#/</w:t>
              </w:r>
            </w:hyperlink>
          </w:p>
          <w:p w14:paraId="67996ADA" w14:textId="77777777" w:rsidR="00834C5C" w:rsidRDefault="00834C5C" w:rsidP="00834C5C">
            <w:pPr>
              <w:jc w:val="center"/>
            </w:pPr>
          </w:p>
        </w:tc>
        <w:tc>
          <w:tcPr>
            <w:tcW w:w="1978" w:type="dxa"/>
          </w:tcPr>
          <w:p w14:paraId="03A511D4" w14:textId="77777777" w:rsidR="00834C5C" w:rsidRDefault="00834C5C" w:rsidP="00834C5C">
            <w:r w:rsidRPr="009B393E">
              <w:rPr>
                <w:rFonts w:ascii="Times New Roman" w:hAnsi="Times New Roman"/>
                <w:sz w:val="24"/>
                <w:szCs w:val="24"/>
              </w:rPr>
              <w:t>Устные ответы на вопросы</w:t>
            </w:r>
          </w:p>
        </w:tc>
      </w:tr>
      <w:tr w:rsidR="00834C5C" w:rsidRPr="00AF4D0E" w14:paraId="032D2640" w14:textId="77777777" w:rsidTr="00BF728A">
        <w:tc>
          <w:tcPr>
            <w:tcW w:w="562" w:type="dxa"/>
          </w:tcPr>
          <w:p w14:paraId="7CEB4831"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18-19</w:t>
            </w:r>
          </w:p>
        </w:tc>
        <w:tc>
          <w:tcPr>
            <w:tcW w:w="4536" w:type="dxa"/>
            <w:vAlign w:val="bottom"/>
          </w:tcPr>
          <w:p w14:paraId="693D840C"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Война за независимость.</w:t>
            </w:r>
            <w:r w:rsidRPr="000F24BC">
              <w:rPr>
                <w:rFonts w:ascii="Times New Roman" w:hAnsi="Times New Roman"/>
                <w:sz w:val="24"/>
                <w:szCs w:val="24"/>
              </w:rPr>
              <w:br/>
              <w:t>Создание Соединённых Штатов Америки</w:t>
            </w:r>
          </w:p>
        </w:tc>
        <w:tc>
          <w:tcPr>
            <w:tcW w:w="1134" w:type="dxa"/>
          </w:tcPr>
          <w:p w14:paraId="77FFB120"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969" w:type="dxa"/>
            <w:vMerge/>
          </w:tcPr>
          <w:p w14:paraId="273B00A1" w14:textId="77777777" w:rsidR="00834C5C" w:rsidRDefault="00834C5C" w:rsidP="00834C5C"/>
        </w:tc>
        <w:tc>
          <w:tcPr>
            <w:tcW w:w="2381" w:type="dxa"/>
            <w:vMerge/>
          </w:tcPr>
          <w:p w14:paraId="1D93D876" w14:textId="77777777" w:rsidR="00834C5C" w:rsidRDefault="00834C5C" w:rsidP="00834C5C">
            <w:pPr>
              <w:jc w:val="center"/>
            </w:pPr>
          </w:p>
        </w:tc>
        <w:tc>
          <w:tcPr>
            <w:tcW w:w="1978" w:type="dxa"/>
          </w:tcPr>
          <w:p w14:paraId="4BE3F4A4" w14:textId="77777777" w:rsidR="00834C5C" w:rsidRDefault="00834C5C" w:rsidP="00834C5C">
            <w:r w:rsidRPr="009B393E">
              <w:rPr>
                <w:rFonts w:ascii="Times New Roman" w:hAnsi="Times New Roman"/>
                <w:sz w:val="24"/>
                <w:szCs w:val="24"/>
              </w:rPr>
              <w:t>Устные ответы на вопросы</w:t>
            </w:r>
          </w:p>
        </w:tc>
      </w:tr>
      <w:tr w:rsidR="00834C5C" w:rsidRPr="00AF4D0E" w14:paraId="56B6FF4A" w14:textId="77777777" w:rsidTr="00BF728A">
        <w:tc>
          <w:tcPr>
            <w:tcW w:w="562" w:type="dxa"/>
          </w:tcPr>
          <w:p w14:paraId="76212396"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20-21</w:t>
            </w:r>
          </w:p>
        </w:tc>
        <w:tc>
          <w:tcPr>
            <w:tcW w:w="4536" w:type="dxa"/>
            <w:vAlign w:val="bottom"/>
          </w:tcPr>
          <w:p w14:paraId="705F367D"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Французская революция XVIII в.</w:t>
            </w:r>
          </w:p>
        </w:tc>
        <w:tc>
          <w:tcPr>
            <w:tcW w:w="1134" w:type="dxa"/>
          </w:tcPr>
          <w:p w14:paraId="0FBA5A11"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969" w:type="dxa"/>
            <w:vMerge/>
          </w:tcPr>
          <w:p w14:paraId="7B1DED01" w14:textId="77777777" w:rsidR="00834C5C" w:rsidRDefault="00834C5C" w:rsidP="00834C5C"/>
        </w:tc>
        <w:tc>
          <w:tcPr>
            <w:tcW w:w="2381" w:type="dxa"/>
            <w:vMerge/>
          </w:tcPr>
          <w:p w14:paraId="461A2D5C" w14:textId="77777777" w:rsidR="00834C5C" w:rsidRDefault="00834C5C" w:rsidP="00834C5C">
            <w:pPr>
              <w:jc w:val="center"/>
            </w:pPr>
          </w:p>
        </w:tc>
        <w:tc>
          <w:tcPr>
            <w:tcW w:w="1978" w:type="dxa"/>
          </w:tcPr>
          <w:p w14:paraId="754AEEC5" w14:textId="77777777" w:rsidR="00834C5C" w:rsidRDefault="00834C5C" w:rsidP="00834C5C">
            <w:r w:rsidRPr="009B393E">
              <w:rPr>
                <w:rFonts w:ascii="Times New Roman" w:hAnsi="Times New Roman"/>
                <w:sz w:val="24"/>
                <w:szCs w:val="24"/>
              </w:rPr>
              <w:t>Устные ответы на вопросы</w:t>
            </w:r>
          </w:p>
        </w:tc>
      </w:tr>
      <w:tr w:rsidR="00834C5C" w:rsidRPr="00AF4D0E" w14:paraId="1F7B2F78" w14:textId="77777777" w:rsidTr="00BF728A">
        <w:tc>
          <w:tcPr>
            <w:tcW w:w="562" w:type="dxa"/>
          </w:tcPr>
          <w:p w14:paraId="456CA04F"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22</w:t>
            </w:r>
          </w:p>
        </w:tc>
        <w:tc>
          <w:tcPr>
            <w:tcW w:w="4536" w:type="dxa"/>
            <w:vAlign w:val="bottom"/>
          </w:tcPr>
          <w:p w14:paraId="734EDC26" w14:textId="77777777" w:rsidR="00834C5C" w:rsidRPr="000F24BC" w:rsidRDefault="00834C5C" w:rsidP="00834C5C">
            <w:pPr>
              <w:rPr>
                <w:rFonts w:ascii="Times New Roman" w:hAnsi="Times New Roman"/>
                <w:sz w:val="24"/>
                <w:szCs w:val="24"/>
              </w:rPr>
            </w:pPr>
            <w:r w:rsidRPr="000F24BC">
              <w:rPr>
                <w:rFonts w:ascii="Times New Roman" w:hAnsi="Times New Roman"/>
                <w:sz w:val="24"/>
                <w:szCs w:val="24"/>
              </w:rPr>
              <w:t>Европа в годы Французской</w:t>
            </w:r>
            <w:r w:rsidRPr="000F24BC">
              <w:rPr>
                <w:rFonts w:ascii="Times New Roman" w:hAnsi="Times New Roman"/>
                <w:sz w:val="24"/>
                <w:szCs w:val="24"/>
              </w:rPr>
              <w:br/>
              <w:t>революции</w:t>
            </w:r>
          </w:p>
        </w:tc>
        <w:tc>
          <w:tcPr>
            <w:tcW w:w="1134" w:type="dxa"/>
          </w:tcPr>
          <w:p w14:paraId="33609BC3"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C44485B" w14:textId="77777777" w:rsidR="00834C5C" w:rsidRDefault="00834C5C" w:rsidP="00834C5C"/>
        </w:tc>
        <w:tc>
          <w:tcPr>
            <w:tcW w:w="2381" w:type="dxa"/>
            <w:vMerge/>
          </w:tcPr>
          <w:p w14:paraId="02988D99" w14:textId="77777777" w:rsidR="00834C5C" w:rsidRDefault="00834C5C" w:rsidP="00834C5C">
            <w:pPr>
              <w:jc w:val="center"/>
            </w:pPr>
          </w:p>
        </w:tc>
        <w:tc>
          <w:tcPr>
            <w:tcW w:w="1978" w:type="dxa"/>
          </w:tcPr>
          <w:p w14:paraId="317CE573" w14:textId="77777777" w:rsidR="00834C5C" w:rsidRDefault="00834C5C" w:rsidP="00834C5C">
            <w:r w:rsidRPr="009B393E">
              <w:rPr>
                <w:rFonts w:ascii="Times New Roman" w:hAnsi="Times New Roman"/>
                <w:sz w:val="24"/>
                <w:szCs w:val="24"/>
              </w:rPr>
              <w:t>Устные ответы на вопросы</w:t>
            </w:r>
          </w:p>
        </w:tc>
      </w:tr>
      <w:tr w:rsidR="00631D32" w:rsidRPr="00AF4D0E" w14:paraId="16CE708D" w14:textId="77777777" w:rsidTr="00BF728A">
        <w:tc>
          <w:tcPr>
            <w:tcW w:w="562" w:type="dxa"/>
          </w:tcPr>
          <w:p w14:paraId="53D8CC09" w14:textId="77777777" w:rsidR="00631D32" w:rsidRPr="000F24BC" w:rsidRDefault="00631D32" w:rsidP="00631D32">
            <w:pPr>
              <w:jc w:val="center"/>
              <w:rPr>
                <w:rFonts w:ascii="Times New Roman" w:hAnsi="Times New Roman"/>
                <w:sz w:val="24"/>
                <w:szCs w:val="24"/>
              </w:rPr>
            </w:pPr>
            <w:r>
              <w:rPr>
                <w:rFonts w:ascii="Times New Roman" w:hAnsi="Times New Roman"/>
                <w:sz w:val="24"/>
                <w:szCs w:val="24"/>
              </w:rPr>
              <w:t>23</w:t>
            </w:r>
          </w:p>
        </w:tc>
        <w:tc>
          <w:tcPr>
            <w:tcW w:w="4536" w:type="dxa"/>
            <w:vAlign w:val="bottom"/>
          </w:tcPr>
          <w:p w14:paraId="3F184D03" w14:textId="77777777" w:rsidR="00631D32" w:rsidRPr="000F24BC" w:rsidRDefault="00D825F9" w:rsidP="00631D32">
            <w:pPr>
              <w:rPr>
                <w:rFonts w:ascii="Times New Roman" w:hAnsi="Times New Roman"/>
                <w:sz w:val="24"/>
                <w:szCs w:val="24"/>
              </w:rPr>
            </w:pPr>
            <w:r>
              <w:rPr>
                <w:rFonts w:ascii="Times New Roman" w:hAnsi="Times New Roman"/>
                <w:sz w:val="24"/>
                <w:szCs w:val="24"/>
              </w:rPr>
              <w:t>Тематическая контрольная работа №</w:t>
            </w:r>
            <w:r w:rsidR="00AF14EE">
              <w:rPr>
                <w:rFonts w:ascii="Times New Roman" w:hAnsi="Times New Roman"/>
                <w:sz w:val="24"/>
                <w:szCs w:val="24"/>
              </w:rPr>
              <w:t xml:space="preserve"> 2</w:t>
            </w:r>
            <w:r>
              <w:rPr>
                <w:rFonts w:ascii="Times New Roman" w:hAnsi="Times New Roman"/>
                <w:sz w:val="24"/>
                <w:szCs w:val="24"/>
              </w:rPr>
              <w:t xml:space="preserve"> </w:t>
            </w:r>
            <w:r w:rsidR="00631D32" w:rsidRPr="000F24BC">
              <w:rPr>
                <w:rFonts w:ascii="Times New Roman" w:hAnsi="Times New Roman"/>
                <w:sz w:val="24"/>
                <w:szCs w:val="24"/>
              </w:rPr>
              <w:t>по теме «Эпоха революций»</w:t>
            </w:r>
          </w:p>
        </w:tc>
        <w:tc>
          <w:tcPr>
            <w:tcW w:w="1134" w:type="dxa"/>
          </w:tcPr>
          <w:p w14:paraId="224F3A78" w14:textId="77777777" w:rsidR="00631D32" w:rsidRPr="00AF4D0E" w:rsidRDefault="00631D32" w:rsidP="00631D32">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5482C0EB" w14:textId="77777777" w:rsidR="00631D32" w:rsidRDefault="00631D32" w:rsidP="00631D32"/>
        </w:tc>
        <w:tc>
          <w:tcPr>
            <w:tcW w:w="2381" w:type="dxa"/>
          </w:tcPr>
          <w:p w14:paraId="372FE178" w14:textId="77777777" w:rsidR="00631D32" w:rsidRDefault="008E5129" w:rsidP="00631D32">
            <w:pPr>
              <w:jc w:val="center"/>
            </w:pPr>
            <w:hyperlink r:id="rId12" w:anchor="/" w:history="1">
              <w:r w:rsidR="00631D32" w:rsidRPr="00ED6A7D">
                <w:rPr>
                  <w:rStyle w:val="ac"/>
                  <w:rFonts w:eastAsia="Calibri"/>
                  <w:lang w:eastAsia="en-US"/>
                </w:rPr>
                <w:t>https://edu-3.mob-edu.ru/ui/#/</w:t>
              </w:r>
            </w:hyperlink>
          </w:p>
        </w:tc>
        <w:tc>
          <w:tcPr>
            <w:tcW w:w="1978" w:type="dxa"/>
          </w:tcPr>
          <w:p w14:paraId="42E99A3A" w14:textId="77777777" w:rsidR="00631D32" w:rsidRPr="006A64E0" w:rsidRDefault="00BF728A" w:rsidP="00631D32">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Тестирование</w:t>
            </w:r>
          </w:p>
        </w:tc>
      </w:tr>
      <w:tr w:rsidR="00D53FF6" w:rsidRPr="00AF4D0E" w14:paraId="5BA164DB" w14:textId="77777777" w:rsidTr="00BF728A">
        <w:tc>
          <w:tcPr>
            <w:tcW w:w="14560" w:type="dxa"/>
            <w:gridSpan w:val="6"/>
          </w:tcPr>
          <w:p w14:paraId="08C07DA9" w14:textId="77777777" w:rsidR="00D53FF6" w:rsidRPr="006A64E0" w:rsidRDefault="00D53FF6" w:rsidP="00D53FF6">
            <w:pPr>
              <w:autoSpaceDE w:val="0"/>
              <w:autoSpaceDN w:val="0"/>
              <w:adjustRightInd w:val="0"/>
              <w:jc w:val="center"/>
              <w:rPr>
                <w:rFonts w:ascii="Times New Roman" w:eastAsia="Calibri" w:hAnsi="Times New Roman"/>
                <w:sz w:val="24"/>
                <w:szCs w:val="24"/>
                <w:lang w:eastAsia="en-US"/>
              </w:rPr>
            </w:pPr>
            <w:r w:rsidRPr="00D53FF6">
              <w:rPr>
                <w:rFonts w:ascii="Times New Roman" w:eastAsia="Calibri" w:hAnsi="Times New Roman"/>
                <w:b/>
                <w:sz w:val="24"/>
                <w:szCs w:val="24"/>
                <w:lang w:eastAsia="en-US"/>
              </w:rPr>
              <w:t>Тема IV. Традиционные общества Востока. Начало европейской колонизации</w:t>
            </w:r>
          </w:p>
        </w:tc>
      </w:tr>
      <w:tr w:rsidR="004470C6" w:rsidRPr="00AF4D0E" w14:paraId="30F9CF00" w14:textId="77777777" w:rsidTr="00BF728A">
        <w:tc>
          <w:tcPr>
            <w:tcW w:w="562" w:type="dxa"/>
          </w:tcPr>
          <w:p w14:paraId="59A702B1" w14:textId="77777777" w:rsidR="004470C6" w:rsidRPr="000F24BC" w:rsidRDefault="004470C6" w:rsidP="00D53FF6">
            <w:pPr>
              <w:jc w:val="center"/>
              <w:rPr>
                <w:rFonts w:ascii="Times New Roman" w:hAnsi="Times New Roman"/>
                <w:sz w:val="24"/>
                <w:szCs w:val="24"/>
              </w:rPr>
            </w:pPr>
            <w:r>
              <w:rPr>
                <w:rFonts w:ascii="Times New Roman" w:hAnsi="Times New Roman"/>
                <w:sz w:val="24"/>
                <w:szCs w:val="24"/>
              </w:rPr>
              <w:t>24</w:t>
            </w:r>
          </w:p>
        </w:tc>
        <w:tc>
          <w:tcPr>
            <w:tcW w:w="4536" w:type="dxa"/>
            <w:vAlign w:val="bottom"/>
          </w:tcPr>
          <w:p w14:paraId="771F3808" w14:textId="77777777" w:rsidR="004470C6" w:rsidRPr="000F24BC" w:rsidRDefault="004470C6" w:rsidP="00D53FF6">
            <w:pPr>
              <w:rPr>
                <w:rFonts w:ascii="Times New Roman" w:hAnsi="Times New Roman"/>
                <w:sz w:val="24"/>
                <w:szCs w:val="24"/>
              </w:rPr>
            </w:pPr>
            <w:r w:rsidRPr="000F24BC">
              <w:rPr>
                <w:rFonts w:ascii="Times New Roman" w:hAnsi="Times New Roman"/>
                <w:sz w:val="24"/>
                <w:szCs w:val="24"/>
              </w:rPr>
              <w:t>Османская империя и</w:t>
            </w:r>
            <w:r w:rsidRPr="000F24BC">
              <w:rPr>
                <w:rFonts w:ascii="Times New Roman" w:hAnsi="Times New Roman"/>
                <w:sz w:val="24"/>
                <w:szCs w:val="24"/>
              </w:rPr>
              <w:br/>
              <w:t>Персия  в XVIII веке</w:t>
            </w:r>
          </w:p>
        </w:tc>
        <w:tc>
          <w:tcPr>
            <w:tcW w:w="1134" w:type="dxa"/>
          </w:tcPr>
          <w:p w14:paraId="03B59527" w14:textId="77777777" w:rsidR="004470C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6827B196" w14:textId="77777777" w:rsidR="004470C6" w:rsidRPr="00CD72C7" w:rsidRDefault="004470C6" w:rsidP="00CD72C7">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55D4BF14" w14:textId="77777777" w:rsidR="004470C6" w:rsidRPr="00AF4D0E" w:rsidRDefault="004470C6" w:rsidP="00CD72C7">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xml:space="preserve">- формирование у обучающихся </w:t>
            </w:r>
            <w:r w:rsidRPr="00AF4D0E">
              <w:rPr>
                <w:rFonts w:ascii="Times New Roman" w:hAnsi="Times New Roman"/>
                <w:sz w:val="24"/>
                <w:szCs w:val="24"/>
                <w:lang w:val="x-none" w:eastAsia="x-none"/>
              </w:rPr>
              <w:lastRenderedPageBreak/>
              <w:t>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5DB33835" w14:textId="77777777" w:rsidR="004470C6" w:rsidRPr="00CD72C7" w:rsidRDefault="004470C6" w:rsidP="00CD72C7">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3F803035" w14:textId="77777777" w:rsidR="004470C6" w:rsidRPr="00CD72C7" w:rsidRDefault="004470C6" w:rsidP="00CD72C7">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33C62AC2" w14:textId="77777777" w:rsidR="004470C6" w:rsidRPr="00AF4D0E" w:rsidRDefault="004470C6" w:rsidP="00CD72C7">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воспитание культуры общения, культуры поведения</w:t>
            </w:r>
            <w:r>
              <w:rPr>
                <w:rFonts w:ascii="Times New Roman" w:hAnsi="Times New Roman"/>
                <w:sz w:val="24"/>
                <w:szCs w:val="24"/>
                <w:lang w:eastAsia="zh-CN"/>
              </w:rPr>
              <w:t>.</w:t>
            </w:r>
          </w:p>
        </w:tc>
        <w:tc>
          <w:tcPr>
            <w:tcW w:w="2381" w:type="dxa"/>
            <w:vMerge w:val="restart"/>
          </w:tcPr>
          <w:p w14:paraId="54633595" w14:textId="77777777" w:rsidR="004470C6" w:rsidRDefault="008E5129" w:rsidP="00D53FF6">
            <w:pPr>
              <w:jc w:val="center"/>
            </w:pPr>
            <w:hyperlink r:id="rId13" w:anchor="/" w:history="1">
              <w:r w:rsidR="004470C6" w:rsidRPr="005A6B29">
                <w:rPr>
                  <w:rStyle w:val="ac"/>
                  <w:rFonts w:eastAsia="Calibri"/>
                  <w:lang w:eastAsia="en-US"/>
                </w:rPr>
                <w:t>https://edu-3.mob-edu.ru/ui/#/</w:t>
              </w:r>
            </w:hyperlink>
          </w:p>
          <w:p w14:paraId="7D0B7E8D" w14:textId="77777777" w:rsidR="004470C6" w:rsidRDefault="004470C6" w:rsidP="00D53FF6">
            <w:pPr>
              <w:jc w:val="center"/>
            </w:pPr>
          </w:p>
        </w:tc>
        <w:tc>
          <w:tcPr>
            <w:tcW w:w="1978" w:type="dxa"/>
            <w:vMerge w:val="restart"/>
          </w:tcPr>
          <w:p w14:paraId="3D02D6DE" w14:textId="77777777" w:rsidR="004470C6" w:rsidRPr="006A64E0" w:rsidRDefault="00834C5C" w:rsidP="00D53FF6">
            <w:pPr>
              <w:autoSpaceDE w:val="0"/>
              <w:autoSpaceDN w:val="0"/>
              <w:adjustRightInd w:val="0"/>
              <w:jc w:val="center"/>
              <w:rPr>
                <w:rFonts w:ascii="Times New Roman" w:eastAsia="Calibri" w:hAnsi="Times New Roman"/>
                <w:sz w:val="24"/>
                <w:szCs w:val="24"/>
                <w:lang w:eastAsia="en-US"/>
              </w:rPr>
            </w:pPr>
            <w:r w:rsidRPr="00834C5C">
              <w:rPr>
                <w:rFonts w:ascii="Times New Roman" w:eastAsia="Calibri" w:hAnsi="Times New Roman"/>
                <w:sz w:val="24"/>
                <w:szCs w:val="24"/>
                <w:lang w:eastAsia="en-US"/>
              </w:rPr>
              <w:t>Устные ответы на вопросы</w:t>
            </w:r>
          </w:p>
        </w:tc>
      </w:tr>
      <w:tr w:rsidR="004470C6" w:rsidRPr="00AF4D0E" w14:paraId="7C952355" w14:textId="77777777" w:rsidTr="00BF728A">
        <w:tc>
          <w:tcPr>
            <w:tcW w:w="562" w:type="dxa"/>
          </w:tcPr>
          <w:p w14:paraId="7A87105B" w14:textId="77777777" w:rsidR="004470C6" w:rsidRPr="000F24BC" w:rsidRDefault="004470C6" w:rsidP="00D53FF6">
            <w:pPr>
              <w:jc w:val="center"/>
              <w:rPr>
                <w:rFonts w:ascii="Times New Roman" w:hAnsi="Times New Roman"/>
                <w:sz w:val="24"/>
                <w:szCs w:val="24"/>
              </w:rPr>
            </w:pPr>
            <w:r>
              <w:rPr>
                <w:rFonts w:ascii="Times New Roman" w:hAnsi="Times New Roman"/>
                <w:sz w:val="24"/>
                <w:szCs w:val="24"/>
              </w:rPr>
              <w:t>25</w:t>
            </w:r>
          </w:p>
        </w:tc>
        <w:tc>
          <w:tcPr>
            <w:tcW w:w="4536" w:type="dxa"/>
            <w:vAlign w:val="bottom"/>
          </w:tcPr>
          <w:p w14:paraId="2A8B7FB3" w14:textId="77777777" w:rsidR="004470C6" w:rsidRPr="000F24BC" w:rsidRDefault="004470C6" w:rsidP="00D53FF6">
            <w:pPr>
              <w:rPr>
                <w:rFonts w:ascii="Times New Roman" w:hAnsi="Times New Roman"/>
                <w:sz w:val="24"/>
                <w:szCs w:val="24"/>
              </w:rPr>
            </w:pPr>
            <w:r w:rsidRPr="000F24BC">
              <w:rPr>
                <w:rFonts w:ascii="Times New Roman" w:hAnsi="Times New Roman"/>
                <w:sz w:val="24"/>
                <w:szCs w:val="24"/>
              </w:rPr>
              <w:t>Китай и Япония в XVIII веке</w:t>
            </w:r>
          </w:p>
        </w:tc>
        <w:tc>
          <w:tcPr>
            <w:tcW w:w="1134" w:type="dxa"/>
          </w:tcPr>
          <w:p w14:paraId="44AECD9E" w14:textId="77777777" w:rsidR="004470C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1130D34" w14:textId="77777777" w:rsidR="004470C6" w:rsidRPr="00AF4D0E" w:rsidRDefault="004470C6" w:rsidP="00D53FF6">
            <w:pPr>
              <w:tabs>
                <w:tab w:val="left" w:pos="709"/>
                <w:tab w:val="left" w:pos="3119"/>
              </w:tabs>
              <w:rPr>
                <w:rFonts w:ascii="Times New Roman" w:hAnsi="Times New Roman"/>
                <w:sz w:val="24"/>
                <w:szCs w:val="24"/>
                <w:lang w:val="x-none" w:eastAsia="x-none"/>
              </w:rPr>
            </w:pPr>
          </w:p>
        </w:tc>
        <w:tc>
          <w:tcPr>
            <w:tcW w:w="2381" w:type="dxa"/>
            <w:vMerge/>
          </w:tcPr>
          <w:p w14:paraId="52EE3F75" w14:textId="77777777" w:rsidR="004470C6" w:rsidRDefault="004470C6" w:rsidP="00D53FF6">
            <w:pPr>
              <w:jc w:val="center"/>
            </w:pPr>
          </w:p>
        </w:tc>
        <w:tc>
          <w:tcPr>
            <w:tcW w:w="1978" w:type="dxa"/>
            <w:vMerge/>
          </w:tcPr>
          <w:p w14:paraId="190554DB" w14:textId="77777777" w:rsidR="004470C6" w:rsidRPr="006A64E0" w:rsidRDefault="004470C6" w:rsidP="00D53FF6">
            <w:pPr>
              <w:autoSpaceDE w:val="0"/>
              <w:autoSpaceDN w:val="0"/>
              <w:adjustRightInd w:val="0"/>
              <w:jc w:val="center"/>
              <w:rPr>
                <w:rFonts w:ascii="Times New Roman" w:eastAsia="Calibri" w:hAnsi="Times New Roman"/>
                <w:sz w:val="24"/>
                <w:szCs w:val="24"/>
                <w:lang w:eastAsia="en-US"/>
              </w:rPr>
            </w:pPr>
          </w:p>
        </w:tc>
      </w:tr>
      <w:tr w:rsidR="004470C6" w:rsidRPr="00AF4D0E" w14:paraId="30F3FC16" w14:textId="77777777" w:rsidTr="00BF728A">
        <w:tc>
          <w:tcPr>
            <w:tcW w:w="562" w:type="dxa"/>
          </w:tcPr>
          <w:p w14:paraId="0079628D" w14:textId="77777777" w:rsidR="004470C6" w:rsidRPr="000F24BC" w:rsidRDefault="004470C6" w:rsidP="00D53FF6">
            <w:pPr>
              <w:jc w:val="center"/>
              <w:rPr>
                <w:rFonts w:ascii="Times New Roman" w:hAnsi="Times New Roman"/>
                <w:sz w:val="24"/>
                <w:szCs w:val="24"/>
              </w:rPr>
            </w:pPr>
            <w:r>
              <w:rPr>
                <w:rFonts w:ascii="Times New Roman" w:hAnsi="Times New Roman"/>
                <w:sz w:val="24"/>
                <w:szCs w:val="24"/>
              </w:rPr>
              <w:t>26</w:t>
            </w:r>
          </w:p>
        </w:tc>
        <w:tc>
          <w:tcPr>
            <w:tcW w:w="4536" w:type="dxa"/>
            <w:vAlign w:val="bottom"/>
          </w:tcPr>
          <w:p w14:paraId="4BC679A3" w14:textId="77777777" w:rsidR="004470C6" w:rsidRPr="000F24BC" w:rsidRDefault="004470C6" w:rsidP="00D53FF6">
            <w:pPr>
              <w:rPr>
                <w:rFonts w:ascii="Times New Roman" w:hAnsi="Times New Roman"/>
                <w:sz w:val="24"/>
                <w:szCs w:val="24"/>
              </w:rPr>
            </w:pPr>
            <w:r w:rsidRPr="000F24BC">
              <w:rPr>
                <w:rFonts w:ascii="Times New Roman" w:hAnsi="Times New Roman"/>
                <w:sz w:val="24"/>
                <w:szCs w:val="24"/>
              </w:rPr>
              <w:t>Индия в XVIII веке</w:t>
            </w:r>
          </w:p>
        </w:tc>
        <w:tc>
          <w:tcPr>
            <w:tcW w:w="1134" w:type="dxa"/>
          </w:tcPr>
          <w:p w14:paraId="183547D2" w14:textId="77777777" w:rsidR="004470C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F110DEB" w14:textId="77777777" w:rsidR="004470C6" w:rsidRPr="00AF4D0E" w:rsidRDefault="004470C6" w:rsidP="00D53FF6">
            <w:pPr>
              <w:tabs>
                <w:tab w:val="left" w:pos="709"/>
                <w:tab w:val="left" w:pos="3119"/>
              </w:tabs>
              <w:rPr>
                <w:rFonts w:ascii="Times New Roman" w:hAnsi="Times New Roman"/>
                <w:sz w:val="24"/>
                <w:szCs w:val="24"/>
                <w:lang w:val="x-none" w:eastAsia="x-none"/>
              </w:rPr>
            </w:pPr>
          </w:p>
        </w:tc>
        <w:tc>
          <w:tcPr>
            <w:tcW w:w="2381" w:type="dxa"/>
            <w:vMerge/>
          </w:tcPr>
          <w:p w14:paraId="5C4FC6E9" w14:textId="77777777" w:rsidR="004470C6" w:rsidRDefault="004470C6" w:rsidP="00D53FF6">
            <w:pPr>
              <w:jc w:val="center"/>
            </w:pPr>
          </w:p>
        </w:tc>
        <w:tc>
          <w:tcPr>
            <w:tcW w:w="1978" w:type="dxa"/>
            <w:vMerge/>
          </w:tcPr>
          <w:p w14:paraId="7B8ED0FA" w14:textId="77777777" w:rsidR="004470C6" w:rsidRPr="006A64E0" w:rsidRDefault="004470C6" w:rsidP="00D53FF6">
            <w:pPr>
              <w:autoSpaceDE w:val="0"/>
              <w:autoSpaceDN w:val="0"/>
              <w:adjustRightInd w:val="0"/>
              <w:jc w:val="center"/>
              <w:rPr>
                <w:rFonts w:ascii="Times New Roman" w:eastAsia="Calibri" w:hAnsi="Times New Roman"/>
                <w:sz w:val="24"/>
                <w:szCs w:val="24"/>
                <w:lang w:eastAsia="en-US"/>
              </w:rPr>
            </w:pPr>
          </w:p>
        </w:tc>
      </w:tr>
      <w:tr w:rsidR="004470C6" w:rsidRPr="00AF4D0E" w14:paraId="51469C39" w14:textId="77777777" w:rsidTr="00BF728A">
        <w:tc>
          <w:tcPr>
            <w:tcW w:w="562" w:type="dxa"/>
          </w:tcPr>
          <w:p w14:paraId="1B1A95D0" w14:textId="77777777" w:rsidR="004470C6" w:rsidRPr="000F24BC" w:rsidRDefault="004470C6" w:rsidP="00D53FF6">
            <w:pPr>
              <w:jc w:val="center"/>
              <w:rPr>
                <w:rFonts w:ascii="Times New Roman" w:hAnsi="Times New Roman"/>
                <w:sz w:val="24"/>
                <w:szCs w:val="24"/>
              </w:rPr>
            </w:pPr>
            <w:r>
              <w:rPr>
                <w:rFonts w:ascii="Times New Roman" w:hAnsi="Times New Roman"/>
                <w:sz w:val="24"/>
                <w:szCs w:val="24"/>
              </w:rPr>
              <w:lastRenderedPageBreak/>
              <w:t>27</w:t>
            </w:r>
          </w:p>
        </w:tc>
        <w:tc>
          <w:tcPr>
            <w:tcW w:w="4536" w:type="dxa"/>
            <w:vAlign w:val="bottom"/>
          </w:tcPr>
          <w:p w14:paraId="65F1FA6B" w14:textId="77777777" w:rsidR="004470C6" w:rsidRPr="000F24BC" w:rsidRDefault="004470C6" w:rsidP="00D53FF6">
            <w:pPr>
              <w:rPr>
                <w:rFonts w:ascii="Times New Roman" w:hAnsi="Times New Roman"/>
                <w:sz w:val="24"/>
                <w:szCs w:val="24"/>
              </w:rPr>
            </w:pPr>
            <w:r w:rsidRPr="000F24BC">
              <w:rPr>
                <w:rFonts w:ascii="Times New Roman" w:hAnsi="Times New Roman"/>
                <w:sz w:val="24"/>
                <w:szCs w:val="24"/>
              </w:rPr>
              <w:t>Колониальная политика европейских держав</w:t>
            </w:r>
            <w:r w:rsidRPr="000F24BC">
              <w:rPr>
                <w:rFonts w:ascii="Times New Roman" w:hAnsi="Times New Roman"/>
                <w:sz w:val="24"/>
                <w:szCs w:val="24"/>
              </w:rPr>
              <w:br/>
              <w:t>в XVIII в.</w:t>
            </w:r>
          </w:p>
        </w:tc>
        <w:tc>
          <w:tcPr>
            <w:tcW w:w="1134" w:type="dxa"/>
          </w:tcPr>
          <w:p w14:paraId="0F20BB02" w14:textId="77777777" w:rsidR="004470C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75B2F0EC" w14:textId="77777777" w:rsidR="004470C6" w:rsidRPr="00AF4D0E" w:rsidRDefault="004470C6" w:rsidP="00D53FF6">
            <w:pPr>
              <w:tabs>
                <w:tab w:val="left" w:pos="709"/>
                <w:tab w:val="left" w:pos="3119"/>
              </w:tabs>
              <w:rPr>
                <w:rFonts w:ascii="Times New Roman" w:hAnsi="Times New Roman"/>
                <w:sz w:val="24"/>
                <w:szCs w:val="24"/>
                <w:lang w:val="x-none" w:eastAsia="x-none"/>
              </w:rPr>
            </w:pPr>
          </w:p>
        </w:tc>
        <w:tc>
          <w:tcPr>
            <w:tcW w:w="2381" w:type="dxa"/>
            <w:vMerge/>
          </w:tcPr>
          <w:p w14:paraId="6CD18C96" w14:textId="77777777" w:rsidR="004470C6" w:rsidRDefault="004470C6" w:rsidP="00D53FF6">
            <w:pPr>
              <w:jc w:val="center"/>
            </w:pPr>
          </w:p>
        </w:tc>
        <w:tc>
          <w:tcPr>
            <w:tcW w:w="1978" w:type="dxa"/>
            <w:vMerge/>
          </w:tcPr>
          <w:p w14:paraId="3E0B4443" w14:textId="77777777" w:rsidR="004470C6" w:rsidRPr="006A64E0" w:rsidRDefault="004470C6" w:rsidP="00D53FF6">
            <w:pPr>
              <w:autoSpaceDE w:val="0"/>
              <w:autoSpaceDN w:val="0"/>
              <w:adjustRightInd w:val="0"/>
              <w:jc w:val="center"/>
              <w:rPr>
                <w:rFonts w:ascii="Times New Roman" w:eastAsia="Calibri" w:hAnsi="Times New Roman"/>
                <w:sz w:val="24"/>
                <w:szCs w:val="24"/>
                <w:lang w:eastAsia="en-US"/>
              </w:rPr>
            </w:pPr>
          </w:p>
        </w:tc>
      </w:tr>
      <w:tr w:rsidR="00631D32" w:rsidRPr="00AF4D0E" w14:paraId="1E97F56F" w14:textId="77777777" w:rsidTr="00BF728A">
        <w:tc>
          <w:tcPr>
            <w:tcW w:w="562" w:type="dxa"/>
          </w:tcPr>
          <w:p w14:paraId="1CE42767" w14:textId="77777777" w:rsidR="00631D32" w:rsidRPr="000F24BC" w:rsidRDefault="00631D32" w:rsidP="00D53FF6">
            <w:pPr>
              <w:jc w:val="center"/>
              <w:rPr>
                <w:rFonts w:ascii="Times New Roman" w:hAnsi="Times New Roman"/>
                <w:sz w:val="24"/>
                <w:szCs w:val="24"/>
              </w:rPr>
            </w:pPr>
            <w:r>
              <w:rPr>
                <w:rFonts w:ascii="Times New Roman" w:hAnsi="Times New Roman"/>
                <w:sz w:val="24"/>
                <w:szCs w:val="24"/>
              </w:rPr>
              <w:t>28</w:t>
            </w:r>
          </w:p>
        </w:tc>
        <w:tc>
          <w:tcPr>
            <w:tcW w:w="4536" w:type="dxa"/>
            <w:vAlign w:val="bottom"/>
          </w:tcPr>
          <w:p w14:paraId="77C85515" w14:textId="77777777" w:rsidR="00631D32" w:rsidRPr="000F24BC" w:rsidRDefault="00C6673C" w:rsidP="00C6673C">
            <w:pPr>
              <w:rPr>
                <w:rFonts w:ascii="Times New Roman" w:hAnsi="Times New Roman"/>
                <w:sz w:val="24"/>
                <w:szCs w:val="24"/>
              </w:rPr>
            </w:pPr>
            <w:r>
              <w:rPr>
                <w:rFonts w:ascii="Times New Roman" w:hAnsi="Times New Roman"/>
                <w:sz w:val="24"/>
                <w:szCs w:val="24"/>
              </w:rPr>
              <w:t xml:space="preserve">Административная контрольная работа за первое полугодие по теме </w:t>
            </w:r>
            <w:r w:rsidR="00631D32" w:rsidRPr="000F24BC">
              <w:rPr>
                <w:rFonts w:ascii="Times New Roman" w:hAnsi="Times New Roman"/>
                <w:sz w:val="24"/>
                <w:szCs w:val="24"/>
              </w:rPr>
              <w:t>«История Нового времени»</w:t>
            </w:r>
          </w:p>
        </w:tc>
        <w:tc>
          <w:tcPr>
            <w:tcW w:w="1134" w:type="dxa"/>
          </w:tcPr>
          <w:p w14:paraId="5B750F72" w14:textId="77777777" w:rsidR="00631D32" w:rsidRPr="00AF4D0E" w:rsidRDefault="00631D32"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34DE7C54" w14:textId="77777777" w:rsidR="00631D32" w:rsidRPr="00AF4D0E" w:rsidRDefault="00631D32" w:rsidP="00D53FF6">
            <w:pPr>
              <w:tabs>
                <w:tab w:val="left" w:pos="709"/>
                <w:tab w:val="left" w:pos="3119"/>
              </w:tabs>
              <w:rPr>
                <w:rFonts w:ascii="Times New Roman" w:hAnsi="Times New Roman"/>
                <w:sz w:val="24"/>
                <w:szCs w:val="24"/>
                <w:lang w:val="x-none" w:eastAsia="x-none"/>
              </w:rPr>
            </w:pPr>
          </w:p>
        </w:tc>
        <w:tc>
          <w:tcPr>
            <w:tcW w:w="2381" w:type="dxa"/>
          </w:tcPr>
          <w:p w14:paraId="56547C47" w14:textId="77777777" w:rsidR="00631D32" w:rsidRDefault="008E5129" w:rsidP="00D53FF6">
            <w:pPr>
              <w:jc w:val="center"/>
            </w:pPr>
            <w:hyperlink r:id="rId14" w:anchor="/" w:history="1">
              <w:r w:rsidR="00631D32" w:rsidRPr="005A6B29">
                <w:rPr>
                  <w:rStyle w:val="ac"/>
                  <w:rFonts w:eastAsia="Calibri"/>
                  <w:lang w:eastAsia="en-US"/>
                </w:rPr>
                <w:t>https://edu-3.mob-edu.ru/ui/#/</w:t>
              </w:r>
            </w:hyperlink>
          </w:p>
        </w:tc>
        <w:tc>
          <w:tcPr>
            <w:tcW w:w="1978" w:type="dxa"/>
          </w:tcPr>
          <w:p w14:paraId="0230A0DD" w14:textId="77777777" w:rsidR="00631D32" w:rsidRPr="006A64E0" w:rsidRDefault="00BF728A"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Тестирование</w:t>
            </w:r>
          </w:p>
        </w:tc>
      </w:tr>
      <w:tr w:rsidR="004470C6" w:rsidRPr="00AF4D0E" w14:paraId="5395B1A0" w14:textId="77777777" w:rsidTr="00BF728A">
        <w:tc>
          <w:tcPr>
            <w:tcW w:w="14560" w:type="dxa"/>
            <w:gridSpan w:val="6"/>
          </w:tcPr>
          <w:p w14:paraId="46AF712D" w14:textId="77777777" w:rsidR="004470C6" w:rsidRPr="006A64E0" w:rsidRDefault="004470C6" w:rsidP="00DC2536">
            <w:pPr>
              <w:autoSpaceDE w:val="0"/>
              <w:autoSpaceDN w:val="0"/>
              <w:adjustRightInd w:val="0"/>
              <w:jc w:val="center"/>
              <w:rPr>
                <w:rFonts w:ascii="Times New Roman" w:eastAsia="Calibri" w:hAnsi="Times New Roman"/>
                <w:sz w:val="24"/>
                <w:szCs w:val="24"/>
                <w:lang w:eastAsia="en-US"/>
              </w:rPr>
            </w:pPr>
            <w:r>
              <w:rPr>
                <w:rFonts w:ascii="Times New Roman" w:hAnsi="Times New Roman"/>
                <w:b/>
                <w:sz w:val="24"/>
                <w:szCs w:val="24"/>
              </w:rPr>
              <w:t xml:space="preserve">История России XVIII в.  </w:t>
            </w:r>
          </w:p>
        </w:tc>
      </w:tr>
      <w:tr w:rsidR="00D53FF6" w:rsidRPr="00AF4D0E" w14:paraId="4FC17A41" w14:textId="77777777" w:rsidTr="006A64E0">
        <w:tc>
          <w:tcPr>
            <w:tcW w:w="562" w:type="dxa"/>
          </w:tcPr>
          <w:p w14:paraId="30CC1EA4" w14:textId="77777777" w:rsidR="00D53FF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4536" w:type="dxa"/>
          </w:tcPr>
          <w:p w14:paraId="21C0596A" w14:textId="77777777" w:rsidR="00D53FF6" w:rsidRPr="006A64E0" w:rsidRDefault="004470C6" w:rsidP="00D53FF6">
            <w:pPr>
              <w:rPr>
                <w:rFonts w:ascii="Times New Roman" w:eastAsia="Calibri" w:hAnsi="Times New Roman"/>
                <w:sz w:val="24"/>
                <w:szCs w:val="24"/>
                <w:lang w:eastAsia="en-US"/>
              </w:rPr>
            </w:pPr>
            <w:r w:rsidRPr="004470C6">
              <w:rPr>
                <w:rFonts w:ascii="Times New Roman" w:eastAsia="Calibri" w:hAnsi="Times New Roman"/>
                <w:sz w:val="24"/>
                <w:szCs w:val="24"/>
                <w:lang w:eastAsia="en-US"/>
              </w:rPr>
              <w:t>Повторный инструктаж по ТБ. Введение. История России в XVIII в.</w:t>
            </w:r>
          </w:p>
        </w:tc>
        <w:tc>
          <w:tcPr>
            <w:tcW w:w="1134" w:type="dxa"/>
          </w:tcPr>
          <w:p w14:paraId="6B32F732" w14:textId="77777777" w:rsidR="00D53FF6" w:rsidRPr="00AF4D0E" w:rsidRDefault="004470C6" w:rsidP="00D53FF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tcPr>
          <w:p w14:paraId="1D422224" w14:textId="77777777" w:rsidR="004470C6" w:rsidRPr="00AF4D0E" w:rsidRDefault="004470C6" w:rsidP="004470C6">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0D2484FD" w14:textId="77777777" w:rsidR="00D53FF6" w:rsidRPr="004470C6" w:rsidRDefault="00D53FF6" w:rsidP="00D53FF6">
            <w:pPr>
              <w:tabs>
                <w:tab w:val="left" w:pos="709"/>
                <w:tab w:val="left" w:pos="3119"/>
              </w:tabs>
              <w:rPr>
                <w:rFonts w:ascii="Times New Roman" w:hAnsi="Times New Roman"/>
                <w:sz w:val="24"/>
                <w:szCs w:val="24"/>
                <w:lang w:eastAsia="x-none"/>
              </w:rPr>
            </w:pPr>
          </w:p>
        </w:tc>
        <w:tc>
          <w:tcPr>
            <w:tcW w:w="2381" w:type="dxa"/>
          </w:tcPr>
          <w:p w14:paraId="4D0EA371" w14:textId="77777777" w:rsidR="00D53FF6" w:rsidRDefault="008E5129" w:rsidP="00D53FF6">
            <w:pPr>
              <w:autoSpaceDE w:val="0"/>
              <w:autoSpaceDN w:val="0"/>
              <w:adjustRightInd w:val="0"/>
              <w:jc w:val="center"/>
              <w:rPr>
                <w:rFonts w:eastAsia="Calibri"/>
                <w:lang w:eastAsia="en-US"/>
              </w:rPr>
            </w:pPr>
            <w:hyperlink r:id="rId15" w:anchor="/" w:history="1">
              <w:r w:rsidR="004470C6" w:rsidRPr="005A6B29">
                <w:rPr>
                  <w:rStyle w:val="ac"/>
                  <w:rFonts w:eastAsia="Calibri"/>
                  <w:lang w:eastAsia="en-US"/>
                </w:rPr>
                <w:t>https://edu-3.mob-edu.ru/ui/#/</w:t>
              </w:r>
            </w:hyperlink>
          </w:p>
        </w:tc>
        <w:tc>
          <w:tcPr>
            <w:tcW w:w="1978" w:type="dxa"/>
          </w:tcPr>
          <w:p w14:paraId="45A11578" w14:textId="77777777" w:rsidR="00D53FF6" w:rsidRPr="006A64E0" w:rsidRDefault="004470C6" w:rsidP="00D53FF6">
            <w:pPr>
              <w:autoSpaceDE w:val="0"/>
              <w:autoSpaceDN w:val="0"/>
              <w:adjustRightInd w:val="0"/>
              <w:jc w:val="center"/>
              <w:rPr>
                <w:rFonts w:ascii="Times New Roman" w:eastAsia="Calibri" w:hAnsi="Times New Roman"/>
                <w:sz w:val="24"/>
                <w:szCs w:val="24"/>
                <w:lang w:eastAsia="en-US"/>
              </w:rPr>
            </w:pPr>
            <w:r w:rsidRPr="00A9140A">
              <w:rPr>
                <w:rFonts w:ascii="Times New Roman" w:eastAsia="Calibri" w:hAnsi="Times New Roman"/>
                <w:sz w:val="24"/>
                <w:szCs w:val="24"/>
                <w:lang w:eastAsia="en-US"/>
              </w:rPr>
              <w:t>Фронтальный опрос</w:t>
            </w:r>
          </w:p>
        </w:tc>
      </w:tr>
      <w:tr w:rsidR="004470C6" w:rsidRPr="00AF4D0E" w14:paraId="49029573" w14:textId="77777777" w:rsidTr="00BF728A">
        <w:tc>
          <w:tcPr>
            <w:tcW w:w="14560" w:type="dxa"/>
            <w:gridSpan w:val="6"/>
          </w:tcPr>
          <w:p w14:paraId="4C7BEB66" w14:textId="77777777" w:rsidR="004470C6" w:rsidRPr="00DC2536" w:rsidRDefault="004470C6" w:rsidP="00D53FF6">
            <w:pPr>
              <w:autoSpaceDE w:val="0"/>
              <w:autoSpaceDN w:val="0"/>
              <w:adjustRightInd w:val="0"/>
              <w:jc w:val="center"/>
              <w:rPr>
                <w:rFonts w:ascii="Times New Roman" w:eastAsia="Calibri" w:hAnsi="Times New Roman"/>
                <w:sz w:val="24"/>
                <w:szCs w:val="24"/>
                <w:lang w:eastAsia="en-US"/>
              </w:rPr>
            </w:pPr>
            <w:r w:rsidRPr="000F24BC">
              <w:rPr>
                <w:rFonts w:ascii="Times New Roman" w:hAnsi="Times New Roman"/>
                <w:b/>
                <w:sz w:val="24"/>
                <w:szCs w:val="24"/>
              </w:rPr>
              <w:t>Тема I. Россия в эпоху преобразований Петра I</w:t>
            </w:r>
            <w:r w:rsidR="00DC2536" w:rsidRPr="00DC2536">
              <w:rPr>
                <w:rFonts w:ascii="Times New Roman" w:hAnsi="Times New Roman"/>
                <w:b/>
                <w:sz w:val="24"/>
                <w:szCs w:val="24"/>
              </w:rPr>
              <w:t xml:space="preserve"> (12 </w:t>
            </w:r>
            <w:r w:rsidR="00DC2536">
              <w:rPr>
                <w:rFonts w:ascii="Times New Roman" w:hAnsi="Times New Roman"/>
                <w:b/>
                <w:sz w:val="24"/>
                <w:szCs w:val="24"/>
              </w:rPr>
              <w:t>часов)</w:t>
            </w:r>
          </w:p>
        </w:tc>
      </w:tr>
    </w:tbl>
    <w:tbl>
      <w:tblPr>
        <w:tblW w:w="0" w:type="auto"/>
        <w:tblInd w:w="12623" w:type="dxa"/>
        <w:tblBorders>
          <w:top w:val="single" w:sz="4" w:space="0" w:color="auto"/>
        </w:tblBorders>
        <w:tblLook w:val="0000" w:firstRow="0" w:lastRow="0" w:firstColumn="0" w:lastColumn="0" w:noHBand="0" w:noVBand="0"/>
      </w:tblPr>
      <w:tblGrid>
        <w:gridCol w:w="2129"/>
      </w:tblGrid>
      <w:tr w:rsidR="00793D96" w14:paraId="53579023" w14:textId="77777777" w:rsidTr="00793D96">
        <w:trPr>
          <w:trHeight w:val="100"/>
        </w:trPr>
        <w:tc>
          <w:tcPr>
            <w:tcW w:w="2129" w:type="dxa"/>
          </w:tcPr>
          <w:p w14:paraId="032C3E1D" w14:textId="77777777" w:rsidR="00793D96" w:rsidRDefault="00793D96" w:rsidP="007D6F7E">
            <w:pPr>
              <w:jc w:val="center"/>
              <w:rPr>
                <w:rFonts w:ascii="Times New Roman" w:hAnsi="Times New Roman"/>
                <w:sz w:val="24"/>
                <w:szCs w:val="24"/>
              </w:rPr>
            </w:pPr>
          </w:p>
        </w:tc>
      </w:tr>
    </w:tbl>
    <w:tbl>
      <w:tblPr>
        <w:tblStyle w:val="51"/>
        <w:tblW w:w="0" w:type="auto"/>
        <w:tblLayout w:type="fixed"/>
        <w:tblLook w:val="04A0" w:firstRow="1" w:lastRow="0" w:firstColumn="1" w:lastColumn="0" w:noHBand="0" w:noVBand="1"/>
      </w:tblPr>
      <w:tblGrid>
        <w:gridCol w:w="562"/>
        <w:gridCol w:w="4536"/>
        <w:gridCol w:w="1134"/>
        <w:gridCol w:w="3969"/>
        <w:gridCol w:w="2381"/>
        <w:gridCol w:w="1978"/>
      </w:tblGrid>
      <w:tr w:rsidR="00834C5C" w:rsidRPr="00AF4D0E" w14:paraId="38E1FBCE" w14:textId="77777777" w:rsidTr="00BF728A">
        <w:tc>
          <w:tcPr>
            <w:tcW w:w="562" w:type="dxa"/>
          </w:tcPr>
          <w:p w14:paraId="614171FF"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30</w:t>
            </w:r>
          </w:p>
        </w:tc>
        <w:tc>
          <w:tcPr>
            <w:tcW w:w="4536" w:type="dxa"/>
            <w:vAlign w:val="bottom"/>
          </w:tcPr>
          <w:p w14:paraId="26BF27F8"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Россия и Европа в конце XVII века.</w:t>
            </w:r>
          </w:p>
        </w:tc>
        <w:tc>
          <w:tcPr>
            <w:tcW w:w="1134" w:type="dxa"/>
          </w:tcPr>
          <w:p w14:paraId="0E6D10E4"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092DAC5C" w14:textId="77777777" w:rsidR="00834C5C" w:rsidRPr="00CD72C7" w:rsidRDefault="00834C5C" w:rsidP="00834C5C">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3839FB5F"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236D3CF6" w14:textId="77777777" w:rsidR="00834C5C" w:rsidRPr="00CD72C7" w:rsidRDefault="00834C5C" w:rsidP="00834C5C">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 xml:space="preserve">формирование опыта восприятия, производства и трансляции </w:t>
            </w:r>
            <w:r w:rsidRPr="00CD72C7">
              <w:rPr>
                <w:rFonts w:ascii="Times New Roman" w:hAnsi="Times New Roman"/>
                <w:sz w:val="24"/>
                <w:szCs w:val="24"/>
              </w:rPr>
              <w:lastRenderedPageBreak/>
              <w:t>информации, пропагандирующей принципы межкультурного сотрудничества, культурного взаимообогащения;</w:t>
            </w:r>
          </w:p>
          <w:p w14:paraId="30C86DDA" w14:textId="77777777" w:rsidR="00834C5C" w:rsidRPr="00CD72C7" w:rsidRDefault="00834C5C" w:rsidP="00834C5C">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142B1EC9" w14:textId="77777777" w:rsidR="00834C5C" w:rsidRPr="00AF4D0E" w:rsidRDefault="00834C5C" w:rsidP="00834C5C">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воспитание культуры общения, культуры поведения</w:t>
            </w:r>
          </w:p>
        </w:tc>
        <w:tc>
          <w:tcPr>
            <w:tcW w:w="2381" w:type="dxa"/>
            <w:vMerge w:val="restart"/>
          </w:tcPr>
          <w:p w14:paraId="5548CFA6" w14:textId="77777777" w:rsidR="00834C5C" w:rsidRDefault="008E5129" w:rsidP="00834C5C">
            <w:pPr>
              <w:autoSpaceDE w:val="0"/>
              <w:autoSpaceDN w:val="0"/>
              <w:adjustRightInd w:val="0"/>
              <w:jc w:val="center"/>
              <w:rPr>
                <w:rFonts w:eastAsia="Calibri"/>
                <w:lang w:eastAsia="en-US"/>
              </w:rPr>
            </w:pPr>
            <w:hyperlink r:id="rId16" w:anchor="/" w:history="1">
              <w:r w:rsidR="00834C5C" w:rsidRPr="005A6B29">
                <w:rPr>
                  <w:rStyle w:val="ac"/>
                  <w:rFonts w:eastAsia="Calibri"/>
                  <w:lang w:eastAsia="en-US"/>
                </w:rPr>
                <w:t>https://edu-3.mob-edu.ru/ui/#/</w:t>
              </w:r>
            </w:hyperlink>
          </w:p>
        </w:tc>
        <w:tc>
          <w:tcPr>
            <w:tcW w:w="1978" w:type="dxa"/>
          </w:tcPr>
          <w:p w14:paraId="6552E9D8" w14:textId="77777777" w:rsidR="00834C5C" w:rsidRDefault="00834C5C" w:rsidP="00834C5C">
            <w:r w:rsidRPr="00437F36">
              <w:rPr>
                <w:rFonts w:ascii="Times New Roman" w:hAnsi="Times New Roman"/>
                <w:sz w:val="24"/>
                <w:szCs w:val="24"/>
              </w:rPr>
              <w:t>Устные ответы на вопросы</w:t>
            </w:r>
          </w:p>
        </w:tc>
      </w:tr>
      <w:tr w:rsidR="00834C5C" w:rsidRPr="00AF4D0E" w14:paraId="5C2EA197" w14:textId="77777777" w:rsidTr="00BF728A">
        <w:tc>
          <w:tcPr>
            <w:tcW w:w="562" w:type="dxa"/>
          </w:tcPr>
          <w:p w14:paraId="5085DCBC"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31</w:t>
            </w:r>
          </w:p>
        </w:tc>
        <w:tc>
          <w:tcPr>
            <w:tcW w:w="4536" w:type="dxa"/>
            <w:vAlign w:val="bottom"/>
          </w:tcPr>
          <w:p w14:paraId="3A71FC67"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Под сенью двуглавого орла: наш край в ХVII веке.</w:t>
            </w:r>
          </w:p>
        </w:tc>
        <w:tc>
          <w:tcPr>
            <w:tcW w:w="1134" w:type="dxa"/>
          </w:tcPr>
          <w:p w14:paraId="41ECC8AB"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33DB2C60"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7A423A0F" w14:textId="77777777" w:rsidR="00834C5C" w:rsidRDefault="00834C5C" w:rsidP="00834C5C">
            <w:pPr>
              <w:autoSpaceDE w:val="0"/>
              <w:autoSpaceDN w:val="0"/>
              <w:adjustRightInd w:val="0"/>
              <w:jc w:val="center"/>
              <w:rPr>
                <w:rFonts w:eastAsia="Calibri"/>
                <w:lang w:eastAsia="en-US"/>
              </w:rPr>
            </w:pPr>
          </w:p>
        </w:tc>
        <w:tc>
          <w:tcPr>
            <w:tcW w:w="1978" w:type="dxa"/>
          </w:tcPr>
          <w:p w14:paraId="59BA53D3" w14:textId="77777777" w:rsidR="00834C5C" w:rsidRDefault="00834C5C" w:rsidP="00834C5C">
            <w:r w:rsidRPr="00437F36">
              <w:rPr>
                <w:rFonts w:ascii="Times New Roman" w:hAnsi="Times New Roman"/>
                <w:sz w:val="24"/>
                <w:szCs w:val="24"/>
              </w:rPr>
              <w:t>Устные ответы на вопросы</w:t>
            </w:r>
          </w:p>
        </w:tc>
      </w:tr>
      <w:tr w:rsidR="00834C5C" w:rsidRPr="00AF4D0E" w14:paraId="6FB20E96" w14:textId="77777777" w:rsidTr="00BF728A">
        <w:tc>
          <w:tcPr>
            <w:tcW w:w="562" w:type="dxa"/>
          </w:tcPr>
          <w:p w14:paraId="03F9F2D4"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32</w:t>
            </w:r>
          </w:p>
        </w:tc>
        <w:tc>
          <w:tcPr>
            <w:tcW w:w="4536" w:type="dxa"/>
            <w:vAlign w:val="bottom"/>
          </w:tcPr>
          <w:p w14:paraId="26E561BE"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Предпосылки Петровских реформ.</w:t>
            </w:r>
          </w:p>
        </w:tc>
        <w:tc>
          <w:tcPr>
            <w:tcW w:w="1134" w:type="dxa"/>
          </w:tcPr>
          <w:p w14:paraId="48E38EBD"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5CE7C4E5"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42797609" w14:textId="77777777" w:rsidR="00834C5C" w:rsidRDefault="00834C5C" w:rsidP="00834C5C">
            <w:pPr>
              <w:autoSpaceDE w:val="0"/>
              <w:autoSpaceDN w:val="0"/>
              <w:adjustRightInd w:val="0"/>
              <w:jc w:val="center"/>
              <w:rPr>
                <w:rFonts w:eastAsia="Calibri"/>
                <w:lang w:eastAsia="en-US"/>
              </w:rPr>
            </w:pPr>
          </w:p>
        </w:tc>
        <w:tc>
          <w:tcPr>
            <w:tcW w:w="1978" w:type="dxa"/>
            <w:vMerge w:val="restart"/>
          </w:tcPr>
          <w:p w14:paraId="48B1FFE0" w14:textId="77777777" w:rsidR="00834C5C" w:rsidRDefault="00834C5C" w:rsidP="00834C5C">
            <w:r w:rsidRPr="00437F36">
              <w:rPr>
                <w:rFonts w:ascii="Times New Roman" w:hAnsi="Times New Roman"/>
                <w:sz w:val="24"/>
                <w:szCs w:val="24"/>
              </w:rPr>
              <w:t>Устные ответы на вопросы</w:t>
            </w:r>
          </w:p>
        </w:tc>
      </w:tr>
      <w:tr w:rsidR="00834C5C" w:rsidRPr="00AF4D0E" w14:paraId="0E695E55" w14:textId="77777777" w:rsidTr="00BF728A">
        <w:tc>
          <w:tcPr>
            <w:tcW w:w="562" w:type="dxa"/>
          </w:tcPr>
          <w:p w14:paraId="1CE68502"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33</w:t>
            </w:r>
          </w:p>
        </w:tc>
        <w:tc>
          <w:tcPr>
            <w:tcW w:w="4536" w:type="dxa"/>
            <w:vAlign w:val="bottom"/>
          </w:tcPr>
          <w:p w14:paraId="52896296"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Начало правления Петра I.</w:t>
            </w:r>
          </w:p>
        </w:tc>
        <w:tc>
          <w:tcPr>
            <w:tcW w:w="1134" w:type="dxa"/>
          </w:tcPr>
          <w:p w14:paraId="7B97EB8E"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E34A957"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55120BC" w14:textId="77777777" w:rsidR="00834C5C" w:rsidRDefault="00834C5C" w:rsidP="00834C5C">
            <w:pPr>
              <w:autoSpaceDE w:val="0"/>
              <w:autoSpaceDN w:val="0"/>
              <w:adjustRightInd w:val="0"/>
              <w:jc w:val="center"/>
              <w:rPr>
                <w:rFonts w:eastAsia="Calibri"/>
                <w:lang w:eastAsia="en-US"/>
              </w:rPr>
            </w:pPr>
          </w:p>
        </w:tc>
        <w:tc>
          <w:tcPr>
            <w:tcW w:w="1978" w:type="dxa"/>
            <w:vMerge/>
          </w:tcPr>
          <w:p w14:paraId="646193A0" w14:textId="77777777" w:rsidR="00834C5C" w:rsidRPr="006A64E0" w:rsidRDefault="00834C5C" w:rsidP="00834C5C">
            <w:pPr>
              <w:autoSpaceDE w:val="0"/>
              <w:autoSpaceDN w:val="0"/>
              <w:adjustRightInd w:val="0"/>
              <w:jc w:val="center"/>
              <w:rPr>
                <w:rFonts w:ascii="Times New Roman" w:eastAsia="Calibri" w:hAnsi="Times New Roman"/>
                <w:sz w:val="24"/>
                <w:szCs w:val="24"/>
                <w:lang w:eastAsia="en-US"/>
              </w:rPr>
            </w:pPr>
          </w:p>
        </w:tc>
      </w:tr>
      <w:tr w:rsidR="00834C5C" w:rsidRPr="00AF4D0E" w14:paraId="7B1837F1" w14:textId="77777777" w:rsidTr="00793D96">
        <w:trPr>
          <w:trHeight w:val="276"/>
        </w:trPr>
        <w:tc>
          <w:tcPr>
            <w:tcW w:w="562" w:type="dxa"/>
            <w:vMerge w:val="restart"/>
          </w:tcPr>
          <w:p w14:paraId="7B54AA5B"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34</w:t>
            </w:r>
          </w:p>
        </w:tc>
        <w:tc>
          <w:tcPr>
            <w:tcW w:w="4536" w:type="dxa"/>
            <w:vMerge w:val="restart"/>
            <w:vAlign w:val="bottom"/>
          </w:tcPr>
          <w:p w14:paraId="7A187032"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Великая Северная война 1700-1721гг.</w:t>
            </w:r>
          </w:p>
        </w:tc>
        <w:tc>
          <w:tcPr>
            <w:tcW w:w="1134" w:type="dxa"/>
            <w:vMerge w:val="restart"/>
          </w:tcPr>
          <w:p w14:paraId="16953A35"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75E6C975"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31CB9546" w14:textId="77777777" w:rsidR="00834C5C" w:rsidRDefault="00834C5C" w:rsidP="00834C5C">
            <w:pPr>
              <w:autoSpaceDE w:val="0"/>
              <w:autoSpaceDN w:val="0"/>
              <w:adjustRightInd w:val="0"/>
              <w:jc w:val="center"/>
              <w:rPr>
                <w:rFonts w:eastAsia="Calibri"/>
                <w:lang w:eastAsia="en-US"/>
              </w:rPr>
            </w:pPr>
          </w:p>
        </w:tc>
        <w:tc>
          <w:tcPr>
            <w:tcW w:w="1978" w:type="dxa"/>
            <w:vMerge/>
          </w:tcPr>
          <w:p w14:paraId="6A2A7D5D" w14:textId="77777777" w:rsidR="00834C5C" w:rsidRPr="006A64E0" w:rsidRDefault="00834C5C" w:rsidP="00834C5C">
            <w:pPr>
              <w:autoSpaceDE w:val="0"/>
              <w:autoSpaceDN w:val="0"/>
              <w:adjustRightInd w:val="0"/>
              <w:jc w:val="center"/>
              <w:rPr>
                <w:rFonts w:ascii="Times New Roman" w:eastAsia="Calibri" w:hAnsi="Times New Roman"/>
                <w:sz w:val="24"/>
                <w:szCs w:val="24"/>
                <w:lang w:eastAsia="en-US"/>
              </w:rPr>
            </w:pPr>
          </w:p>
        </w:tc>
      </w:tr>
      <w:tr w:rsidR="00834C5C" w:rsidRPr="00AF4D0E" w14:paraId="7AEBC458" w14:textId="77777777" w:rsidTr="00BF728A">
        <w:trPr>
          <w:trHeight w:val="276"/>
        </w:trPr>
        <w:tc>
          <w:tcPr>
            <w:tcW w:w="562" w:type="dxa"/>
            <w:vMerge/>
          </w:tcPr>
          <w:p w14:paraId="6B270C9D" w14:textId="77777777" w:rsidR="00834C5C" w:rsidRDefault="00834C5C" w:rsidP="00834C5C">
            <w:pPr>
              <w:jc w:val="center"/>
              <w:rPr>
                <w:rFonts w:ascii="Times New Roman" w:hAnsi="Times New Roman"/>
                <w:sz w:val="24"/>
                <w:szCs w:val="24"/>
              </w:rPr>
            </w:pPr>
          </w:p>
        </w:tc>
        <w:tc>
          <w:tcPr>
            <w:tcW w:w="4536" w:type="dxa"/>
            <w:vMerge/>
            <w:vAlign w:val="bottom"/>
          </w:tcPr>
          <w:p w14:paraId="541BCACF" w14:textId="77777777" w:rsidR="00834C5C" w:rsidRPr="000F24BC" w:rsidRDefault="00834C5C" w:rsidP="00834C5C">
            <w:pPr>
              <w:jc w:val="both"/>
              <w:rPr>
                <w:rFonts w:ascii="Times New Roman" w:hAnsi="Times New Roman"/>
                <w:sz w:val="24"/>
                <w:szCs w:val="24"/>
              </w:rPr>
            </w:pPr>
          </w:p>
        </w:tc>
        <w:tc>
          <w:tcPr>
            <w:tcW w:w="1134" w:type="dxa"/>
            <w:vMerge/>
          </w:tcPr>
          <w:p w14:paraId="49405711" w14:textId="77777777" w:rsidR="00834C5C" w:rsidRDefault="00834C5C" w:rsidP="00834C5C">
            <w:pPr>
              <w:autoSpaceDE w:val="0"/>
              <w:autoSpaceDN w:val="0"/>
              <w:adjustRightInd w:val="0"/>
              <w:jc w:val="center"/>
              <w:rPr>
                <w:rFonts w:ascii="Times New Roman" w:eastAsia="Calibri" w:hAnsi="Times New Roman"/>
                <w:sz w:val="24"/>
                <w:szCs w:val="24"/>
                <w:lang w:eastAsia="en-US"/>
              </w:rPr>
            </w:pPr>
          </w:p>
        </w:tc>
        <w:tc>
          <w:tcPr>
            <w:tcW w:w="3969" w:type="dxa"/>
            <w:vMerge/>
          </w:tcPr>
          <w:p w14:paraId="44590848"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269F9B95" w14:textId="77777777" w:rsidR="00834C5C" w:rsidRDefault="00834C5C" w:rsidP="00834C5C">
            <w:pPr>
              <w:autoSpaceDE w:val="0"/>
              <w:autoSpaceDN w:val="0"/>
              <w:adjustRightInd w:val="0"/>
              <w:jc w:val="center"/>
              <w:rPr>
                <w:rFonts w:eastAsia="Calibri"/>
                <w:lang w:eastAsia="en-US"/>
              </w:rPr>
            </w:pPr>
          </w:p>
        </w:tc>
        <w:tc>
          <w:tcPr>
            <w:tcW w:w="1978" w:type="dxa"/>
            <w:vMerge w:val="restart"/>
          </w:tcPr>
          <w:p w14:paraId="54206C68" w14:textId="77777777" w:rsidR="00834C5C" w:rsidRDefault="00834C5C" w:rsidP="00834C5C">
            <w:r w:rsidRPr="00437F36">
              <w:rPr>
                <w:rFonts w:ascii="Times New Roman" w:hAnsi="Times New Roman"/>
                <w:sz w:val="24"/>
                <w:szCs w:val="24"/>
              </w:rPr>
              <w:t>Устные ответы на вопросы</w:t>
            </w:r>
          </w:p>
        </w:tc>
      </w:tr>
      <w:tr w:rsidR="00BF728A" w:rsidRPr="00AF4D0E" w14:paraId="35625765" w14:textId="77777777" w:rsidTr="00BF728A">
        <w:tc>
          <w:tcPr>
            <w:tcW w:w="562" w:type="dxa"/>
          </w:tcPr>
          <w:p w14:paraId="41D859C2"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35</w:t>
            </w:r>
          </w:p>
        </w:tc>
        <w:tc>
          <w:tcPr>
            <w:tcW w:w="4536" w:type="dxa"/>
            <w:vAlign w:val="bottom"/>
          </w:tcPr>
          <w:p w14:paraId="23F82FA2"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Реформы управления Петра I.</w:t>
            </w:r>
          </w:p>
        </w:tc>
        <w:tc>
          <w:tcPr>
            <w:tcW w:w="1134" w:type="dxa"/>
          </w:tcPr>
          <w:p w14:paraId="0348309F"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37E0447"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1476DA56" w14:textId="77777777" w:rsidR="00BF728A" w:rsidRDefault="00BF728A" w:rsidP="004470C6">
            <w:pPr>
              <w:autoSpaceDE w:val="0"/>
              <w:autoSpaceDN w:val="0"/>
              <w:adjustRightInd w:val="0"/>
              <w:jc w:val="center"/>
              <w:rPr>
                <w:rFonts w:eastAsia="Calibri"/>
                <w:lang w:eastAsia="en-US"/>
              </w:rPr>
            </w:pPr>
          </w:p>
        </w:tc>
        <w:tc>
          <w:tcPr>
            <w:tcW w:w="1978" w:type="dxa"/>
            <w:vMerge/>
          </w:tcPr>
          <w:p w14:paraId="2EA2C4BD"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7798FAFB" w14:textId="77777777" w:rsidTr="00BF728A">
        <w:tc>
          <w:tcPr>
            <w:tcW w:w="562" w:type="dxa"/>
          </w:tcPr>
          <w:p w14:paraId="18BF9FE3"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36</w:t>
            </w:r>
          </w:p>
        </w:tc>
        <w:tc>
          <w:tcPr>
            <w:tcW w:w="4536" w:type="dxa"/>
            <w:vAlign w:val="bottom"/>
          </w:tcPr>
          <w:p w14:paraId="0A658FB3"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Экономическая политика Петра I.</w:t>
            </w:r>
          </w:p>
        </w:tc>
        <w:tc>
          <w:tcPr>
            <w:tcW w:w="1134" w:type="dxa"/>
          </w:tcPr>
          <w:p w14:paraId="75467D65"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C4594D0"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046AB2A1" w14:textId="77777777" w:rsidR="00BF728A" w:rsidRDefault="00BF728A" w:rsidP="004470C6">
            <w:pPr>
              <w:autoSpaceDE w:val="0"/>
              <w:autoSpaceDN w:val="0"/>
              <w:adjustRightInd w:val="0"/>
              <w:jc w:val="center"/>
              <w:rPr>
                <w:rFonts w:eastAsia="Calibri"/>
                <w:lang w:eastAsia="en-US"/>
              </w:rPr>
            </w:pPr>
          </w:p>
        </w:tc>
        <w:tc>
          <w:tcPr>
            <w:tcW w:w="1978" w:type="dxa"/>
            <w:vMerge/>
          </w:tcPr>
          <w:p w14:paraId="0C536D69"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3ACB4D35" w14:textId="77777777" w:rsidTr="00BF728A">
        <w:tc>
          <w:tcPr>
            <w:tcW w:w="562" w:type="dxa"/>
          </w:tcPr>
          <w:p w14:paraId="42E164F9"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lastRenderedPageBreak/>
              <w:t>37</w:t>
            </w:r>
          </w:p>
        </w:tc>
        <w:tc>
          <w:tcPr>
            <w:tcW w:w="4536" w:type="dxa"/>
            <w:vAlign w:val="bottom"/>
          </w:tcPr>
          <w:p w14:paraId="5BEB6C9D"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Российское общество в Петровскую эпоху.</w:t>
            </w:r>
          </w:p>
        </w:tc>
        <w:tc>
          <w:tcPr>
            <w:tcW w:w="1134" w:type="dxa"/>
          </w:tcPr>
          <w:p w14:paraId="71B299CD"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6BC33459"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3ABC234F" w14:textId="77777777" w:rsidR="00BF728A" w:rsidRDefault="00BF728A" w:rsidP="004470C6">
            <w:pPr>
              <w:autoSpaceDE w:val="0"/>
              <w:autoSpaceDN w:val="0"/>
              <w:adjustRightInd w:val="0"/>
              <w:jc w:val="center"/>
              <w:rPr>
                <w:rFonts w:eastAsia="Calibri"/>
                <w:lang w:eastAsia="en-US"/>
              </w:rPr>
            </w:pPr>
          </w:p>
        </w:tc>
        <w:tc>
          <w:tcPr>
            <w:tcW w:w="1978" w:type="dxa"/>
            <w:vMerge/>
          </w:tcPr>
          <w:p w14:paraId="5EA3539B"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369E8BFE" w14:textId="77777777" w:rsidTr="00BF728A">
        <w:tc>
          <w:tcPr>
            <w:tcW w:w="562" w:type="dxa"/>
          </w:tcPr>
          <w:p w14:paraId="245DB350"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38</w:t>
            </w:r>
          </w:p>
        </w:tc>
        <w:tc>
          <w:tcPr>
            <w:tcW w:w="4536" w:type="dxa"/>
            <w:vAlign w:val="bottom"/>
          </w:tcPr>
          <w:p w14:paraId="39B4BB5C"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Церковная реформа. Положение традиционных конфессий.</w:t>
            </w:r>
          </w:p>
        </w:tc>
        <w:tc>
          <w:tcPr>
            <w:tcW w:w="1134" w:type="dxa"/>
          </w:tcPr>
          <w:p w14:paraId="65849435"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A36A2A7"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0D0A9BA4" w14:textId="77777777" w:rsidR="00BF728A" w:rsidRDefault="00BF728A" w:rsidP="004470C6">
            <w:pPr>
              <w:autoSpaceDE w:val="0"/>
              <w:autoSpaceDN w:val="0"/>
              <w:adjustRightInd w:val="0"/>
              <w:jc w:val="center"/>
              <w:rPr>
                <w:rFonts w:eastAsia="Calibri"/>
                <w:lang w:eastAsia="en-US"/>
              </w:rPr>
            </w:pPr>
          </w:p>
        </w:tc>
        <w:tc>
          <w:tcPr>
            <w:tcW w:w="1978" w:type="dxa"/>
            <w:vMerge/>
          </w:tcPr>
          <w:p w14:paraId="6B01942E"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093F7E97" w14:textId="77777777" w:rsidTr="00BF728A">
        <w:tc>
          <w:tcPr>
            <w:tcW w:w="562" w:type="dxa"/>
          </w:tcPr>
          <w:p w14:paraId="7B6D5CAC"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39</w:t>
            </w:r>
          </w:p>
        </w:tc>
        <w:tc>
          <w:tcPr>
            <w:tcW w:w="4536" w:type="dxa"/>
            <w:vAlign w:val="bottom"/>
          </w:tcPr>
          <w:p w14:paraId="2D8924AD"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Социальные и национальные движения.</w:t>
            </w:r>
          </w:p>
        </w:tc>
        <w:tc>
          <w:tcPr>
            <w:tcW w:w="1134" w:type="dxa"/>
          </w:tcPr>
          <w:p w14:paraId="0150D3CC"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4D9EF83"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07C62320" w14:textId="77777777" w:rsidR="00BF728A" w:rsidRDefault="00BF728A" w:rsidP="004470C6">
            <w:pPr>
              <w:autoSpaceDE w:val="0"/>
              <w:autoSpaceDN w:val="0"/>
              <w:adjustRightInd w:val="0"/>
              <w:jc w:val="center"/>
              <w:rPr>
                <w:rFonts w:eastAsia="Calibri"/>
                <w:lang w:eastAsia="en-US"/>
              </w:rPr>
            </w:pPr>
          </w:p>
        </w:tc>
        <w:tc>
          <w:tcPr>
            <w:tcW w:w="1978" w:type="dxa"/>
            <w:vMerge/>
          </w:tcPr>
          <w:p w14:paraId="573E39E2"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4AB86FA5" w14:textId="77777777" w:rsidTr="00BF728A">
        <w:tc>
          <w:tcPr>
            <w:tcW w:w="562" w:type="dxa"/>
          </w:tcPr>
          <w:p w14:paraId="63E81CCD"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40</w:t>
            </w:r>
          </w:p>
        </w:tc>
        <w:tc>
          <w:tcPr>
            <w:tcW w:w="4536" w:type="dxa"/>
            <w:vAlign w:val="bottom"/>
          </w:tcPr>
          <w:p w14:paraId="5AA5DC48"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Перемены в культуре России в годы Петровских реформ.</w:t>
            </w:r>
          </w:p>
        </w:tc>
        <w:tc>
          <w:tcPr>
            <w:tcW w:w="1134" w:type="dxa"/>
          </w:tcPr>
          <w:p w14:paraId="2800A101"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3B2D7DF4"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5B45C445" w14:textId="77777777" w:rsidR="00BF728A" w:rsidRDefault="00BF728A" w:rsidP="004470C6">
            <w:pPr>
              <w:autoSpaceDE w:val="0"/>
              <w:autoSpaceDN w:val="0"/>
              <w:adjustRightInd w:val="0"/>
              <w:jc w:val="center"/>
              <w:rPr>
                <w:rFonts w:eastAsia="Calibri"/>
                <w:lang w:eastAsia="en-US"/>
              </w:rPr>
            </w:pPr>
          </w:p>
        </w:tc>
        <w:tc>
          <w:tcPr>
            <w:tcW w:w="1978" w:type="dxa"/>
            <w:vMerge/>
          </w:tcPr>
          <w:p w14:paraId="1E87619C"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5B057B3A" w14:textId="77777777" w:rsidTr="00BF728A">
        <w:tc>
          <w:tcPr>
            <w:tcW w:w="562" w:type="dxa"/>
          </w:tcPr>
          <w:p w14:paraId="209FDBD8"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41</w:t>
            </w:r>
          </w:p>
        </w:tc>
        <w:tc>
          <w:tcPr>
            <w:tcW w:w="4536" w:type="dxa"/>
            <w:vAlign w:val="bottom"/>
          </w:tcPr>
          <w:p w14:paraId="2FC1AB36" w14:textId="77777777" w:rsidR="00BF728A" w:rsidRPr="000F24BC" w:rsidRDefault="00BF728A" w:rsidP="004470C6">
            <w:pPr>
              <w:jc w:val="both"/>
              <w:rPr>
                <w:rFonts w:ascii="Times New Roman" w:hAnsi="Times New Roman"/>
                <w:sz w:val="24"/>
                <w:szCs w:val="24"/>
              </w:rPr>
            </w:pPr>
            <w:r w:rsidRPr="000F24BC">
              <w:rPr>
                <w:rFonts w:ascii="Times New Roman" w:hAnsi="Times New Roman"/>
                <w:sz w:val="24"/>
                <w:szCs w:val="24"/>
              </w:rPr>
              <w:t>Повседневная жизнь и быт при Петре I.</w:t>
            </w:r>
          </w:p>
        </w:tc>
        <w:tc>
          <w:tcPr>
            <w:tcW w:w="1134" w:type="dxa"/>
          </w:tcPr>
          <w:p w14:paraId="33D203DF"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AEB3FE8"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4DFF5C1B" w14:textId="77777777" w:rsidR="00BF728A" w:rsidRDefault="00BF728A" w:rsidP="004470C6">
            <w:pPr>
              <w:autoSpaceDE w:val="0"/>
              <w:autoSpaceDN w:val="0"/>
              <w:adjustRightInd w:val="0"/>
              <w:jc w:val="center"/>
              <w:rPr>
                <w:rFonts w:eastAsia="Calibri"/>
                <w:lang w:eastAsia="en-US"/>
              </w:rPr>
            </w:pPr>
          </w:p>
        </w:tc>
        <w:tc>
          <w:tcPr>
            <w:tcW w:w="1978" w:type="dxa"/>
            <w:vMerge/>
          </w:tcPr>
          <w:p w14:paraId="587D53D2"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p>
        </w:tc>
      </w:tr>
      <w:tr w:rsidR="00BF728A" w:rsidRPr="00AF4D0E" w14:paraId="1AE85D89" w14:textId="77777777" w:rsidTr="00BF728A">
        <w:tc>
          <w:tcPr>
            <w:tcW w:w="562" w:type="dxa"/>
          </w:tcPr>
          <w:p w14:paraId="7C553509" w14:textId="77777777" w:rsidR="00BF728A" w:rsidRPr="000F24BC" w:rsidRDefault="00BF728A" w:rsidP="004470C6">
            <w:pPr>
              <w:jc w:val="center"/>
              <w:rPr>
                <w:rFonts w:ascii="Times New Roman" w:hAnsi="Times New Roman"/>
                <w:sz w:val="24"/>
                <w:szCs w:val="24"/>
              </w:rPr>
            </w:pPr>
            <w:r>
              <w:rPr>
                <w:rFonts w:ascii="Times New Roman" w:hAnsi="Times New Roman"/>
                <w:sz w:val="24"/>
                <w:szCs w:val="24"/>
              </w:rPr>
              <w:t>42</w:t>
            </w:r>
          </w:p>
        </w:tc>
        <w:tc>
          <w:tcPr>
            <w:tcW w:w="4536" w:type="dxa"/>
            <w:vAlign w:val="bottom"/>
          </w:tcPr>
          <w:p w14:paraId="6BE099B8" w14:textId="77777777" w:rsidR="00BF728A" w:rsidRPr="000F24BC" w:rsidRDefault="00C6673C" w:rsidP="004470C6">
            <w:pPr>
              <w:jc w:val="both"/>
              <w:rPr>
                <w:rFonts w:ascii="Times New Roman" w:hAnsi="Times New Roman"/>
                <w:sz w:val="24"/>
                <w:szCs w:val="24"/>
              </w:rPr>
            </w:pPr>
            <w:r>
              <w:rPr>
                <w:rFonts w:ascii="Times New Roman" w:hAnsi="Times New Roman"/>
                <w:sz w:val="24"/>
                <w:szCs w:val="24"/>
              </w:rPr>
              <w:t>Тематическая контрольная работа №</w:t>
            </w:r>
            <w:r w:rsidR="00AF14EE">
              <w:rPr>
                <w:rFonts w:ascii="Times New Roman" w:hAnsi="Times New Roman"/>
                <w:sz w:val="24"/>
                <w:szCs w:val="24"/>
              </w:rPr>
              <w:t xml:space="preserve"> 3</w:t>
            </w:r>
            <w:r>
              <w:rPr>
                <w:rFonts w:ascii="Times New Roman" w:hAnsi="Times New Roman"/>
                <w:sz w:val="24"/>
                <w:szCs w:val="24"/>
              </w:rPr>
              <w:t xml:space="preserve"> по теме </w:t>
            </w:r>
            <w:r w:rsidR="00BF728A" w:rsidRPr="000F24BC">
              <w:rPr>
                <w:rFonts w:ascii="Times New Roman" w:hAnsi="Times New Roman"/>
                <w:sz w:val="24"/>
                <w:szCs w:val="24"/>
              </w:rPr>
              <w:t>«Значение петровских преобразований в истории страны» .</w:t>
            </w:r>
          </w:p>
        </w:tc>
        <w:tc>
          <w:tcPr>
            <w:tcW w:w="1134" w:type="dxa"/>
          </w:tcPr>
          <w:p w14:paraId="22762700" w14:textId="77777777" w:rsidR="00BF728A" w:rsidRPr="00AF4D0E"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9C2E7EB" w14:textId="77777777" w:rsidR="00BF728A" w:rsidRPr="00AF4D0E" w:rsidRDefault="00BF728A" w:rsidP="004470C6">
            <w:pPr>
              <w:tabs>
                <w:tab w:val="left" w:pos="709"/>
                <w:tab w:val="left" w:pos="3119"/>
              </w:tabs>
              <w:rPr>
                <w:rFonts w:ascii="Times New Roman" w:hAnsi="Times New Roman"/>
                <w:sz w:val="24"/>
                <w:szCs w:val="24"/>
                <w:lang w:val="x-none" w:eastAsia="x-none"/>
              </w:rPr>
            </w:pPr>
          </w:p>
        </w:tc>
        <w:tc>
          <w:tcPr>
            <w:tcW w:w="2381" w:type="dxa"/>
            <w:vMerge/>
          </w:tcPr>
          <w:p w14:paraId="3547EFB3" w14:textId="77777777" w:rsidR="00BF728A" w:rsidRDefault="00BF728A" w:rsidP="004470C6">
            <w:pPr>
              <w:autoSpaceDE w:val="0"/>
              <w:autoSpaceDN w:val="0"/>
              <w:adjustRightInd w:val="0"/>
              <w:jc w:val="center"/>
              <w:rPr>
                <w:rFonts w:eastAsia="Calibri"/>
                <w:lang w:eastAsia="en-US"/>
              </w:rPr>
            </w:pPr>
          </w:p>
        </w:tc>
        <w:tc>
          <w:tcPr>
            <w:tcW w:w="1978" w:type="dxa"/>
          </w:tcPr>
          <w:p w14:paraId="23C36AE3"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Тестирование </w:t>
            </w:r>
          </w:p>
        </w:tc>
      </w:tr>
      <w:tr w:rsidR="00BF728A" w:rsidRPr="00AF4D0E" w14:paraId="75667229" w14:textId="77777777" w:rsidTr="00BF728A">
        <w:tc>
          <w:tcPr>
            <w:tcW w:w="14560" w:type="dxa"/>
            <w:gridSpan w:val="6"/>
          </w:tcPr>
          <w:p w14:paraId="5F5906CB" w14:textId="77777777" w:rsidR="00BF728A" w:rsidRPr="006A64E0" w:rsidRDefault="00BF728A" w:rsidP="004470C6">
            <w:pPr>
              <w:autoSpaceDE w:val="0"/>
              <w:autoSpaceDN w:val="0"/>
              <w:adjustRightInd w:val="0"/>
              <w:jc w:val="center"/>
              <w:rPr>
                <w:rFonts w:ascii="Times New Roman" w:eastAsia="Calibri" w:hAnsi="Times New Roman"/>
                <w:sz w:val="24"/>
                <w:szCs w:val="24"/>
                <w:lang w:eastAsia="en-US"/>
              </w:rPr>
            </w:pPr>
            <w:r w:rsidRPr="000F24BC">
              <w:rPr>
                <w:rFonts w:ascii="Times New Roman" w:hAnsi="Times New Roman"/>
                <w:b/>
                <w:sz w:val="24"/>
                <w:szCs w:val="24"/>
              </w:rPr>
              <w:t>Тема II. Россия при наследниках Петра I: эпоха дворцовых переворотов</w:t>
            </w:r>
            <w:r w:rsidR="00DC2536">
              <w:rPr>
                <w:rFonts w:ascii="Times New Roman" w:hAnsi="Times New Roman"/>
                <w:b/>
                <w:sz w:val="24"/>
                <w:szCs w:val="24"/>
              </w:rPr>
              <w:t xml:space="preserve"> (4 часа)</w:t>
            </w:r>
          </w:p>
        </w:tc>
      </w:tr>
      <w:tr w:rsidR="00BF728A" w:rsidRPr="00AF4D0E" w14:paraId="074ADD77" w14:textId="77777777" w:rsidTr="00BF728A">
        <w:tc>
          <w:tcPr>
            <w:tcW w:w="562" w:type="dxa"/>
          </w:tcPr>
          <w:p w14:paraId="7636759E" w14:textId="77777777" w:rsidR="00BF728A" w:rsidRPr="000F24BC" w:rsidRDefault="00AF14EE" w:rsidP="00BF728A">
            <w:pPr>
              <w:jc w:val="center"/>
              <w:rPr>
                <w:rFonts w:ascii="Times New Roman" w:hAnsi="Times New Roman"/>
                <w:sz w:val="24"/>
                <w:szCs w:val="24"/>
              </w:rPr>
            </w:pPr>
            <w:r>
              <w:rPr>
                <w:rFonts w:ascii="Times New Roman" w:hAnsi="Times New Roman"/>
                <w:sz w:val="24"/>
                <w:szCs w:val="24"/>
              </w:rPr>
              <w:t>43</w:t>
            </w:r>
          </w:p>
        </w:tc>
        <w:tc>
          <w:tcPr>
            <w:tcW w:w="4536" w:type="dxa"/>
            <w:vAlign w:val="bottom"/>
          </w:tcPr>
          <w:p w14:paraId="224B2FCD" w14:textId="77777777" w:rsidR="00BF728A" w:rsidRPr="000F24BC" w:rsidRDefault="00BF728A" w:rsidP="00BF728A">
            <w:pPr>
              <w:jc w:val="both"/>
              <w:rPr>
                <w:rFonts w:ascii="Times New Roman" w:hAnsi="Times New Roman"/>
                <w:sz w:val="24"/>
                <w:szCs w:val="24"/>
              </w:rPr>
            </w:pPr>
            <w:r w:rsidRPr="000F24BC">
              <w:rPr>
                <w:rFonts w:ascii="Times New Roman" w:hAnsi="Times New Roman"/>
                <w:sz w:val="24"/>
                <w:szCs w:val="24"/>
              </w:rPr>
              <w:t>Эпоха дворцовых переворотов (1725-1762).</w:t>
            </w:r>
          </w:p>
        </w:tc>
        <w:tc>
          <w:tcPr>
            <w:tcW w:w="1134" w:type="dxa"/>
          </w:tcPr>
          <w:p w14:paraId="397599A0" w14:textId="77777777" w:rsidR="00BF728A" w:rsidRPr="00AF4D0E" w:rsidRDefault="00F13640" w:rsidP="00BF728A">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6F9353E8" w14:textId="77777777" w:rsidR="00BF728A" w:rsidRPr="00CD72C7" w:rsidRDefault="00BF728A" w:rsidP="00BF728A">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0206E1BF" w14:textId="77777777" w:rsidR="00BF728A" w:rsidRPr="00AF4D0E" w:rsidRDefault="00BF728A" w:rsidP="00BF728A">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5D0F169B" w14:textId="77777777" w:rsidR="00BF728A" w:rsidRPr="00BF728A" w:rsidRDefault="00BF728A" w:rsidP="00BF728A">
            <w:pPr>
              <w:suppressAutoHyphens/>
              <w:jc w:val="both"/>
              <w:rPr>
                <w:rFonts w:ascii="Times New Roman" w:hAnsi="Times New Roman"/>
                <w:sz w:val="24"/>
                <w:szCs w:val="24"/>
                <w:lang w:eastAsia="x-none"/>
              </w:rPr>
            </w:pPr>
          </w:p>
        </w:tc>
        <w:tc>
          <w:tcPr>
            <w:tcW w:w="2381" w:type="dxa"/>
            <w:vMerge w:val="restart"/>
          </w:tcPr>
          <w:p w14:paraId="26E31752" w14:textId="77777777" w:rsidR="00BF728A" w:rsidRDefault="008E5129" w:rsidP="00BF728A">
            <w:pPr>
              <w:autoSpaceDE w:val="0"/>
              <w:autoSpaceDN w:val="0"/>
              <w:adjustRightInd w:val="0"/>
              <w:jc w:val="center"/>
              <w:rPr>
                <w:rFonts w:eastAsia="Calibri"/>
                <w:lang w:eastAsia="en-US"/>
              </w:rPr>
            </w:pPr>
            <w:hyperlink r:id="rId17" w:anchor="/" w:history="1">
              <w:r w:rsidR="00BF728A" w:rsidRPr="005A6B29">
                <w:rPr>
                  <w:rStyle w:val="ac"/>
                  <w:rFonts w:eastAsia="Calibri"/>
                  <w:lang w:eastAsia="en-US"/>
                </w:rPr>
                <w:t>https://edu-3.mob-edu.ru/ui/#/</w:t>
              </w:r>
            </w:hyperlink>
          </w:p>
        </w:tc>
        <w:tc>
          <w:tcPr>
            <w:tcW w:w="1978" w:type="dxa"/>
            <w:vMerge w:val="restart"/>
          </w:tcPr>
          <w:p w14:paraId="71027B8E" w14:textId="77777777" w:rsidR="00BF728A" w:rsidRPr="006A64E0" w:rsidRDefault="00834C5C" w:rsidP="00BF728A">
            <w:pPr>
              <w:autoSpaceDE w:val="0"/>
              <w:autoSpaceDN w:val="0"/>
              <w:adjustRightInd w:val="0"/>
              <w:jc w:val="center"/>
              <w:rPr>
                <w:rFonts w:ascii="Times New Roman" w:eastAsia="Calibri" w:hAnsi="Times New Roman"/>
                <w:sz w:val="24"/>
                <w:szCs w:val="24"/>
                <w:lang w:eastAsia="en-US"/>
              </w:rPr>
            </w:pPr>
            <w:r w:rsidRPr="00834C5C">
              <w:rPr>
                <w:rFonts w:ascii="Times New Roman" w:eastAsia="Calibri" w:hAnsi="Times New Roman"/>
                <w:sz w:val="24"/>
                <w:szCs w:val="24"/>
                <w:lang w:eastAsia="en-US"/>
              </w:rPr>
              <w:t>Устные ответы на вопросы</w:t>
            </w:r>
          </w:p>
        </w:tc>
      </w:tr>
      <w:tr w:rsidR="00BF728A" w:rsidRPr="00AF4D0E" w14:paraId="112E05E8" w14:textId="77777777" w:rsidTr="00BF728A">
        <w:tc>
          <w:tcPr>
            <w:tcW w:w="562" w:type="dxa"/>
          </w:tcPr>
          <w:p w14:paraId="5E1EE0D7" w14:textId="77777777" w:rsidR="00BF728A" w:rsidRPr="000F24BC" w:rsidRDefault="00AF14EE" w:rsidP="00BF728A">
            <w:pPr>
              <w:jc w:val="center"/>
              <w:rPr>
                <w:rFonts w:ascii="Times New Roman" w:hAnsi="Times New Roman"/>
                <w:sz w:val="24"/>
                <w:szCs w:val="24"/>
              </w:rPr>
            </w:pPr>
            <w:r>
              <w:rPr>
                <w:rFonts w:ascii="Times New Roman" w:hAnsi="Times New Roman"/>
                <w:sz w:val="24"/>
                <w:szCs w:val="24"/>
              </w:rPr>
              <w:t>44</w:t>
            </w:r>
          </w:p>
        </w:tc>
        <w:tc>
          <w:tcPr>
            <w:tcW w:w="4536" w:type="dxa"/>
            <w:vAlign w:val="bottom"/>
          </w:tcPr>
          <w:p w14:paraId="61A4844D" w14:textId="77777777" w:rsidR="00BF728A" w:rsidRPr="000F24BC" w:rsidRDefault="00BF728A" w:rsidP="00BF728A">
            <w:pPr>
              <w:jc w:val="both"/>
              <w:rPr>
                <w:rFonts w:ascii="Times New Roman" w:hAnsi="Times New Roman"/>
                <w:sz w:val="24"/>
                <w:szCs w:val="24"/>
              </w:rPr>
            </w:pPr>
            <w:r w:rsidRPr="000F24BC">
              <w:rPr>
                <w:rFonts w:ascii="Times New Roman" w:hAnsi="Times New Roman"/>
                <w:sz w:val="24"/>
                <w:szCs w:val="24"/>
              </w:rPr>
              <w:t>Внутренняя политика и экономика России в 1725-1762 гг.</w:t>
            </w:r>
          </w:p>
        </w:tc>
        <w:tc>
          <w:tcPr>
            <w:tcW w:w="1134" w:type="dxa"/>
          </w:tcPr>
          <w:p w14:paraId="7F7462E6" w14:textId="77777777" w:rsidR="00BF728A" w:rsidRPr="00AF4D0E" w:rsidRDefault="00F13640" w:rsidP="00BF728A">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F030518" w14:textId="77777777" w:rsidR="00BF728A" w:rsidRPr="00AF4D0E" w:rsidRDefault="00BF728A" w:rsidP="00BF728A">
            <w:pPr>
              <w:tabs>
                <w:tab w:val="left" w:pos="709"/>
                <w:tab w:val="left" w:pos="3119"/>
              </w:tabs>
              <w:rPr>
                <w:rFonts w:ascii="Times New Roman" w:hAnsi="Times New Roman"/>
                <w:sz w:val="24"/>
                <w:szCs w:val="24"/>
                <w:lang w:val="x-none" w:eastAsia="x-none"/>
              </w:rPr>
            </w:pPr>
          </w:p>
        </w:tc>
        <w:tc>
          <w:tcPr>
            <w:tcW w:w="2381" w:type="dxa"/>
            <w:vMerge/>
          </w:tcPr>
          <w:p w14:paraId="21E74728" w14:textId="77777777" w:rsidR="00BF728A" w:rsidRDefault="00BF728A" w:rsidP="00BF728A">
            <w:pPr>
              <w:autoSpaceDE w:val="0"/>
              <w:autoSpaceDN w:val="0"/>
              <w:adjustRightInd w:val="0"/>
              <w:jc w:val="center"/>
              <w:rPr>
                <w:rFonts w:eastAsia="Calibri"/>
                <w:lang w:eastAsia="en-US"/>
              </w:rPr>
            </w:pPr>
          </w:p>
        </w:tc>
        <w:tc>
          <w:tcPr>
            <w:tcW w:w="1978" w:type="dxa"/>
            <w:vMerge/>
          </w:tcPr>
          <w:p w14:paraId="40A1906A" w14:textId="77777777" w:rsidR="00BF728A" w:rsidRPr="006A64E0" w:rsidRDefault="00BF728A" w:rsidP="00BF728A">
            <w:pPr>
              <w:autoSpaceDE w:val="0"/>
              <w:autoSpaceDN w:val="0"/>
              <w:adjustRightInd w:val="0"/>
              <w:jc w:val="center"/>
              <w:rPr>
                <w:rFonts w:ascii="Times New Roman" w:eastAsia="Calibri" w:hAnsi="Times New Roman"/>
                <w:sz w:val="24"/>
                <w:szCs w:val="24"/>
                <w:lang w:eastAsia="en-US"/>
              </w:rPr>
            </w:pPr>
          </w:p>
        </w:tc>
      </w:tr>
      <w:tr w:rsidR="00BF728A" w:rsidRPr="00AF4D0E" w14:paraId="2EC29052" w14:textId="77777777" w:rsidTr="00BF728A">
        <w:tc>
          <w:tcPr>
            <w:tcW w:w="562" w:type="dxa"/>
          </w:tcPr>
          <w:p w14:paraId="2DA54F21" w14:textId="77777777" w:rsidR="00BF728A" w:rsidRPr="000F24BC" w:rsidRDefault="00AF14EE" w:rsidP="00BF728A">
            <w:pPr>
              <w:jc w:val="center"/>
              <w:rPr>
                <w:rFonts w:ascii="Times New Roman" w:hAnsi="Times New Roman"/>
                <w:sz w:val="24"/>
                <w:szCs w:val="24"/>
              </w:rPr>
            </w:pPr>
            <w:r>
              <w:rPr>
                <w:rFonts w:ascii="Times New Roman" w:hAnsi="Times New Roman"/>
                <w:sz w:val="24"/>
                <w:szCs w:val="24"/>
              </w:rPr>
              <w:t>45</w:t>
            </w:r>
          </w:p>
        </w:tc>
        <w:tc>
          <w:tcPr>
            <w:tcW w:w="4536" w:type="dxa"/>
            <w:vAlign w:val="bottom"/>
          </w:tcPr>
          <w:p w14:paraId="39D96128" w14:textId="77777777" w:rsidR="00BF728A" w:rsidRPr="000F24BC" w:rsidRDefault="00BF728A" w:rsidP="00C6673C">
            <w:pPr>
              <w:jc w:val="both"/>
              <w:rPr>
                <w:rFonts w:ascii="Times New Roman" w:hAnsi="Times New Roman"/>
                <w:sz w:val="24"/>
                <w:szCs w:val="24"/>
              </w:rPr>
            </w:pPr>
            <w:r w:rsidRPr="000F24BC">
              <w:rPr>
                <w:rFonts w:ascii="Times New Roman" w:hAnsi="Times New Roman"/>
                <w:sz w:val="24"/>
                <w:szCs w:val="24"/>
              </w:rPr>
              <w:t>Внешняя политика России в 1725-1762 гг.</w:t>
            </w:r>
          </w:p>
        </w:tc>
        <w:tc>
          <w:tcPr>
            <w:tcW w:w="1134" w:type="dxa"/>
          </w:tcPr>
          <w:p w14:paraId="63710FE6" w14:textId="77777777" w:rsidR="00BF728A" w:rsidRPr="00AF4D0E" w:rsidRDefault="00BF728A" w:rsidP="00BF728A">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37BD8A1" w14:textId="77777777" w:rsidR="00BF728A" w:rsidRPr="00AF4D0E" w:rsidRDefault="00BF728A" w:rsidP="00BF728A">
            <w:pPr>
              <w:tabs>
                <w:tab w:val="left" w:pos="709"/>
                <w:tab w:val="left" w:pos="3119"/>
              </w:tabs>
              <w:rPr>
                <w:rFonts w:ascii="Times New Roman" w:hAnsi="Times New Roman"/>
                <w:sz w:val="24"/>
                <w:szCs w:val="24"/>
                <w:lang w:val="x-none" w:eastAsia="x-none"/>
              </w:rPr>
            </w:pPr>
          </w:p>
        </w:tc>
        <w:tc>
          <w:tcPr>
            <w:tcW w:w="2381" w:type="dxa"/>
            <w:vMerge/>
          </w:tcPr>
          <w:p w14:paraId="41324572" w14:textId="77777777" w:rsidR="00BF728A" w:rsidRDefault="00BF728A" w:rsidP="00BF728A">
            <w:pPr>
              <w:autoSpaceDE w:val="0"/>
              <w:autoSpaceDN w:val="0"/>
              <w:adjustRightInd w:val="0"/>
              <w:jc w:val="center"/>
              <w:rPr>
                <w:rFonts w:eastAsia="Calibri"/>
                <w:lang w:eastAsia="en-US"/>
              </w:rPr>
            </w:pPr>
          </w:p>
        </w:tc>
        <w:tc>
          <w:tcPr>
            <w:tcW w:w="1978" w:type="dxa"/>
            <w:vMerge/>
          </w:tcPr>
          <w:p w14:paraId="409EFFA7" w14:textId="77777777" w:rsidR="00BF728A" w:rsidRPr="006A64E0" w:rsidRDefault="00BF728A" w:rsidP="00BF728A">
            <w:pPr>
              <w:autoSpaceDE w:val="0"/>
              <w:autoSpaceDN w:val="0"/>
              <w:adjustRightInd w:val="0"/>
              <w:jc w:val="center"/>
              <w:rPr>
                <w:rFonts w:ascii="Times New Roman" w:eastAsia="Calibri" w:hAnsi="Times New Roman"/>
                <w:sz w:val="24"/>
                <w:szCs w:val="24"/>
                <w:lang w:eastAsia="en-US"/>
              </w:rPr>
            </w:pPr>
          </w:p>
        </w:tc>
      </w:tr>
      <w:tr w:rsidR="00BF728A" w:rsidRPr="00AF4D0E" w14:paraId="703EE71F" w14:textId="77777777" w:rsidTr="00BF728A">
        <w:tc>
          <w:tcPr>
            <w:tcW w:w="562" w:type="dxa"/>
          </w:tcPr>
          <w:p w14:paraId="79276DC8" w14:textId="77777777" w:rsidR="00BF728A" w:rsidRPr="000F24BC" w:rsidRDefault="00AF14EE" w:rsidP="00BF728A">
            <w:pPr>
              <w:jc w:val="center"/>
              <w:rPr>
                <w:rFonts w:ascii="Times New Roman" w:hAnsi="Times New Roman"/>
                <w:sz w:val="24"/>
                <w:szCs w:val="24"/>
              </w:rPr>
            </w:pPr>
            <w:r>
              <w:rPr>
                <w:rFonts w:ascii="Times New Roman" w:hAnsi="Times New Roman"/>
                <w:sz w:val="24"/>
                <w:szCs w:val="24"/>
              </w:rPr>
              <w:t>46</w:t>
            </w:r>
          </w:p>
        </w:tc>
        <w:tc>
          <w:tcPr>
            <w:tcW w:w="4536" w:type="dxa"/>
            <w:vAlign w:val="bottom"/>
          </w:tcPr>
          <w:p w14:paraId="78AB833F" w14:textId="77777777" w:rsidR="00BF728A" w:rsidRPr="000F24BC" w:rsidRDefault="00C6673C" w:rsidP="00834C5C">
            <w:pPr>
              <w:jc w:val="both"/>
              <w:rPr>
                <w:rFonts w:ascii="Times New Roman" w:hAnsi="Times New Roman"/>
                <w:sz w:val="24"/>
                <w:szCs w:val="24"/>
              </w:rPr>
            </w:pPr>
            <w:r>
              <w:rPr>
                <w:rFonts w:ascii="Times New Roman" w:hAnsi="Times New Roman"/>
                <w:sz w:val="24"/>
                <w:szCs w:val="24"/>
              </w:rPr>
              <w:t xml:space="preserve"> </w:t>
            </w:r>
            <w:r w:rsidR="00834C5C">
              <w:rPr>
                <w:rFonts w:ascii="Times New Roman" w:hAnsi="Times New Roman"/>
                <w:sz w:val="24"/>
                <w:szCs w:val="24"/>
              </w:rPr>
              <w:t>Практическая работа</w:t>
            </w:r>
            <w:r w:rsidR="00FC6AFD" w:rsidRPr="000F24BC">
              <w:rPr>
                <w:rFonts w:ascii="Times New Roman" w:hAnsi="Times New Roman"/>
                <w:sz w:val="24"/>
                <w:szCs w:val="24"/>
              </w:rPr>
              <w:t xml:space="preserve"> </w:t>
            </w:r>
            <w:r w:rsidR="00BF728A" w:rsidRPr="000F24BC">
              <w:rPr>
                <w:rFonts w:ascii="Times New Roman" w:hAnsi="Times New Roman"/>
                <w:sz w:val="24"/>
                <w:szCs w:val="24"/>
              </w:rPr>
              <w:t>«Россия в первой половине XVIII»</w:t>
            </w:r>
          </w:p>
        </w:tc>
        <w:tc>
          <w:tcPr>
            <w:tcW w:w="1134" w:type="dxa"/>
          </w:tcPr>
          <w:p w14:paraId="66D6EFCF" w14:textId="77777777" w:rsidR="00BF728A" w:rsidRPr="00AF4D0E" w:rsidRDefault="00BF728A" w:rsidP="00BF728A">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5EBAD601" w14:textId="77777777" w:rsidR="00BF728A" w:rsidRPr="00AF4D0E" w:rsidRDefault="00BF728A" w:rsidP="00BF728A">
            <w:pPr>
              <w:tabs>
                <w:tab w:val="left" w:pos="709"/>
                <w:tab w:val="left" w:pos="3119"/>
              </w:tabs>
              <w:rPr>
                <w:rFonts w:ascii="Times New Roman" w:hAnsi="Times New Roman"/>
                <w:sz w:val="24"/>
                <w:szCs w:val="24"/>
                <w:lang w:val="x-none" w:eastAsia="x-none"/>
              </w:rPr>
            </w:pPr>
          </w:p>
        </w:tc>
        <w:tc>
          <w:tcPr>
            <w:tcW w:w="2381" w:type="dxa"/>
            <w:vMerge/>
          </w:tcPr>
          <w:p w14:paraId="40B0BD3B" w14:textId="77777777" w:rsidR="00BF728A" w:rsidRDefault="00BF728A" w:rsidP="00BF728A">
            <w:pPr>
              <w:autoSpaceDE w:val="0"/>
              <w:autoSpaceDN w:val="0"/>
              <w:adjustRightInd w:val="0"/>
              <w:jc w:val="center"/>
              <w:rPr>
                <w:rFonts w:eastAsia="Calibri"/>
                <w:lang w:eastAsia="en-US"/>
              </w:rPr>
            </w:pPr>
          </w:p>
        </w:tc>
        <w:tc>
          <w:tcPr>
            <w:tcW w:w="1978" w:type="dxa"/>
          </w:tcPr>
          <w:p w14:paraId="5758443E" w14:textId="77777777" w:rsidR="00BF728A" w:rsidRPr="006A64E0" w:rsidRDefault="00BF728A" w:rsidP="00BF728A">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Тестирование</w:t>
            </w:r>
          </w:p>
        </w:tc>
      </w:tr>
      <w:tr w:rsidR="00C6673C" w:rsidRPr="00AF4D0E" w14:paraId="777B936D" w14:textId="77777777" w:rsidTr="00663F3D">
        <w:tc>
          <w:tcPr>
            <w:tcW w:w="14560" w:type="dxa"/>
            <w:gridSpan w:val="6"/>
          </w:tcPr>
          <w:p w14:paraId="38357FFB" w14:textId="77777777" w:rsidR="00C6673C" w:rsidRPr="006A64E0" w:rsidRDefault="00C6673C" w:rsidP="00BF728A">
            <w:pPr>
              <w:autoSpaceDE w:val="0"/>
              <w:autoSpaceDN w:val="0"/>
              <w:adjustRightInd w:val="0"/>
              <w:jc w:val="center"/>
              <w:rPr>
                <w:rFonts w:ascii="Times New Roman" w:eastAsia="Calibri" w:hAnsi="Times New Roman"/>
                <w:sz w:val="24"/>
                <w:szCs w:val="24"/>
                <w:lang w:eastAsia="en-US"/>
              </w:rPr>
            </w:pPr>
            <w:r w:rsidRPr="00C6673C">
              <w:rPr>
                <w:rFonts w:ascii="Times New Roman" w:eastAsia="Calibri" w:hAnsi="Times New Roman"/>
                <w:b/>
                <w:sz w:val="24"/>
                <w:szCs w:val="24"/>
                <w:lang w:eastAsia="en-US"/>
              </w:rPr>
              <w:t>Тема III. Российская империя при Екатерине II</w:t>
            </w:r>
            <w:r w:rsidR="00DC2536">
              <w:rPr>
                <w:rFonts w:ascii="Times New Roman" w:eastAsia="Calibri" w:hAnsi="Times New Roman"/>
                <w:b/>
                <w:sz w:val="24"/>
                <w:szCs w:val="24"/>
                <w:lang w:eastAsia="en-US"/>
              </w:rPr>
              <w:t xml:space="preserve"> (9 часов)</w:t>
            </w:r>
          </w:p>
        </w:tc>
      </w:tr>
      <w:tr w:rsidR="00834C5C" w:rsidRPr="00AF4D0E" w14:paraId="0EDFCD41" w14:textId="77777777" w:rsidTr="00663F3D">
        <w:tc>
          <w:tcPr>
            <w:tcW w:w="562" w:type="dxa"/>
          </w:tcPr>
          <w:p w14:paraId="5AD3B53B"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47</w:t>
            </w:r>
          </w:p>
        </w:tc>
        <w:tc>
          <w:tcPr>
            <w:tcW w:w="4536" w:type="dxa"/>
            <w:vAlign w:val="bottom"/>
          </w:tcPr>
          <w:p w14:paraId="06DC835C"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Россия в системе международных отношений.</w:t>
            </w:r>
          </w:p>
        </w:tc>
        <w:tc>
          <w:tcPr>
            <w:tcW w:w="1134" w:type="dxa"/>
          </w:tcPr>
          <w:p w14:paraId="54A81B9D"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503842E8" w14:textId="77777777" w:rsidR="00834C5C" w:rsidRPr="00CD72C7" w:rsidRDefault="00834C5C" w:rsidP="00834C5C">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196B9533"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4F4793FA" w14:textId="77777777" w:rsidR="00834C5C" w:rsidRPr="00CD72C7" w:rsidRDefault="00834C5C" w:rsidP="00834C5C">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 xml:space="preserve">формирование опыта восприятия, производства и трансляции информации, пропагандирующей принципы межкультурного </w:t>
            </w:r>
            <w:r w:rsidRPr="00CD72C7">
              <w:rPr>
                <w:rFonts w:ascii="Times New Roman" w:hAnsi="Times New Roman"/>
                <w:sz w:val="24"/>
                <w:szCs w:val="24"/>
              </w:rPr>
              <w:lastRenderedPageBreak/>
              <w:t>сотрудничества, культурного взаимообогащения;</w:t>
            </w:r>
          </w:p>
          <w:p w14:paraId="0804BE7B" w14:textId="77777777" w:rsidR="00834C5C" w:rsidRPr="00CD72C7" w:rsidRDefault="00834C5C" w:rsidP="00834C5C">
            <w:pPr>
              <w:suppressAutoHyphens/>
              <w:jc w:val="both"/>
              <w:rPr>
                <w:rFonts w:ascii="Times New Roman" w:hAnsi="Times New Roman"/>
                <w:sz w:val="24"/>
                <w:szCs w:val="24"/>
                <w:lang w:eastAsia="zh-CN"/>
              </w:rPr>
            </w:pPr>
            <w:r w:rsidRPr="00CD72C7">
              <w:rPr>
                <w:rFonts w:ascii="Times New Roman" w:hAnsi="Times New Roman"/>
                <w:sz w:val="24"/>
                <w:szCs w:val="24"/>
                <w:lang w:eastAsia="zh-CN"/>
              </w:rPr>
              <w:t>- развитие умений и навыков социального общения;</w:t>
            </w:r>
          </w:p>
          <w:p w14:paraId="390C344C" w14:textId="77777777" w:rsidR="00834C5C" w:rsidRPr="00AF4D0E" w:rsidRDefault="00834C5C" w:rsidP="00834C5C">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воспитание культуры общения, культуры поведения</w:t>
            </w:r>
          </w:p>
        </w:tc>
        <w:tc>
          <w:tcPr>
            <w:tcW w:w="2381" w:type="dxa"/>
            <w:vMerge w:val="restart"/>
          </w:tcPr>
          <w:p w14:paraId="243F299E" w14:textId="77777777" w:rsidR="00834C5C" w:rsidRDefault="008E5129" w:rsidP="00834C5C">
            <w:pPr>
              <w:autoSpaceDE w:val="0"/>
              <w:autoSpaceDN w:val="0"/>
              <w:adjustRightInd w:val="0"/>
              <w:jc w:val="center"/>
              <w:rPr>
                <w:rFonts w:eastAsia="Calibri"/>
                <w:lang w:eastAsia="en-US"/>
              </w:rPr>
            </w:pPr>
            <w:hyperlink r:id="rId18" w:anchor="/" w:history="1">
              <w:r w:rsidR="00834C5C" w:rsidRPr="005A6B29">
                <w:rPr>
                  <w:rStyle w:val="ac"/>
                  <w:rFonts w:eastAsia="Calibri"/>
                  <w:lang w:eastAsia="en-US"/>
                </w:rPr>
                <w:t>https://edu-3.mob-edu.ru/ui/#/</w:t>
              </w:r>
            </w:hyperlink>
          </w:p>
        </w:tc>
        <w:tc>
          <w:tcPr>
            <w:tcW w:w="1978" w:type="dxa"/>
          </w:tcPr>
          <w:p w14:paraId="262C5C5B" w14:textId="77777777" w:rsidR="00834C5C" w:rsidRDefault="00834C5C" w:rsidP="00834C5C">
            <w:r w:rsidRPr="00A54EAE">
              <w:rPr>
                <w:rFonts w:ascii="Times New Roman" w:hAnsi="Times New Roman"/>
                <w:sz w:val="24"/>
                <w:szCs w:val="24"/>
              </w:rPr>
              <w:t>Устные ответы на вопросы</w:t>
            </w:r>
          </w:p>
        </w:tc>
      </w:tr>
      <w:tr w:rsidR="00834C5C" w:rsidRPr="00AF4D0E" w14:paraId="4297E185" w14:textId="77777777" w:rsidTr="00663F3D">
        <w:tc>
          <w:tcPr>
            <w:tcW w:w="562" w:type="dxa"/>
          </w:tcPr>
          <w:p w14:paraId="3AD1E0F3"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48</w:t>
            </w:r>
          </w:p>
        </w:tc>
        <w:tc>
          <w:tcPr>
            <w:tcW w:w="4536" w:type="dxa"/>
            <w:vAlign w:val="bottom"/>
          </w:tcPr>
          <w:p w14:paraId="20AF95CF"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Внутренняя политика Екатерины II.</w:t>
            </w:r>
          </w:p>
        </w:tc>
        <w:tc>
          <w:tcPr>
            <w:tcW w:w="1134" w:type="dxa"/>
          </w:tcPr>
          <w:p w14:paraId="0B12DD46"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6DBF8D4F"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689D0975" w14:textId="77777777" w:rsidR="00834C5C" w:rsidRDefault="00834C5C" w:rsidP="00834C5C">
            <w:pPr>
              <w:autoSpaceDE w:val="0"/>
              <w:autoSpaceDN w:val="0"/>
              <w:adjustRightInd w:val="0"/>
              <w:jc w:val="center"/>
              <w:rPr>
                <w:rFonts w:eastAsia="Calibri"/>
                <w:lang w:eastAsia="en-US"/>
              </w:rPr>
            </w:pPr>
          </w:p>
        </w:tc>
        <w:tc>
          <w:tcPr>
            <w:tcW w:w="1978" w:type="dxa"/>
          </w:tcPr>
          <w:p w14:paraId="6B80ADC9" w14:textId="77777777" w:rsidR="00834C5C" w:rsidRDefault="00834C5C" w:rsidP="00834C5C">
            <w:r w:rsidRPr="00A54EAE">
              <w:rPr>
                <w:rFonts w:ascii="Times New Roman" w:hAnsi="Times New Roman"/>
                <w:sz w:val="24"/>
                <w:szCs w:val="24"/>
              </w:rPr>
              <w:t>Устные ответы на вопросы</w:t>
            </w:r>
          </w:p>
        </w:tc>
      </w:tr>
      <w:tr w:rsidR="00834C5C" w:rsidRPr="00AF4D0E" w14:paraId="1BF37562" w14:textId="77777777" w:rsidTr="00663F3D">
        <w:tc>
          <w:tcPr>
            <w:tcW w:w="562" w:type="dxa"/>
          </w:tcPr>
          <w:p w14:paraId="57B37B90"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49</w:t>
            </w:r>
          </w:p>
        </w:tc>
        <w:tc>
          <w:tcPr>
            <w:tcW w:w="4536" w:type="dxa"/>
            <w:vAlign w:val="bottom"/>
          </w:tcPr>
          <w:p w14:paraId="1B9831C2"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Экономическое развитие России при Екатерине II.</w:t>
            </w:r>
          </w:p>
        </w:tc>
        <w:tc>
          <w:tcPr>
            <w:tcW w:w="1134" w:type="dxa"/>
          </w:tcPr>
          <w:p w14:paraId="38B9AF47"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685FB6D"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D0B6D20" w14:textId="77777777" w:rsidR="00834C5C" w:rsidRDefault="00834C5C" w:rsidP="00834C5C">
            <w:pPr>
              <w:autoSpaceDE w:val="0"/>
              <w:autoSpaceDN w:val="0"/>
              <w:adjustRightInd w:val="0"/>
              <w:jc w:val="center"/>
              <w:rPr>
                <w:rFonts w:eastAsia="Calibri"/>
                <w:lang w:eastAsia="en-US"/>
              </w:rPr>
            </w:pPr>
          </w:p>
        </w:tc>
        <w:tc>
          <w:tcPr>
            <w:tcW w:w="1978" w:type="dxa"/>
          </w:tcPr>
          <w:p w14:paraId="5A662703" w14:textId="77777777" w:rsidR="00834C5C" w:rsidRDefault="00834C5C" w:rsidP="00834C5C">
            <w:r w:rsidRPr="00A54EAE">
              <w:rPr>
                <w:rFonts w:ascii="Times New Roman" w:hAnsi="Times New Roman"/>
                <w:sz w:val="24"/>
                <w:szCs w:val="24"/>
              </w:rPr>
              <w:t>Устные ответы на вопросы</w:t>
            </w:r>
          </w:p>
        </w:tc>
      </w:tr>
      <w:tr w:rsidR="00834C5C" w:rsidRPr="00AF4D0E" w14:paraId="22477AFB" w14:textId="77777777" w:rsidTr="00663F3D">
        <w:tc>
          <w:tcPr>
            <w:tcW w:w="562" w:type="dxa"/>
          </w:tcPr>
          <w:p w14:paraId="65EAFB87"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50</w:t>
            </w:r>
          </w:p>
        </w:tc>
        <w:tc>
          <w:tcPr>
            <w:tcW w:w="4536" w:type="dxa"/>
            <w:vAlign w:val="bottom"/>
          </w:tcPr>
          <w:p w14:paraId="02C05C76"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«Благородные» и «подлые» :социальная структура российского общества второй половины XVIII века.</w:t>
            </w:r>
          </w:p>
        </w:tc>
        <w:tc>
          <w:tcPr>
            <w:tcW w:w="1134" w:type="dxa"/>
          </w:tcPr>
          <w:p w14:paraId="28A7DC5B"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ABD5F75"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5E03F886" w14:textId="77777777" w:rsidR="00834C5C" w:rsidRDefault="00834C5C" w:rsidP="00834C5C">
            <w:pPr>
              <w:autoSpaceDE w:val="0"/>
              <w:autoSpaceDN w:val="0"/>
              <w:adjustRightInd w:val="0"/>
              <w:jc w:val="center"/>
              <w:rPr>
                <w:rFonts w:eastAsia="Calibri"/>
                <w:lang w:eastAsia="en-US"/>
              </w:rPr>
            </w:pPr>
          </w:p>
        </w:tc>
        <w:tc>
          <w:tcPr>
            <w:tcW w:w="1978" w:type="dxa"/>
          </w:tcPr>
          <w:p w14:paraId="59621188" w14:textId="77777777" w:rsidR="00834C5C" w:rsidRDefault="00834C5C" w:rsidP="00834C5C">
            <w:r w:rsidRPr="00A54EAE">
              <w:rPr>
                <w:rFonts w:ascii="Times New Roman" w:hAnsi="Times New Roman"/>
                <w:sz w:val="24"/>
                <w:szCs w:val="24"/>
              </w:rPr>
              <w:t>Устные ответы на вопросы</w:t>
            </w:r>
          </w:p>
        </w:tc>
      </w:tr>
      <w:tr w:rsidR="00834C5C" w:rsidRPr="00AF4D0E" w14:paraId="36C60A5A" w14:textId="77777777" w:rsidTr="00663F3D">
        <w:tc>
          <w:tcPr>
            <w:tcW w:w="562" w:type="dxa"/>
          </w:tcPr>
          <w:p w14:paraId="2B45AA3B"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51</w:t>
            </w:r>
          </w:p>
        </w:tc>
        <w:tc>
          <w:tcPr>
            <w:tcW w:w="4536" w:type="dxa"/>
            <w:vAlign w:val="bottom"/>
          </w:tcPr>
          <w:p w14:paraId="2AA05202"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Восстание под предводительством Е.И. Пугачева.</w:t>
            </w:r>
          </w:p>
        </w:tc>
        <w:tc>
          <w:tcPr>
            <w:tcW w:w="1134" w:type="dxa"/>
          </w:tcPr>
          <w:p w14:paraId="6376CF85"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60041561"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7B511F1" w14:textId="77777777" w:rsidR="00834C5C" w:rsidRDefault="00834C5C" w:rsidP="00834C5C">
            <w:pPr>
              <w:autoSpaceDE w:val="0"/>
              <w:autoSpaceDN w:val="0"/>
              <w:adjustRightInd w:val="0"/>
              <w:jc w:val="center"/>
              <w:rPr>
                <w:rFonts w:eastAsia="Calibri"/>
                <w:lang w:eastAsia="en-US"/>
              </w:rPr>
            </w:pPr>
          </w:p>
        </w:tc>
        <w:tc>
          <w:tcPr>
            <w:tcW w:w="1978" w:type="dxa"/>
          </w:tcPr>
          <w:p w14:paraId="187E0D04" w14:textId="77777777" w:rsidR="00834C5C" w:rsidRDefault="00834C5C" w:rsidP="00834C5C">
            <w:r w:rsidRPr="00A54EAE">
              <w:rPr>
                <w:rFonts w:ascii="Times New Roman" w:hAnsi="Times New Roman"/>
                <w:sz w:val="24"/>
                <w:szCs w:val="24"/>
              </w:rPr>
              <w:t>Устные ответы на вопросы</w:t>
            </w:r>
          </w:p>
        </w:tc>
      </w:tr>
      <w:tr w:rsidR="00834C5C" w:rsidRPr="00AF4D0E" w14:paraId="559FF664" w14:textId="77777777" w:rsidTr="00663F3D">
        <w:tc>
          <w:tcPr>
            <w:tcW w:w="562" w:type="dxa"/>
          </w:tcPr>
          <w:p w14:paraId="6687E580"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52</w:t>
            </w:r>
          </w:p>
        </w:tc>
        <w:tc>
          <w:tcPr>
            <w:tcW w:w="4536" w:type="dxa"/>
            <w:vAlign w:val="bottom"/>
          </w:tcPr>
          <w:p w14:paraId="067C524B"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Внешняя политика Екатерины II.</w:t>
            </w:r>
          </w:p>
        </w:tc>
        <w:tc>
          <w:tcPr>
            <w:tcW w:w="1134" w:type="dxa"/>
          </w:tcPr>
          <w:p w14:paraId="6A6DC536"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0338AC7"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245FA5D3" w14:textId="77777777" w:rsidR="00834C5C" w:rsidRDefault="00834C5C" w:rsidP="00834C5C">
            <w:pPr>
              <w:autoSpaceDE w:val="0"/>
              <w:autoSpaceDN w:val="0"/>
              <w:adjustRightInd w:val="0"/>
              <w:jc w:val="center"/>
              <w:rPr>
                <w:rFonts w:eastAsia="Calibri"/>
                <w:lang w:eastAsia="en-US"/>
              </w:rPr>
            </w:pPr>
          </w:p>
        </w:tc>
        <w:tc>
          <w:tcPr>
            <w:tcW w:w="1978" w:type="dxa"/>
          </w:tcPr>
          <w:p w14:paraId="0469459B" w14:textId="77777777" w:rsidR="00834C5C" w:rsidRDefault="00834C5C" w:rsidP="00834C5C">
            <w:r w:rsidRPr="00A54EAE">
              <w:rPr>
                <w:rFonts w:ascii="Times New Roman" w:hAnsi="Times New Roman"/>
                <w:sz w:val="24"/>
                <w:szCs w:val="24"/>
              </w:rPr>
              <w:t xml:space="preserve">Устные ответы </w:t>
            </w:r>
            <w:r w:rsidRPr="00A54EAE">
              <w:rPr>
                <w:rFonts w:ascii="Times New Roman" w:hAnsi="Times New Roman"/>
                <w:sz w:val="24"/>
                <w:szCs w:val="24"/>
              </w:rPr>
              <w:lastRenderedPageBreak/>
              <w:t>на вопросы</w:t>
            </w:r>
          </w:p>
        </w:tc>
      </w:tr>
      <w:tr w:rsidR="00834C5C" w:rsidRPr="00AF4D0E" w14:paraId="768804F7" w14:textId="77777777" w:rsidTr="00663F3D">
        <w:tc>
          <w:tcPr>
            <w:tcW w:w="562" w:type="dxa"/>
          </w:tcPr>
          <w:p w14:paraId="74BC452C"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lastRenderedPageBreak/>
              <w:t>53</w:t>
            </w:r>
          </w:p>
        </w:tc>
        <w:tc>
          <w:tcPr>
            <w:tcW w:w="4536" w:type="dxa"/>
            <w:vAlign w:val="bottom"/>
          </w:tcPr>
          <w:p w14:paraId="75B6A9EF"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Российское государство и коренное население края.</w:t>
            </w:r>
          </w:p>
        </w:tc>
        <w:tc>
          <w:tcPr>
            <w:tcW w:w="1134" w:type="dxa"/>
          </w:tcPr>
          <w:p w14:paraId="7BA226E3"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6BAD66B"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8C07567" w14:textId="77777777" w:rsidR="00834C5C" w:rsidRDefault="00834C5C" w:rsidP="00834C5C">
            <w:pPr>
              <w:autoSpaceDE w:val="0"/>
              <w:autoSpaceDN w:val="0"/>
              <w:adjustRightInd w:val="0"/>
              <w:jc w:val="center"/>
              <w:rPr>
                <w:rFonts w:eastAsia="Calibri"/>
                <w:lang w:eastAsia="en-US"/>
              </w:rPr>
            </w:pPr>
          </w:p>
        </w:tc>
        <w:tc>
          <w:tcPr>
            <w:tcW w:w="1978" w:type="dxa"/>
          </w:tcPr>
          <w:p w14:paraId="2A64C28B" w14:textId="77777777" w:rsidR="00834C5C" w:rsidRDefault="00834C5C" w:rsidP="00834C5C">
            <w:r w:rsidRPr="002312B1">
              <w:rPr>
                <w:rFonts w:ascii="Times New Roman" w:hAnsi="Times New Roman"/>
                <w:sz w:val="24"/>
                <w:szCs w:val="24"/>
              </w:rPr>
              <w:t>Устные ответы на вопросы</w:t>
            </w:r>
          </w:p>
        </w:tc>
      </w:tr>
      <w:tr w:rsidR="00834C5C" w:rsidRPr="00AF4D0E" w14:paraId="3473B892" w14:textId="77777777" w:rsidTr="00663F3D">
        <w:tc>
          <w:tcPr>
            <w:tcW w:w="562" w:type="dxa"/>
          </w:tcPr>
          <w:p w14:paraId="5B3379F4"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54</w:t>
            </w:r>
          </w:p>
        </w:tc>
        <w:tc>
          <w:tcPr>
            <w:tcW w:w="4536" w:type="dxa"/>
            <w:vAlign w:val="bottom"/>
          </w:tcPr>
          <w:p w14:paraId="60DA7A27"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Начало освоения Новороссии и Крыма.</w:t>
            </w:r>
          </w:p>
        </w:tc>
        <w:tc>
          <w:tcPr>
            <w:tcW w:w="1134" w:type="dxa"/>
          </w:tcPr>
          <w:p w14:paraId="388D1551"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7779487"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6189B930" w14:textId="77777777" w:rsidR="00834C5C" w:rsidRDefault="00834C5C" w:rsidP="00834C5C">
            <w:pPr>
              <w:autoSpaceDE w:val="0"/>
              <w:autoSpaceDN w:val="0"/>
              <w:adjustRightInd w:val="0"/>
              <w:jc w:val="center"/>
              <w:rPr>
                <w:rFonts w:eastAsia="Calibri"/>
                <w:lang w:eastAsia="en-US"/>
              </w:rPr>
            </w:pPr>
          </w:p>
        </w:tc>
        <w:tc>
          <w:tcPr>
            <w:tcW w:w="1978" w:type="dxa"/>
          </w:tcPr>
          <w:p w14:paraId="7B923E7A" w14:textId="77777777" w:rsidR="00834C5C" w:rsidRDefault="00834C5C" w:rsidP="00834C5C">
            <w:r w:rsidRPr="002312B1">
              <w:rPr>
                <w:rFonts w:ascii="Times New Roman" w:hAnsi="Times New Roman"/>
                <w:sz w:val="24"/>
                <w:szCs w:val="24"/>
              </w:rPr>
              <w:t>Устные ответы на вопросы</w:t>
            </w:r>
          </w:p>
        </w:tc>
      </w:tr>
      <w:tr w:rsidR="00FC6AFD" w:rsidRPr="00AF4D0E" w14:paraId="00BFC167" w14:textId="77777777" w:rsidTr="006A64E0">
        <w:tc>
          <w:tcPr>
            <w:tcW w:w="562" w:type="dxa"/>
          </w:tcPr>
          <w:p w14:paraId="567C8265" w14:textId="77777777" w:rsidR="00FC6AFD" w:rsidRPr="00AF4D0E" w:rsidRDefault="00AF14EE" w:rsidP="00C6673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4536" w:type="dxa"/>
          </w:tcPr>
          <w:p w14:paraId="01A32FDE" w14:textId="77777777" w:rsidR="00FC6AFD" w:rsidRPr="006A64E0" w:rsidRDefault="00FC6AFD" w:rsidP="00C6673C">
            <w:pPr>
              <w:rPr>
                <w:rFonts w:ascii="Times New Roman" w:eastAsia="Calibri" w:hAnsi="Times New Roman"/>
                <w:sz w:val="24"/>
                <w:szCs w:val="24"/>
                <w:lang w:eastAsia="en-US"/>
              </w:rPr>
            </w:pPr>
            <w:r>
              <w:rPr>
                <w:rFonts w:ascii="Times New Roman" w:hAnsi="Times New Roman"/>
                <w:sz w:val="24"/>
                <w:szCs w:val="24"/>
              </w:rPr>
              <w:t>Тематическая контрольная работа №</w:t>
            </w:r>
            <w:r w:rsidR="00AF14EE">
              <w:rPr>
                <w:rFonts w:ascii="Times New Roman" w:hAnsi="Times New Roman"/>
                <w:sz w:val="24"/>
                <w:szCs w:val="24"/>
              </w:rPr>
              <w:t xml:space="preserve"> 4</w:t>
            </w:r>
            <w:r>
              <w:rPr>
                <w:rFonts w:ascii="Times New Roman" w:hAnsi="Times New Roman"/>
                <w:sz w:val="24"/>
                <w:szCs w:val="24"/>
              </w:rPr>
              <w:t xml:space="preserve"> по теме</w:t>
            </w:r>
          </w:p>
        </w:tc>
        <w:tc>
          <w:tcPr>
            <w:tcW w:w="1134" w:type="dxa"/>
          </w:tcPr>
          <w:p w14:paraId="6C6FFC96" w14:textId="77777777" w:rsidR="00FC6AFD" w:rsidRPr="00AF4D0E" w:rsidRDefault="00FC6AFD" w:rsidP="00C6673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1F39F564" w14:textId="77777777" w:rsidR="00FC6AFD" w:rsidRPr="00AF4D0E" w:rsidRDefault="00FC6AFD" w:rsidP="00C6673C">
            <w:pPr>
              <w:tabs>
                <w:tab w:val="left" w:pos="709"/>
                <w:tab w:val="left" w:pos="3119"/>
              </w:tabs>
              <w:rPr>
                <w:rFonts w:ascii="Times New Roman" w:hAnsi="Times New Roman"/>
                <w:sz w:val="24"/>
                <w:szCs w:val="24"/>
                <w:lang w:val="x-none" w:eastAsia="x-none"/>
              </w:rPr>
            </w:pPr>
          </w:p>
        </w:tc>
        <w:tc>
          <w:tcPr>
            <w:tcW w:w="2381" w:type="dxa"/>
            <w:vMerge/>
          </w:tcPr>
          <w:p w14:paraId="0D87B5C1" w14:textId="77777777" w:rsidR="00FC6AFD" w:rsidRDefault="00FC6AFD" w:rsidP="00C6673C">
            <w:pPr>
              <w:autoSpaceDE w:val="0"/>
              <w:autoSpaceDN w:val="0"/>
              <w:adjustRightInd w:val="0"/>
              <w:jc w:val="center"/>
              <w:rPr>
                <w:rFonts w:eastAsia="Calibri"/>
                <w:lang w:eastAsia="en-US"/>
              </w:rPr>
            </w:pPr>
          </w:p>
        </w:tc>
        <w:tc>
          <w:tcPr>
            <w:tcW w:w="1978" w:type="dxa"/>
          </w:tcPr>
          <w:p w14:paraId="2A5457F9" w14:textId="77777777" w:rsidR="00FC6AFD" w:rsidRPr="006A64E0" w:rsidRDefault="00FC6AFD" w:rsidP="00C6673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Тестирование</w:t>
            </w:r>
          </w:p>
        </w:tc>
      </w:tr>
      <w:tr w:rsidR="00FC6AFD" w:rsidRPr="00AF4D0E" w14:paraId="4A760F3B" w14:textId="77777777" w:rsidTr="00663F3D">
        <w:tc>
          <w:tcPr>
            <w:tcW w:w="14560" w:type="dxa"/>
            <w:gridSpan w:val="6"/>
          </w:tcPr>
          <w:p w14:paraId="576B4D01" w14:textId="77777777" w:rsidR="00FC6AFD" w:rsidRPr="006A64E0" w:rsidRDefault="00FC6AFD" w:rsidP="00C6673C">
            <w:pPr>
              <w:autoSpaceDE w:val="0"/>
              <w:autoSpaceDN w:val="0"/>
              <w:adjustRightInd w:val="0"/>
              <w:jc w:val="center"/>
              <w:rPr>
                <w:rFonts w:ascii="Times New Roman" w:eastAsia="Calibri" w:hAnsi="Times New Roman"/>
                <w:sz w:val="24"/>
                <w:szCs w:val="24"/>
                <w:lang w:eastAsia="en-US"/>
              </w:rPr>
            </w:pPr>
            <w:r w:rsidRPr="00FC6AFD">
              <w:rPr>
                <w:rFonts w:ascii="Times New Roman" w:eastAsia="Calibri" w:hAnsi="Times New Roman"/>
                <w:b/>
                <w:sz w:val="24"/>
                <w:szCs w:val="24"/>
                <w:lang w:eastAsia="en-US"/>
              </w:rPr>
              <w:t>Тема IV. Россия при Павле I</w:t>
            </w:r>
            <w:r w:rsidR="00DC2536">
              <w:rPr>
                <w:rFonts w:ascii="Times New Roman" w:eastAsia="Calibri" w:hAnsi="Times New Roman"/>
                <w:b/>
                <w:sz w:val="24"/>
                <w:szCs w:val="24"/>
                <w:lang w:eastAsia="en-US"/>
              </w:rPr>
              <w:t xml:space="preserve"> (2 часа)</w:t>
            </w:r>
          </w:p>
        </w:tc>
      </w:tr>
      <w:tr w:rsidR="00FC6AFD" w:rsidRPr="00AF4D0E" w14:paraId="007ED3CB" w14:textId="77777777" w:rsidTr="00663F3D">
        <w:tc>
          <w:tcPr>
            <w:tcW w:w="562" w:type="dxa"/>
          </w:tcPr>
          <w:p w14:paraId="2E333702" w14:textId="77777777" w:rsidR="00FC6AFD" w:rsidRPr="000F24BC" w:rsidRDefault="00AF14EE" w:rsidP="00FC6AFD">
            <w:pPr>
              <w:jc w:val="center"/>
              <w:rPr>
                <w:rFonts w:ascii="Times New Roman" w:hAnsi="Times New Roman"/>
                <w:sz w:val="24"/>
                <w:szCs w:val="24"/>
              </w:rPr>
            </w:pPr>
            <w:r>
              <w:rPr>
                <w:rFonts w:ascii="Times New Roman" w:hAnsi="Times New Roman"/>
                <w:sz w:val="24"/>
                <w:szCs w:val="24"/>
              </w:rPr>
              <w:t>56</w:t>
            </w:r>
          </w:p>
        </w:tc>
        <w:tc>
          <w:tcPr>
            <w:tcW w:w="4536" w:type="dxa"/>
            <w:vAlign w:val="bottom"/>
          </w:tcPr>
          <w:p w14:paraId="7DD202C4" w14:textId="77777777" w:rsidR="00FC6AFD" w:rsidRPr="000F24BC" w:rsidRDefault="00FC6AFD" w:rsidP="00FC6AFD">
            <w:pPr>
              <w:jc w:val="both"/>
              <w:rPr>
                <w:rFonts w:ascii="Times New Roman" w:hAnsi="Times New Roman"/>
                <w:sz w:val="24"/>
                <w:szCs w:val="24"/>
              </w:rPr>
            </w:pPr>
            <w:r w:rsidRPr="000F24BC">
              <w:rPr>
                <w:rFonts w:ascii="Times New Roman" w:hAnsi="Times New Roman"/>
                <w:sz w:val="24"/>
                <w:szCs w:val="24"/>
              </w:rPr>
              <w:t>Внутренняя политика Павла I.</w:t>
            </w:r>
          </w:p>
        </w:tc>
        <w:tc>
          <w:tcPr>
            <w:tcW w:w="1134" w:type="dxa"/>
          </w:tcPr>
          <w:p w14:paraId="7CC11E7F" w14:textId="77777777" w:rsidR="00FC6AFD" w:rsidRPr="00AF4D0E" w:rsidRDefault="00FC6AFD" w:rsidP="00FC6AFD">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17BBF3BD" w14:textId="77777777" w:rsidR="00FC6AFD" w:rsidRPr="00FC6AFD" w:rsidRDefault="00FC6AFD" w:rsidP="00FC6AFD">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w:t>
            </w:r>
            <w:r>
              <w:rPr>
                <w:rFonts w:ascii="Times New Roman" w:hAnsi="Times New Roman"/>
                <w:sz w:val="24"/>
                <w:szCs w:val="24"/>
                <w:lang w:eastAsia="zh-CN"/>
              </w:rPr>
              <w:t>атриота;</w:t>
            </w:r>
          </w:p>
        </w:tc>
        <w:tc>
          <w:tcPr>
            <w:tcW w:w="2381" w:type="dxa"/>
            <w:vMerge w:val="restart"/>
          </w:tcPr>
          <w:p w14:paraId="2082480B" w14:textId="77777777" w:rsidR="00FC6AFD" w:rsidRDefault="008E5129" w:rsidP="00FC6AFD">
            <w:pPr>
              <w:autoSpaceDE w:val="0"/>
              <w:autoSpaceDN w:val="0"/>
              <w:adjustRightInd w:val="0"/>
              <w:jc w:val="center"/>
              <w:rPr>
                <w:rFonts w:eastAsia="Calibri"/>
                <w:lang w:eastAsia="en-US"/>
              </w:rPr>
            </w:pPr>
            <w:hyperlink r:id="rId19" w:anchor="/" w:history="1">
              <w:r w:rsidR="00FC6AFD" w:rsidRPr="005A6B29">
                <w:rPr>
                  <w:rStyle w:val="ac"/>
                  <w:rFonts w:eastAsia="Calibri"/>
                  <w:lang w:eastAsia="en-US"/>
                </w:rPr>
                <w:t>https://edu-3.mob-edu.ru/ui/#/</w:t>
              </w:r>
            </w:hyperlink>
          </w:p>
        </w:tc>
        <w:tc>
          <w:tcPr>
            <w:tcW w:w="1978" w:type="dxa"/>
            <w:vMerge w:val="restart"/>
          </w:tcPr>
          <w:p w14:paraId="4112922E" w14:textId="77777777" w:rsidR="00FC6AFD" w:rsidRPr="006A64E0" w:rsidRDefault="00FC6AFD" w:rsidP="00FC6AFD">
            <w:pPr>
              <w:autoSpaceDE w:val="0"/>
              <w:autoSpaceDN w:val="0"/>
              <w:adjustRightInd w:val="0"/>
              <w:jc w:val="center"/>
              <w:rPr>
                <w:rFonts w:ascii="Times New Roman" w:eastAsia="Calibri" w:hAnsi="Times New Roman"/>
                <w:sz w:val="24"/>
                <w:szCs w:val="24"/>
                <w:lang w:eastAsia="en-US"/>
              </w:rPr>
            </w:pPr>
            <w:r w:rsidRPr="00A9140A">
              <w:rPr>
                <w:rFonts w:ascii="Times New Roman" w:eastAsia="Calibri" w:hAnsi="Times New Roman"/>
                <w:sz w:val="24"/>
                <w:szCs w:val="24"/>
                <w:lang w:eastAsia="en-US"/>
              </w:rPr>
              <w:t>Фронтальный опрос</w:t>
            </w:r>
          </w:p>
        </w:tc>
      </w:tr>
      <w:tr w:rsidR="00FC6AFD" w:rsidRPr="00AF4D0E" w14:paraId="12B7515A" w14:textId="77777777" w:rsidTr="00663F3D">
        <w:tc>
          <w:tcPr>
            <w:tcW w:w="562" w:type="dxa"/>
          </w:tcPr>
          <w:p w14:paraId="1C8FC780" w14:textId="77777777" w:rsidR="00FC6AFD" w:rsidRPr="000F24BC" w:rsidRDefault="00AF14EE" w:rsidP="00FC6AFD">
            <w:pPr>
              <w:jc w:val="center"/>
              <w:rPr>
                <w:rFonts w:ascii="Times New Roman" w:hAnsi="Times New Roman"/>
                <w:sz w:val="24"/>
                <w:szCs w:val="24"/>
              </w:rPr>
            </w:pPr>
            <w:r>
              <w:rPr>
                <w:rFonts w:ascii="Times New Roman" w:hAnsi="Times New Roman"/>
                <w:sz w:val="24"/>
                <w:szCs w:val="24"/>
              </w:rPr>
              <w:t>57</w:t>
            </w:r>
          </w:p>
        </w:tc>
        <w:tc>
          <w:tcPr>
            <w:tcW w:w="4536" w:type="dxa"/>
            <w:vAlign w:val="bottom"/>
          </w:tcPr>
          <w:p w14:paraId="52E5282E" w14:textId="77777777" w:rsidR="00FC6AFD" w:rsidRPr="000F24BC" w:rsidRDefault="00FC6AFD" w:rsidP="00FC6AFD">
            <w:pPr>
              <w:jc w:val="both"/>
              <w:rPr>
                <w:rFonts w:ascii="Times New Roman" w:hAnsi="Times New Roman"/>
                <w:sz w:val="24"/>
                <w:szCs w:val="24"/>
              </w:rPr>
            </w:pPr>
            <w:r w:rsidRPr="000F24BC">
              <w:rPr>
                <w:rFonts w:ascii="Times New Roman" w:hAnsi="Times New Roman"/>
                <w:sz w:val="24"/>
                <w:szCs w:val="24"/>
              </w:rPr>
              <w:t>Внешняя политика Павла I.</w:t>
            </w:r>
          </w:p>
        </w:tc>
        <w:tc>
          <w:tcPr>
            <w:tcW w:w="1134" w:type="dxa"/>
          </w:tcPr>
          <w:p w14:paraId="3C435845" w14:textId="77777777" w:rsidR="00FC6AFD" w:rsidRPr="00AF4D0E" w:rsidRDefault="00FC6AFD" w:rsidP="00FC6AFD">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7E9E3245" w14:textId="77777777" w:rsidR="00FC6AFD" w:rsidRPr="00AF4D0E" w:rsidRDefault="00FC6AFD" w:rsidP="00FC6AFD">
            <w:pPr>
              <w:tabs>
                <w:tab w:val="left" w:pos="709"/>
                <w:tab w:val="left" w:pos="3119"/>
              </w:tabs>
              <w:rPr>
                <w:rFonts w:ascii="Times New Roman" w:hAnsi="Times New Roman"/>
                <w:sz w:val="24"/>
                <w:szCs w:val="24"/>
                <w:lang w:val="x-none" w:eastAsia="x-none"/>
              </w:rPr>
            </w:pPr>
          </w:p>
        </w:tc>
        <w:tc>
          <w:tcPr>
            <w:tcW w:w="2381" w:type="dxa"/>
            <w:vMerge/>
          </w:tcPr>
          <w:p w14:paraId="15FB6DCA" w14:textId="77777777" w:rsidR="00FC6AFD" w:rsidRDefault="00FC6AFD" w:rsidP="00FC6AFD">
            <w:pPr>
              <w:autoSpaceDE w:val="0"/>
              <w:autoSpaceDN w:val="0"/>
              <w:adjustRightInd w:val="0"/>
              <w:jc w:val="center"/>
              <w:rPr>
                <w:rFonts w:eastAsia="Calibri"/>
                <w:lang w:eastAsia="en-US"/>
              </w:rPr>
            </w:pPr>
          </w:p>
        </w:tc>
        <w:tc>
          <w:tcPr>
            <w:tcW w:w="1978" w:type="dxa"/>
            <w:vMerge/>
          </w:tcPr>
          <w:p w14:paraId="69AFA770" w14:textId="77777777" w:rsidR="00FC6AFD" w:rsidRPr="006A64E0" w:rsidRDefault="00FC6AFD" w:rsidP="00FC6AFD">
            <w:pPr>
              <w:autoSpaceDE w:val="0"/>
              <w:autoSpaceDN w:val="0"/>
              <w:adjustRightInd w:val="0"/>
              <w:jc w:val="center"/>
              <w:rPr>
                <w:rFonts w:ascii="Times New Roman" w:eastAsia="Calibri" w:hAnsi="Times New Roman"/>
                <w:sz w:val="24"/>
                <w:szCs w:val="24"/>
                <w:lang w:eastAsia="en-US"/>
              </w:rPr>
            </w:pPr>
          </w:p>
        </w:tc>
      </w:tr>
      <w:tr w:rsidR="00FC6AFD" w:rsidRPr="00AF4D0E" w14:paraId="4EBD2F4B" w14:textId="77777777" w:rsidTr="00663F3D">
        <w:tc>
          <w:tcPr>
            <w:tcW w:w="14560" w:type="dxa"/>
            <w:gridSpan w:val="6"/>
          </w:tcPr>
          <w:p w14:paraId="1DB89F1F" w14:textId="77777777" w:rsidR="00FC6AFD" w:rsidRPr="006A64E0" w:rsidRDefault="00FC6AFD" w:rsidP="00C6673C">
            <w:pPr>
              <w:autoSpaceDE w:val="0"/>
              <w:autoSpaceDN w:val="0"/>
              <w:adjustRightInd w:val="0"/>
              <w:jc w:val="center"/>
              <w:rPr>
                <w:rFonts w:ascii="Times New Roman" w:eastAsia="Calibri" w:hAnsi="Times New Roman"/>
                <w:sz w:val="24"/>
                <w:szCs w:val="24"/>
                <w:lang w:eastAsia="en-US"/>
              </w:rPr>
            </w:pPr>
            <w:r w:rsidRPr="000F24BC">
              <w:rPr>
                <w:rFonts w:ascii="Times New Roman" w:hAnsi="Times New Roman"/>
                <w:b/>
                <w:sz w:val="24"/>
                <w:szCs w:val="24"/>
              </w:rPr>
              <w:t>Тема V. Культурное пространство Российской империи в XVIII в.</w:t>
            </w:r>
            <w:r w:rsidR="00DC2536">
              <w:rPr>
                <w:rFonts w:ascii="Times New Roman" w:hAnsi="Times New Roman"/>
                <w:b/>
                <w:sz w:val="24"/>
                <w:szCs w:val="24"/>
              </w:rPr>
              <w:t xml:space="preserve"> (6 часов)</w:t>
            </w:r>
          </w:p>
        </w:tc>
      </w:tr>
      <w:tr w:rsidR="00925926" w:rsidRPr="00AF4D0E" w14:paraId="0BE3900C" w14:textId="77777777" w:rsidTr="00663F3D">
        <w:tc>
          <w:tcPr>
            <w:tcW w:w="562" w:type="dxa"/>
          </w:tcPr>
          <w:p w14:paraId="4ACC3194" w14:textId="77777777" w:rsidR="00925926" w:rsidRPr="000F24BC" w:rsidRDefault="00AF14EE" w:rsidP="00FC6AFD">
            <w:pPr>
              <w:jc w:val="center"/>
              <w:rPr>
                <w:rFonts w:ascii="Times New Roman" w:hAnsi="Times New Roman"/>
                <w:sz w:val="24"/>
                <w:szCs w:val="24"/>
              </w:rPr>
            </w:pPr>
            <w:r>
              <w:rPr>
                <w:rFonts w:ascii="Times New Roman" w:hAnsi="Times New Roman"/>
                <w:sz w:val="24"/>
                <w:szCs w:val="24"/>
              </w:rPr>
              <w:t>58</w:t>
            </w:r>
          </w:p>
        </w:tc>
        <w:tc>
          <w:tcPr>
            <w:tcW w:w="4536" w:type="dxa"/>
            <w:vAlign w:val="bottom"/>
          </w:tcPr>
          <w:p w14:paraId="1696D2BC" w14:textId="77777777" w:rsidR="00925926" w:rsidRPr="000F24BC" w:rsidRDefault="00925926" w:rsidP="00FC6AFD">
            <w:pPr>
              <w:jc w:val="both"/>
              <w:rPr>
                <w:rFonts w:ascii="Times New Roman" w:hAnsi="Times New Roman"/>
                <w:sz w:val="24"/>
                <w:szCs w:val="24"/>
              </w:rPr>
            </w:pPr>
            <w:r w:rsidRPr="000F24BC">
              <w:rPr>
                <w:rFonts w:ascii="Times New Roman" w:hAnsi="Times New Roman"/>
                <w:sz w:val="24"/>
                <w:szCs w:val="24"/>
              </w:rPr>
              <w:t>Общественная мысль, публицистика, литература, пресса.</w:t>
            </w:r>
          </w:p>
        </w:tc>
        <w:tc>
          <w:tcPr>
            <w:tcW w:w="1134" w:type="dxa"/>
          </w:tcPr>
          <w:p w14:paraId="331F3337" w14:textId="77777777" w:rsidR="00925926" w:rsidRPr="00AF4D0E" w:rsidRDefault="00925926" w:rsidP="00FC6AFD">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4EFC924E" w14:textId="77777777" w:rsidR="00925926" w:rsidRPr="00CD72C7" w:rsidRDefault="00925926" w:rsidP="00925926">
            <w:pPr>
              <w:suppressAutoHyphens/>
              <w:rPr>
                <w:rFonts w:ascii="Times New Roman" w:hAnsi="Times New Roman"/>
                <w:sz w:val="24"/>
                <w:szCs w:val="24"/>
                <w:lang w:eastAsia="zh-CN"/>
              </w:rPr>
            </w:pPr>
            <w:r w:rsidRPr="00CD72C7">
              <w:rPr>
                <w:rFonts w:ascii="Times New Roman" w:hAnsi="Times New Roman"/>
                <w:sz w:val="24"/>
                <w:szCs w:val="24"/>
              </w:rPr>
              <w:t xml:space="preserve">- </w:t>
            </w:r>
            <w:r w:rsidRPr="00CD72C7">
              <w:rPr>
                <w:rFonts w:ascii="Times New Roman" w:hAnsi="Times New Roman"/>
                <w:sz w:val="24"/>
                <w:szCs w:val="24"/>
                <w:lang w:eastAsia="zh-CN"/>
              </w:rPr>
              <w:t>формирование активной жизненной позиции гражданина и патриота;</w:t>
            </w:r>
          </w:p>
          <w:p w14:paraId="4A85A58F" w14:textId="77777777" w:rsidR="00925926" w:rsidRPr="00AF4D0E" w:rsidRDefault="00925926" w:rsidP="00925926">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042D3605" w14:textId="77777777" w:rsidR="00925926" w:rsidRPr="00925926" w:rsidRDefault="00925926" w:rsidP="00925926">
            <w:pPr>
              <w:suppressAutoHyphens/>
              <w:jc w:val="both"/>
              <w:rPr>
                <w:rFonts w:ascii="Times New Roman" w:hAnsi="Times New Roman"/>
                <w:sz w:val="24"/>
                <w:szCs w:val="24"/>
              </w:rPr>
            </w:pPr>
            <w:r w:rsidRPr="00CD72C7">
              <w:rPr>
                <w:rFonts w:ascii="Times New Roman" w:hAnsi="Times New Roman"/>
                <w:sz w:val="24"/>
                <w:szCs w:val="24"/>
                <w:lang w:eastAsia="zh-CN"/>
              </w:rPr>
              <w:t xml:space="preserve">- </w:t>
            </w:r>
            <w:r w:rsidRPr="00CD72C7">
              <w:rPr>
                <w:rFonts w:ascii="Times New Roman" w:hAnsi="Times New Roman"/>
                <w:sz w:val="24"/>
                <w:szCs w:val="24"/>
              </w:rPr>
              <w:t>формирование опыта восприятия, производства и трансляции информации, пропагандирующей принципы межкультурного сотрудничества</w:t>
            </w:r>
            <w:r>
              <w:rPr>
                <w:rFonts w:ascii="Times New Roman" w:hAnsi="Times New Roman"/>
                <w:sz w:val="24"/>
                <w:szCs w:val="24"/>
              </w:rPr>
              <w:t>, культурного взаимообогащения;</w:t>
            </w:r>
          </w:p>
        </w:tc>
        <w:tc>
          <w:tcPr>
            <w:tcW w:w="2381" w:type="dxa"/>
            <w:vMerge w:val="restart"/>
          </w:tcPr>
          <w:p w14:paraId="557E13D7" w14:textId="77777777" w:rsidR="00925926" w:rsidRDefault="008E5129" w:rsidP="00FC6AFD">
            <w:pPr>
              <w:autoSpaceDE w:val="0"/>
              <w:autoSpaceDN w:val="0"/>
              <w:adjustRightInd w:val="0"/>
              <w:jc w:val="center"/>
              <w:rPr>
                <w:rFonts w:eastAsia="Calibri"/>
                <w:lang w:eastAsia="en-US"/>
              </w:rPr>
            </w:pPr>
            <w:hyperlink r:id="rId20" w:anchor="/" w:history="1">
              <w:r w:rsidR="00925926" w:rsidRPr="005A6B29">
                <w:rPr>
                  <w:rStyle w:val="ac"/>
                  <w:rFonts w:eastAsia="Calibri"/>
                  <w:lang w:eastAsia="en-US"/>
                </w:rPr>
                <w:t>https://edu-3.mob-edu.ru/ui/#/</w:t>
              </w:r>
            </w:hyperlink>
          </w:p>
        </w:tc>
        <w:tc>
          <w:tcPr>
            <w:tcW w:w="1978" w:type="dxa"/>
          </w:tcPr>
          <w:p w14:paraId="60CBF785" w14:textId="77777777" w:rsidR="00925926" w:rsidRPr="006A64E0" w:rsidRDefault="00834C5C" w:rsidP="00FC6AFD">
            <w:pPr>
              <w:autoSpaceDE w:val="0"/>
              <w:autoSpaceDN w:val="0"/>
              <w:adjustRightInd w:val="0"/>
              <w:jc w:val="center"/>
              <w:rPr>
                <w:rFonts w:ascii="Times New Roman" w:eastAsia="Calibri" w:hAnsi="Times New Roman"/>
                <w:sz w:val="24"/>
                <w:szCs w:val="24"/>
                <w:lang w:eastAsia="en-US"/>
              </w:rPr>
            </w:pPr>
            <w:r w:rsidRPr="00834C5C">
              <w:rPr>
                <w:rFonts w:ascii="Times New Roman" w:eastAsia="Calibri" w:hAnsi="Times New Roman"/>
                <w:sz w:val="24"/>
                <w:szCs w:val="24"/>
                <w:lang w:eastAsia="en-US"/>
              </w:rPr>
              <w:t>Устные ответы на вопросы</w:t>
            </w:r>
          </w:p>
        </w:tc>
      </w:tr>
      <w:tr w:rsidR="00925926" w:rsidRPr="00AF4D0E" w14:paraId="7554B2A5" w14:textId="77777777" w:rsidTr="00663F3D">
        <w:tc>
          <w:tcPr>
            <w:tcW w:w="562" w:type="dxa"/>
          </w:tcPr>
          <w:p w14:paraId="3419D0F6" w14:textId="77777777" w:rsidR="00925926" w:rsidRPr="000F24BC" w:rsidRDefault="00AF14EE" w:rsidP="00FC6AFD">
            <w:pPr>
              <w:jc w:val="center"/>
              <w:rPr>
                <w:rFonts w:ascii="Times New Roman" w:hAnsi="Times New Roman"/>
                <w:sz w:val="24"/>
                <w:szCs w:val="24"/>
              </w:rPr>
            </w:pPr>
            <w:r>
              <w:rPr>
                <w:rFonts w:ascii="Times New Roman" w:hAnsi="Times New Roman"/>
                <w:sz w:val="24"/>
                <w:szCs w:val="24"/>
              </w:rPr>
              <w:t>59</w:t>
            </w:r>
          </w:p>
        </w:tc>
        <w:tc>
          <w:tcPr>
            <w:tcW w:w="4536" w:type="dxa"/>
            <w:vAlign w:val="bottom"/>
          </w:tcPr>
          <w:p w14:paraId="5D723479" w14:textId="77777777" w:rsidR="00925926" w:rsidRPr="000F24BC" w:rsidRDefault="00925926" w:rsidP="00FC6AFD">
            <w:pPr>
              <w:jc w:val="both"/>
              <w:rPr>
                <w:rFonts w:ascii="Times New Roman" w:hAnsi="Times New Roman"/>
                <w:sz w:val="24"/>
                <w:szCs w:val="24"/>
              </w:rPr>
            </w:pPr>
            <w:r w:rsidRPr="000F24BC">
              <w:rPr>
                <w:rFonts w:ascii="Times New Roman" w:hAnsi="Times New Roman"/>
                <w:sz w:val="24"/>
                <w:szCs w:val="24"/>
              </w:rPr>
              <w:t xml:space="preserve">Промежуточная аттестация </w:t>
            </w:r>
          </w:p>
        </w:tc>
        <w:tc>
          <w:tcPr>
            <w:tcW w:w="1134" w:type="dxa"/>
          </w:tcPr>
          <w:p w14:paraId="0153EE43" w14:textId="77777777" w:rsidR="00925926" w:rsidRPr="00AF4D0E" w:rsidRDefault="00F13640" w:rsidP="00FC6AFD">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BE82DD3" w14:textId="77777777" w:rsidR="00925926" w:rsidRPr="00AF4D0E" w:rsidRDefault="00925926" w:rsidP="00FC6AFD">
            <w:pPr>
              <w:tabs>
                <w:tab w:val="left" w:pos="709"/>
                <w:tab w:val="left" w:pos="3119"/>
              </w:tabs>
              <w:rPr>
                <w:rFonts w:ascii="Times New Roman" w:hAnsi="Times New Roman"/>
                <w:sz w:val="24"/>
                <w:szCs w:val="24"/>
                <w:lang w:val="x-none" w:eastAsia="x-none"/>
              </w:rPr>
            </w:pPr>
          </w:p>
        </w:tc>
        <w:tc>
          <w:tcPr>
            <w:tcW w:w="2381" w:type="dxa"/>
            <w:vMerge/>
          </w:tcPr>
          <w:p w14:paraId="6532B4F1" w14:textId="77777777" w:rsidR="00925926" w:rsidRDefault="00925926" w:rsidP="00FC6AFD">
            <w:pPr>
              <w:autoSpaceDE w:val="0"/>
              <w:autoSpaceDN w:val="0"/>
              <w:adjustRightInd w:val="0"/>
              <w:jc w:val="center"/>
              <w:rPr>
                <w:rFonts w:eastAsia="Calibri"/>
                <w:lang w:eastAsia="en-US"/>
              </w:rPr>
            </w:pPr>
          </w:p>
        </w:tc>
        <w:tc>
          <w:tcPr>
            <w:tcW w:w="1978" w:type="dxa"/>
          </w:tcPr>
          <w:p w14:paraId="65547D38" w14:textId="77777777" w:rsidR="00925926" w:rsidRPr="006A64E0" w:rsidRDefault="00925926" w:rsidP="00FC6AFD">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Тестирование</w:t>
            </w:r>
          </w:p>
        </w:tc>
      </w:tr>
      <w:tr w:rsidR="00834C5C" w:rsidRPr="00AF4D0E" w14:paraId="5CBE0167" w14:textId="77777777" w:rsidTr="00663F3D">
        <w:tc>
          <w:tcPr>
            <w:tcW w:w="562" w:type="dxa"/>
          </w:tcPr>
          <w:p w14:paraId="4D5653F5"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60</w:t>
            </w:r>
          </w:p>
        </w:tc>
        <w:tc>
          <w:tcPr>
            <w:tcW w:w="4536" w:type="dxa"/>
            <w:vAlign w:val="bottom"/>
          </w:tcPr>
          <w:p w14:paraId="03DFCD20"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Образование в России в XVIII в. Российская наука и техника в 18в.</w:t>
            </w:r>
          </w:p>
        </w:tc>
        <w:tc>
          <w:tcPr>
            <w:tcW w:w="1134" w:type="dxa"/>
          </w:tcPr>
          <w:p w14:paraId="3BCD066A"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437BD66B"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00DD8C69" w14:textId="77777777" w:rsidR="00834C5C" w:rsidRDefault="00834C5C" w:rsidP="00834C5C">
            <w:pPr>
              <w:autoSpaceDE w:val="0"/>
              <w:autoSpaceDN w:val="0"/>
              <w:adjustRightInd w:val="0"/>
              <w:jc w:val="center"/>
              <w:rPr>
                <w:rFonts w:eastAsia="Calibri"/>
                <w:lang w:eastAsia="en-US"/>
              </w:rPr>
            </w:pPr>
          </w:p>
        </w:tc>
        <w:tc>
          <w:tcPr>
            <w:tcW w:w="1978" w:type="dxa"/>
          </w:tcPr>
          <w:p w14:paraId="4E603AD6" w14:textId="77777777" w:rsidR="00834C5C" w:rsidRDefault="00834C5C" w:rsidP="00834C5C">
            <w:r w:rsidRPr="007E6982">
              <w:rPr>
                <w:rFonts w:ascii="Times New Roman" w:hAnsi="Times New Roman"/>
                <w:sz w:val="24"/>
                <w:szCs w:val="24"/>
              </w:rPr>
              <w:t>Устные ответы на вопросы</w:t>
            </w:r>
          </w:p>
        </w:tc>
      </w:tr>
      <w:tr w:rsidR="00834C5C" w:rsidRPr="00AF4D0E" w14:paraId="0EC9D46F" w14:textId="77777777" w:rsidTr="00663F3D">
        <w:tc>
          <w:tcPr>
            <w:tcW w:w="562" w:type="dxa"/>
          </w:tcPr>
          <w:p w14:paraId="0048B3AC"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61</w:t>
            </w:r>
          </w:p>
        </w:tc>
        <w:tc>
          <w:tcPr>
            <w:tcW w:w="4536" w:type="dxa"/>
            <w:vAlign w:val="bottom"/>
          </w:tcPr>
          <w:p w14:paraId="00218C81"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Русская архитектура XVIII в. Живопись и скульптура.</w:t>
            </w:r>
          </w:p>
        </w:tc>
        <w:tc>
          <w:tcPr>
            <w:tcW w:w="1134" w:type="dxa"/>
          </w:tcPr>
          <w:p w14:paraId="2217DB20"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083E2D90"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54669E0D" w14:textId="77777777" w:rsidR="00834C5C" w:rsidRDefault="00834C5C" w:rsidP="00834C5C">
            <w:pPr>
              <w:autoSpaceDE w:val="0"/>
              <w:autoSpaceDN w:val="0"/>
              <w:adjustRightInd w:val="0"/>
              <w:jc w:val="center"/>
              <w:rPr>
                <w:rFonts w:eastAsia="Calibri"/>
                <w:lang w:eastAsia="en-US"/>
              </w:rPr>
            </w:pPr>
          </w:p>
        </w:tc>
        <w:tc>
          <w:tcPr>
            <w:tcW w:w="1978" w:type="dxa"/>
          </w:tcPr>
          <w:p w14:paraId="7FCA4BC5" w14:textId="77777777" w:rsidR="00834C5C" w:rsidRDefault="00834C5C" w:rsidP="00834C5C">
            <w:r w:rsidRPr="007E6982">
              <w:rPr>
                <w:rFonts w:ascii="Times New Roman" w:hAnsi="Times New Roman"/>
                <w:sz w:val="24"/>
                <w:szCs w:val="24"/>
              </w:rPr>
              <w:t>Устные ответы на вопросы</w:t>
            </w:r>
          </w:p>
        </w:tc>
      </w:tr>
      <w:tr w:rsidR="00834C5C" w:rsidRPr="00AF4D0E" w14:paraId="18C3F83C" w14:textId="77777777" w:rsidTr="00663F3D">
        <w:tc>
          <w:tcPr>
            <w:tcW w:w="562" w:type="dxa"/>
          </w:tcPr>
          <w:p w14:paraId="6FE75035"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62</w:t>
            </w:r>
          </w:p>
        </w:tc>
        <w:tc>
          <w:tcPr>
            <w:tcW w:w="4536" w:type="dxa"/>
            <w:vAlign w:val="bottom"/>
          </w:tcPr>
          <w:p w14:paraId="17FCEFB3"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Музыкальное и театральное искусство.</w:t>
            </w:r>
          </w:p>
        </w:tc>
        <w:tc>
          <w:tcPr>
            <w:tcW w:w="1134" w:type="dxa"/>
          </w:tcPr>
          <w:p w14:paraId="5D8475F9"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3DAECA64"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75973E9C" w14:textId="77777777" w:rsidR="00834C5C" w:rsidRDefault="00834C5C" w:rsidP="00834C5C">
            <w:pPr>
              <w:autoSpaceDE w:val="0"/>
              <w:autoSpaceDN w:val="0"/>
              <w:adjustRightInd w:val="0"/>
              <w:jc w:val="center"/>
              <w:rPr>
                <w:rFonts w:eastAsia="Calibri"/>
                <w:lang w:eastAsia="en-US"/>
              </w:rPr>
            </w:pPr>
          </w:p>
        </w:tc>
        <w:tc>
          <w:tcPr>
            <w:tcW w:w="1978" w:type="dxa"/>
          </w:tcPr>
          <w:p w14:paraId="4649D02C" w14:textId="77777777" w:rsidR="00834C5C" w:rsidRDefault="00834C5C" w:rsidP="00834C5C">
            <w:r w:rsidRPr="007E6982">
              <w:rPr>
                <w:rFonts w:ascii="Times New Roman" w:hAnsi="Times New Roman"/>
                <w:sz w:val="24"/>
                <w:szCs w:val="24"/>
              </w:rPr>
              <w:t>Устные ответы на вопросы</w:t>
            </w:r>
          </w:p>
        </w:tc>
      </w:tr>
      <w:tr w:rsidR="00834C5C" w:rsidRPr="00AF4D0E" w14:paraId="0B3DFA90" w14:textId="77777777" w:rsidTr="00663F3D">
        <w:trPr>
          <w:trHeight w:val="562"/>
        </w:trPr>
        <w:tc>
          <w:tcPr>
            <w:tcW w:w="562" w:type="dxa"/>
          </w:tcPr>
          <w:p w14:paraId="3116DDE1" w14:textId="77777777" w:rsidR="00834C5C" w:rsidRPr="000F24BC" w:rsidRDefault="00834C5C" w:rsidP="00834C5C">
            <w:pPr>
              <w:jc w:val="center"/>
              <w:rPr>
                <w:rFonts w:ascii="Times New Roman" w:hAnsi="Times New Roman"/>
                <w:sz w:val="24"/>
                <w:szCs w:val="24"/>
              </w:rPr>
            </w:pPr>
            <w:r>
              <w:rPr>
                <w:rFonts w:ascii="Times New Roman" w:hAnsi="Times New Roman"/>
                <w:sz w:val="24"/>
                <w:szCs w:val="24"/>
              </w:rPr>
              <w:t>63</w:t>
            </w:r>
          </w:p>
        </w:tc>
        <w:tc>
          <w:tcPr>
            <w:tcW w:w="4536" w:type="dxa"/>
            <w:vAlign w:val="bottom"/>
          </w:tcPr>
          <w:p w14:paraId="554AD089" w14:textId="77777777" w:rsidR="00834C5C" w:rsidRPr="000F24BC" w:rsidRDefault="00834C5C" w:rsidP="00834C5C">
            <w:pPr>
              <w:jc w:val="both"/>
              <w:rPr>
                <w:rFonts w:ascii="Times New Roman" w:hAnsi="Times New Roman"/>
                <w:sz w:val="24"/>
                <w:szCs w:val="24"/>
              </w:rPr>
            </w:pPr>
            <w:r w:rsidRPr="000F24BC">
              <w:rPr>
                <w:rFonts w:ascii="Times New Roman" w:hAnsi="Times New Roman"/>
                <w:sz w:val="24"/>
                <w:szCs w:val="24"/>
              </w:rPr>
              <w:t>Перемены в повседневной жизни российских сословий.</w:t>
            </w:r>
          </w:p>
        </w:tc>
        <w:tc>
          <w:tcPr>
            <w:tcW w:w="1134" w:type="dxa"/>
          </w:tcPr>
          <w:p w14:paraId="322F02C5"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508A01BA"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59712552" w14:textId="77777777" w:rsidR="00834C5C" w:rsidRDefault="00834C5C" w:rsidP="00834C5C">
            <w:pPr>
              <w:autoSpaceDE w:val="0"/>
              <w:autoSpaceDN w:val="0"/>
              <w:adjustRightInd w:val="0"/>
              <w:jc w:val="center"/>
              <w:rPr>
                <w:rFonts w:eastAsia="Calibri"/>
                <w:lang w:eastAsia="en-US"/>
              </w:rPr>
            </w:pPr>
          </w:p>
        </w:tc>
        <w:tc>
          <w:tcPr>
            <w:tcW w:w="1978" w:type="dxa"/>
          </w:tcPr>
          <w:p w14:paraId="64B19214" w14:textId="77777777" w:rsidR="00834C5C" w:rsidRDefault="00834C5C" w:rsidP="00834C5C">
            <w:r w:rsidRPr="007E6982">
              <w:rPr>
                <w:rFonts w:ascii="Times New Roman" w:hAnsi="Times New Roman"/>
                <w:sz w:val="24"/>
                <w:szCs w:val="24"/>
              </w:rPr>
              <w:t>Устные ответы на вопросы</w:t>
            </w:r>
          </w:p>
        </w:tc>
      </w:tr>
      <w:tr w:rsidR="00AF14EE" w:rsidRPr="00AF4D0E" w14:paraId="265343DA" w14:textId="77777777" w:rsidTr="00663F3D">
        <w:tc>
          <w:tcPr>
            <w:tcW w:w="14560" w:type="dxa"/>
            <w:gridSpan w:val="6"/>
          </w:tcPr>
          <w:p w14:paraId="63C20C00" w14:textId="77777777" w:rsidR="00AF14EE" w:rsidRPr="00F13640" w:rsidRDefault="00F13640" w:rsidP="00FC6AFD">
            <w:pPr>
              <w:autoSpaceDE w:val="0"/>
              <w:autoSpaceDN w:val="0"/>
              <w:adjustRightInd w:val="0"/>
              <w:jc w:val="center"/>
              <w:rPr>
                <w:rFonts w:ascii="Times New Roman" w:eastAsia="Calibri" w:hAnsi="Times New Roman"/>
                <w:b/>
                <w:sz w:val="24"/>
                <w:szCs w:val="24"/>
                <w:lang w:eastAsia="en-US"/>
              </w:rPr>
            </w:pPr>
            <w:r w:rsidRPr="00F13640">
              <w:rPr>
                <w:rFonts w:ascii="Times New Roman" w:hAnsi="Times New Roman"/>
                <w:b/>
                <w:sz w:val="24"/>
                <w:szCs w:val="24"/>
              </w:rPr>
              <w:t>Тема V</w:t>
            </w:r>
            <w:r w:rsidRPr="00F13640">
              <w:rPr>
                <w:rFonts w:ascii="Times New Roman" w:hAnsi="Times New Roman" w:cs="Arial"/>
                <w:b/>
                <w:noProof/>
                <w:sz w:val="24"/>
                <w:szCs w:val="20"/>
                <w:lang w:eastAsia="en-US"/>
              </w:rPr>
              <w:t>I</w:t>
            </w:r>
            <w:r w:rsidRPr="00F13640">
              <w:rPr>
                <w:rFonts w:ascii="Times New Roman" w:hAnsi="Times New Roman"/>
                <w:b/>
                <w:sz w:val="24"/>
                <w:szCs w:val="24"/>
              </w:rPr>
              <w:t xml:space="preserve">. </w:t>
            </w:r>
            <w:r w:rsidR="00AF14EE" w:rsidRPr="00F13640">
              <w:rPr>
                <w:rFonts w:ascii="Times New Roman" w:hAnsi="Times New Roman" w:cs="Arial"/>
                <w:b/>
                <w:noProof/>
                <w:sz w:val="24"/>
                <w:szCs w:val="20"/>
                <w:lang w:eastAsia="en-US"/>
              </w:rPr>
              <w:t>Наш край в XVIII в.</w:t>
            </w:r>
            <w:r w:rsidR="00DC2536">
              <w:rPr>
                <w:rFonts w:ascii="Times New Roman" w:hAnsi="Times New Roman" w:cs="Arial"/>
                <w:b/>
                <w:noProof/>
                <w:sz w:val="24"/>
                <w:szCs w:val="20"/>
                <w:lang w:eastAsia="en-US"/>
              </w:rPr>
              <w:t xml:space="preserve"> </w:t>
            </w:r>
            <w:r w:rsidR="00DC2536" w:rsidRPr="00DC2536">
              <w:rPr>
                <w:rFonts w:ascii="Times New Roman" w:eastAsia="Calibri" w:hAnsi="Times New Roman"/>
                <w:b/>
                <w:sz w:val="28"/>
                <w:szCs w:val="28"/>
                <w:lang w:eastAsia="en-US"/>
              </w:rPr>
              <w:t>(7 часов)</w:t>
            </w:r>
          </w:p>
        </w:tc>
      </w:tr>
      <w:tr w:rsidR="00834C5C" w:rsidRPr="00AF4D0E" w14:paraId="5100853D" w14:textId="77777777" w:rsidTr="006A64E0">
        <w:tc>
          <w:tcPr>
            <w:tcW w:w="562" w:type="dxa"/>
          </w:tcPr>
          <w:p w14:paraId="635ED297" w14:textId="77777777" w:rsidR="00834C5C" w:rsidRDefault="00834C5C" w:rsidP="00834C5C">
            <w:pPr>
              <w:tabs>
                <w:tab w:val="left" w:pos="3143"/>
              </w:tabs>
              <w:rPr>
                <w:rFonts w:ascii="Times New Roman" w:eastAsia="Calibri" w:hAnsi="Times New Roman"/>
                <w:sz w:val="24"/>
                <w:szCs w:val="24"/>
                <w:lang w:eastAsia="en-US"/>
              </w:rPr>
            </w:pPr>
            <w:r>
              <w:rPr>
                <w:rFonts w:ascii="Times New Roman" w:eastAsia="Calibri" w:hAnsi="Times New Roman"/>
                <w:sz w:val="24"/>
                <w:szCs w:val="24"/>
                <w:lang w:eastAsia="en-US"/>
              </w:rPr>
              <w:t>64</w:t>
            </w:r>
          </w:p>
        </w:tc>
        <w:tc>
          <w:tcPr>
            <w:tcW w:w="4536" w:type="dxa"/>
          </w:tcPr>
          <w:p w14:paraId="47C1E73C" w14:textId="77777777" w:rsidR="00834C5C" w:rsidRPr="00173DF7" w:rsidRDefault="00834C5C" w:rsidP="00834C5C">
            <w:pPr>
              <w:rPr>
                <w:rFonts w:ascii="Times New Roman" w:hAnsi="Times New Roman" w:cs="Arial"/>
                <w:noProof/>
                <w:sz w:val="24"/>
                <w:szCs w:val="20"/>
                <w:lang w:eastAsia="en-US"/>
              </w:rPr>
            </w:pPr>
            <w:r w:rsidRPr="00812104">
              <w:rPr>
                <w:rFonts w:ascii="Times New Roman" w:hAnsi="Times New Roman" w:cs="Arial"/>
                <w:noProof/>
                <w:sz w:val="24"/>
                <w:szCs w:val="20"/>
                <w:lang w:eastAsia="en-US"/>
              </w:rPr>
              <w:t>Административное утсоройство и управление края.</w:t>
            </w:r>
          </w:p>
        </w:tc>
        <w:tc>
          <w:tcPr>
            <w:tcW w:w="1134" w:type="dxa"/>
          </w:tcPr>
          <w:p w14:paraId="74D0D6B7"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val="restart"/>
          </w:tcPr>
          <w:p w14:paraId="0ACA163B" w14:textId="77777777" w:rsidR="00834C5C" w:rsidRPr="00AF4D0E" w:rsidRDefault="00834C5C" w:rsidP="00834C5C">
            <w:pPr>
              <w:tabs>
                <w:tab w:val="left" w:pos="709"/>
                <w:tab w:val="left" w:pos="3119"/>
              </w:tabs>
              <w:rPr>
                <w:rFonts w:ascii="Times New Roman" w:hAnsi="Times New Roman"/>
                <w:sz w:val="24"/>
                <w:szCs w:val="24"/>
                <w:lang w:eastAsia="x-none"/>
              </w:rPr>
            </w:pPr>
            <w:r w:rsidRPr="00AF4D0E">
              <w:rPr>
                <w:rFonts w:ascii="Times New Roman" w:hAnsi="Times New Roman"/>
                <w:sz w:val="24"/>
                <w:szCs w:val="24"/>
                <w:lang w:val="x-none" w:eastAsia="x-none"/>
              </w:rPr>
              <w:t>- формирование у обучающихся уважительного отношения к традициям, культуре и языку своего народа</w:t>
            </w:r>
            <w:r w:rsidRPr="00AF4D0E">
              <w:rPr>
                <w:rFonts w:ascii="Times New Roman" w:hAnsi="Times New Roman"/>
                <w:sz w:val="24"/>
                <w:szCs w:val="24"/>
                <w:lang w:eastAsia="x-none"/>
              </w:rPr>
              <w:t xml:space="preserve">, </w:t>
            </w:r>
            <w:r w:rsidRPr="00AF4D0E">
              <w:rPr>
                <w:rFonts w:ascii="Times New Roman" w:hAnsi="Times New Roman"/>
                <w:sz w:val="24"/>
                <w:szCs w:val="24"/>
                <w:lang w:val="x-none" w:eastAsia="x-none"/>
              </w:rPr>
              <w:t>представлений о духовных ценностях народов России</w:t>
            </w:r>
            <w:r w:rsidRPr="00AF4D0E">
              <w:rPr>
                <w:rFonts w:ascii="Times New Roman" w:hAnsi="Times New Roman"/>
                <w:sz w:val="24"/>
                <w:szCs w:val="24"/>
                <w:lang w:eastAsia="x-none"/>
              </w:rPr>
              <w:t>;</w:t>
            </w:r>
          </w:p>
          <w:p w14:paraId="05C390B5" w14:textId="77777777" w:rsidR="00834C5C" w:rsidRPr="00AF4D0E" w:rsidRDefault="00834C5C" w:rsidP="00834C5C">
            <w:pPr>
              <w:tabs>
                <w:tab w:val="left" w:pos="709"/>
                <w:tab w:val="left" w:pos="3119"/>
              </w:tabs>
              <w:rPr>
                <w:rFonts w:ascii="Times New Roman" w:hAnsi="Times New Roman"/>
                <w:sz w:val="24"/>
                <w:szCs w:val="24"/>
                <w:lang w:val="x-none" w:eastAsia="x-none"/>
              </w:rPr>
            </w:pPr>
            <w:r w:rsidRPr="00CD72C7">
              <w:rPr>
                <w:rFonts w:ascii="Times New Roman" w:hAnsi="Times New Roman"/>
                <w:sz w:val="24"/>
                <w:szCs w:val="24"/>
                <w:lang w:eastAsia="zh-CN"/>
              </w:rPr>
              <w:t xml:space="preserve">- </w:t>
            </w:r>
            <w:r w:rsidRPr="00CD72C7">
              <w:rPr>
                <w:rFonts w:ascii="Times New Roman" w:hAnsi="Times New Roman"/>
                <w:sz w:val="24"/>
                <w:szCs w:val="24"/>
              </w:rPr>
              <w:t xml:space="preserve">формирование опыта восприятия, производства и трансляции </w:t>
            </w:r>
            <w:r w:rsidRPr="00CD72C7">
              <w:rPr>
                <w:rFonts w:ascii="Times New Roman" w:hAnsi="Times New Roman"/>
                <w:sz w:val="24"/>
                <w:szCs w:val="24"/>
              </w:rPr>
              <w:lastRenderedPageBreak/>
              <w:t>информации, пропагандирующей принципы межкультурного сотрудничества</w:t>
            </w:r>
            <w:r>
              <w:rPr>
                <w:rFonts w:ascii="Times New Roman" w:hAnsi="Times New Roman"/>
                <w:sz w:val="24"/>
                <w:szCs w:val="24"/>
              </w:rPr>
              <w:t>, культурного взаимообогащения;</w:t>
            </w:r>
          </w:p>
        </w:tc>
        <w:tc>
          <w:tcPr>
            <w:tcW w:w="2381" w:type="dxa"/>
            <w:vMerge w:val="restart"/>
          </w:tcPr>
          <w:p w14:paraId="3A9316DE" w14:textId="77777777" w:rsidR="00834C5C" w:rsidRDefault="008E5129" w:rsidP="00834C5C">
            <w:pPr>
              <w:autoSpaceDE w:val="0"/>
              <w:autoSpaceDN w:val="0"/>
              <w:adjustRightInd w:val="0"/>
              <w:jc w:val="center"/>
              <w:rPr>
                <w:rFonts w:eastAsia="Calibri"/>
                <w:lang w:eastAsia="en-US"/>
              </w:rPr>
            </w:pPr>
            <w:hyperlink r:id="rId21" w:anchor="/" w:history="1">
              <w:r w:rsidR="00834C5C" w:rsidRPr="005A6B29">
                <w:rPr>
                  <w:rStyle w:val="ac"/>
                  <w:rFonts w:eastAsia="Calibri"/>
                  <w:lang w:eastAsia="en-US"/>
                </w:rPr>
                <w:t>https://edu-3.mob-edu.ru/ui/#/</w:t>
              </w:r>
            </w:hyperlink>
          </w:p>
        </w:tc>
        <w:tc>
          <w:tcPr>
            <w:tcW w:w="1978" w:type="dxa"/>
          </w:tcPr>
          <w:p w14:paraId="37E11572" w14:textId="77777777" w:rsidR="00834C5C" w:rsidRDefault="00834C5C" w:rsidP="00834C5C">
            <w:r w:rsidRPr="00D539B6">
              <w:rPr>
                <w:rFonts w:ascii="Times New Roman" w:hAnsi="Times New Roman"/>
                <w:sz w:val="24"/>
                <w:szCs w:val="24"/>
              </w:rPr>
              <w:t>Устные ответы на вопросы</w:t>
            </w:r>
          </w:p>
        </w:tc>
      </w:tr>
      <w:tr w:rsidR="00834C5C" w:rsidRPr="00AF4D0E" w14:paraId="1E4C163F" w14:textId="77777777" w:rsidTr="006A64E0">
        <w:tc>
          <w:tcPr>
            <w:tcW w:w="562" w:type="dxa"/>
          </w:tcPr>
          <w:p w14:paraId="1C04524C" w14:textId="77777777" w:rsidR="00834C5C" w:rsidRDefault="00834C5C" w:rsidP="00834C5C">
            <w:pPr>
              <w:tabs>
                <w:tab w:val="left" w:pos="3143"/>
              </w:tabs>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4536" w:type="dxa"/>
          </w:tcPr>
          <w:p w14:paraId="6CD5FEFB" w14:textId="77777777" w:rsidR="00834C5C" w:rsidRPr="009F314E" w:rsidRDefault="00834C5C" w:rsidP="00834C5C">
            <w:pPr>
              <w:rPr>
                <w:rFonts w:ascii="Times New Roman" w:hAnsi="Times New Roman" w:cs="Arial"/>
                <w:noProof/>
                <w:sz w:val="24"/>
                <w:szCs w:val="20"/>
                <w:lang w:eastAsia="en-US"/>
              </w:rPr>
            </w:pPr>
            <w:r w:rsidRPr="00812104">
              <w:rPr>
                <w:rFonts w:ascii="Times New Roman" w:hAnsi="Times New Roman" w:cs="Arial"/>
                <w:noProof/>
                <w:sz w:val="24"/>
                <w:szCs w:val="20"/>
                <w:lang w:eastAsia="en-US"/>
              </w:rPr>
              <w:t>Экономическое развитие края</w:t>
            </w:r>
          </w:p>
        </w:tc>
        <w:tc>
          <w:tcPr>
            <w:tcW w:w="1134" w:type="dxa"/>
          </w:tcPr>
          <w:p w14:paraId="68A3C710"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6E188F98"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3F49B1CE" w14:textId="77777777" w:rsidR="00834C5C" w:rsidRDefault="00834C5C" w:rsidP="00834C5C">
            <w:pPr>
              <w:autoSpaceDE w:val="0"/>
              <w:autoSpaceDN w:val="0"/>
              <w:adjustRightInd w:val="0"/>
              <w:jc w:val="center"/>
              <w:rPr>
                <w:rFonts w:eastAsia="Calibri"/>
                <w:lang w:eastAsia="en-US"/>
              </w:rPr>
            </w:pPr>
          </w:p>
        </w:tc>
        <w:tc>
          <w:tcPr>
            <w:tcW w:w="1978" w:type="dxa"/>
          </w:tcPr>
          <w:p w14:paraId="093701C8" w14:textId="77777777" w:rsidR="00834C5C" w:rsidRDefault="00834C5C" w:rsidP="00834C5C">
            <w:r w:rsidRPr="00D539B6">
              <w:rPr>
                <w:rFonts w:ascii="Times New Roman" w:hAnsi="Times New Roman"/>
                <w:sz w:val="24"/>
                <w:szCs w:val="24"/>
              </w:rPr>
              <w:t>Устные ответы на вопросы</w:t>
            </w:r>
          </w:p>
        </w:tc>
      </w:tr>
      <w:tr w:rsidR="00834C5C" w:rsidRPr="00AF4D0E" w14:paraId="1FB5A0BE" w14:textId="77777777" w:rsidTr="006A64E0">
        <w:tc>
          <w:tcPr>
            <w:tcW w:w="562" w:type="dxa"/>
          </w:tcPr>
          <w:p w14:paraId="67FE3864" w14:textId="77777777" w:rsidR="00834C5C" w:rsidRDefault="00834C5C" w:rsidP="00834C5C">
            <w:pPr>
              <w:tabs>
                <w:tab w:val="left" w:pos="3143"/>
              </w:tabs>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4536" w:type="dxa"/>
          </w:tcPr>
          <w:p w14:paraId="1EC63570" w14:textId="77777777" w:rsidR="00834C5C" w:rsidRPr="009F314E" w:rsidRDefault="00834C5C" w:rsidP="00834C5C">
            <w:pPr>
              <w:rPr>
                <w:rFonts w:ascii="Times New Roman" w:hAnsi="Times New Roman" w:cs="Arial"/>
                <w:noProof/>
                <w:sz w:val="24"/>
                <w:szCs w:val="20"/>
                <w:lang w:eastAsia="en-US"/>
              </w:rPr>
            </w:pPr>
            <w:r w:rsidRPr="00812104">
              <w:rPr>
                <w:rFonts w:ascii="Times New Roman" w:hAnsi="Times New Roman" w:cs="Arial"/>
                <w:noProof/>
                <w:sz w:val="24"/>
                <w:szCs w:val="20"/>
                <w:lang w:eastAsia="en-US"/>
              </w:rPr>
              <w:t>Государственные повиности</w:t>
            </w:r>
          </w:p>
        </w:tc>
        <w:tc>
          <w:tcPr>
            <w:tcW w:w="1134" w:type="dxa"/>
          </w:tcPr>
          <w:p w14:paraId="34FCCCC0"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6147AB07"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5791E1C" w14:textId="77777777" w:rsidR="00834C5C" w:rsidRDefault="00834C5C" w:rsidP="00834C5C">
            <w:pPr>
              <w:autoSpaceDE w:val="0"/>
              <w:autoSpaceDN w:val="0"/>
              <w:adjustRightInd w:val="0"/>
              <w:jc w:val="center"/>
              <w:rPr>
                <w:rFonts w:eastAsia="Calibri"/>
                <w:lang w:eastAsia="en-US"/>
              </w:rPr>
            </w:pPr>
          </w:p>
        </w:tc>
        <w:tc>
          <w:tcPr>
            <w:tcW w:w="1978" w:type="dxa"/>
          </w:tcPr>
          <w:p w14:paraId="6284E798" w14:textId="77777777" w:rsidR="00834C5C" w:rsidRDefault="00834C5C" w:rsidP="00834C5C">
            <w:r w:rsidRPr="00D539B6">
              <w:rPr>
                <w:rFonts w:ascii="Times New Roman" w:hAnsi="Times New Roman"/>
                <w:sz w:val="24"/>
                <w:szCs w:val="24"/>
              </w:rPr>
              <w:t>Устные ответы на вопросы</w:t>
            </w:r>
          </w:p>
        </w:tc>
      </w:tr>
      <w:tr w:rsidR="00834C5C" w:rsidRPr="00AF4D0E" w14:paraId="43BA244E" w14:textId="77777777" w:rsidTr="006A64E0">
        <w:tc>
          <w:tcPr>
            <w:tcW w:w="562" w:type="dxa"/>
          </w:tcPr>
          <w:p w14:paraId="15E4496E" w14:textId="77777777" w:rsidR="00834C5C" w:rsidRDefault="00834C5C" w:rsidP="00834C5C">
            <w:pPr>
              <w:tabs>
                <w:tab w:val="left" w:pos="3143"/>
              </w:tabs>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4536" w:type="dxa"/>
          </w:tcPr>
          <w:p w14:paraId="71E1C179" w14:textId="77777777" w:rsidR="00834C5C" w:rsidRPr="009F314E" w:rsidRDefault="00834C5C" w:rsidP="00834C5C">
            <w:pPr>
              <w:rPr>
                <w:rFonts w:ascii="Times New Roman" w:hAnsi="Times New Roman" w:cs="Arial"/>
                <w:noProof/>
                <w:sz w:val="24"/>
                <w:szCs w:val="20"/>
                <w:lang w:eastAsia="en-US"/>
              </w:rPr>
            </w:pPr>
            <w:r w:rsidRPr="00812104">
              <w:rPr>
                <w:rFonts w:ascii="Times New Roman" w:hAnsi="Times New Roman" w:cs="Arial"/>
                <w:noProof/>
                <w:sz w:val="24"/>
                <w:szCs w:val="20"/>
                <w:lang w:eastAsia="en-US"/>
              </w:rPr>
              <w:t>Секретные узники Березова</w:t>
            </w:r>
          </w:p>
        </w:tc>
        <w:tc>
          <w:tcPr>
            <w:tcW w:w="1134" w:type="dxa"/>
          </w:tcPr>
          <w:p w14:paraId="7CC827DA"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5ADE1CA"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1ABBC526" w14:textId="77777777" w:rsidR="00834C5C" w:rsidRDefault="00834C5C" w:rsidP="00834C5C">
            <w:pPr>
              <w:autoSpaceDE w:val="0"/>
              <w:autoSpaceDN w:val="0"/>
              <w:adjustRightInd w:val="0"/>
              <w:jc w:val="center"/>
              <w:rPr>
                <w:rFonts w:eastAsia="Calibri"/>
                <w:lang w:eastAsia="en-US"/>
              </w:rPr>
            </w:pPr>
          </w:p>
        </w:tc>
        <w:tc>
          <w:tcPr>
            <w:tcW w:w="1978" w:type="dxa"/>
          </w:tcPr>
          <w:p w14:paraId="3086F036" w14:textId="77777777" w:rsidR="00834C5C" w:rsidRDefault="00834C5C" w:rsidP="00834C5C">
            <w:r w:rsidRPr="00D539B6">
              <w:rPr>
                <w:rFonts w:ascii="Times New Roman" w:hAnsi="Times New Roman"/>
                <w:sz w:val="24"/>
                <w:szCs w:val="24"/>
              </w:rPr>
              <w:t xml:space="preserve">Устные ответы </w:t>
            </w:r>
            <w:r w:rsidRPr="00D539B6">
              <w:rPr>
                <w:rFonts w:ascii="Times New Roman" w:hAnsi="Times New Roman"/>
                <w:sz w:val="24"/>
                <w:szCs w:val="24"/>
              </w:rPr>
              <w:lastRenderedPageBreak/>
              <w:t>на вопросы</w:t>
            </w:r>
          </w:p>
        </w:tc>
      </w:tr>
      <w:tr w:rsidR="00834C5C" w:rsidRPr="00AF4D0E" w14:paraId="745BB227" w14:textId="77777777" w:rsidTr="006A64E0">
        <w:tc>
          <w:tcPr>
            <w:tcW w:w="562" w:type="dxa"/>
          </w:tcPr>
          <w:p w14:paraId="570F9243" w14:textId="77777777" w:rsidR="00834C5C" w:rsidRDefault="00834C5C" w:rsidP="00834C5C">
            <w:pPr>
              <w:tabs>
                <w:tab w:val="left" w:pos="3143"/>
              </w:tabs>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68</w:t>
            </w:r>
          </w:p>
        </w:tc>
        <w:tc>
          <w:tcPr>
            <w:tcW w:w="4536" w:type="dxa"/>
          </w:tcPr>
          <w:p w14:paraId="0B6AEA96" w14:textId="77777777" w:rsidR="00834C5C" w:rsidRPr="009F314E" w:rsidRDefault="00834C5C" w:rsidP="00834C5C">
            <w:pPr>
              <w:rPr>
                <w:rFonts w:ascii="Times New Roman" w:hAnsi="Times New Roman" w:cs="Arial"/>
                <w:noProof/>
                <w:sz w:val="24"/>
                <w:szCs w:val="20"/>
                <w:lang w:eastAsia="en-US"/>
              </w:rPr>
            </w:pPr>
            <w:r w:rsidRPr="00812104">
              <w:rPr>
                <w:rFonts w:ascii="Times New Roman" w:hAnsi="Times New Roman" w:cs="Arial"/>
                <w:noProof/>
                <w:sz w:val="24"/>
                <w:szCs w:val="20"/>
                <w:lang w:eastAsia="en-US"/>
              </w:rPr>
              <w:t>Культура и быт народов края.</w:t>
            </w:r>
          </w:p>
        </w:tc>
        <w:tc>
          <w:tcPr>
            <w:tcW w:w="1134" w:type="dxa"/>
          </w:tcPr>
          <w:p w14:paraId="1FB63298" w14:textId="77777777" w:rsidR="00834C5C" w:rsidRPr="00AF4D0E" w:rsidRDefault="00834C5C" w:rsidP="00834C5C">
            <w:pPr>
              <w:autoSpaceDE w:val="0"/>
              <w:autoSpaceDN w:val="0"/>
              <w:adjustRightIn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969" w:type="dxa"/>
            <w:vMerge/>
          </w:tcPr>
          <w:p w14:paraId="2BBFAA3E" w14:textId="77777777" w:rsidR="00834C5C" w:rsidRPr="00AF4D0E" w:rsidRDefault="00834C5C" w:rsidP="00834C5C">
            <w:pPr>
              <w:tabs>
                <w:tab w:val="left" w:pos="709"/>
                <w:tab w:val="left" w:pos="3119"/>
              </w:tabs>
              <w:rPr>
                <w:rFonts w:ascii="Times New Roman" w:hAnsi="Times New Roman"/>
                <w:sz w:val="24"/>
                <w:szCs w:val="24"/>
                <w:lang w:val="x-none" w:eastAsia="x-none"/>
              </w:rPr>
            </w:pPr>
          </w:p>
        </w:tc>
        <w:tc>
          <w:tcPr>
            <w:tcW w:w="2381" w:type="dxa"/>
            <w:vMerge/>
          </w:tcPr>
          <w:p w14:paraId="72F2C8C3" w14:textId="77777777" w:rsidR="00834C5C" w:rsidRDefault="00834C5C" w:rsidP="00834C5C">
            <w:pPr>
              <w:autoSpaceDE w:val="0"/>
              <w:autoSpaceDN w:val="0"/>
              <w:adjustRightInd w:val="0"/>
              <w:jc w:val="center"/>
              <w:rPr>
                <w:rFonts w:eastAsia="Calibri"/>
                <w:lang w:eastAsia="en-US"/>
              </w:rPr>
            </w:pPr>
          </w:p>
        </w:tc>
        <w:tc>
          <w:tcPr>
            <w:tcW w:w="1978" w:type="dxa"/>
          </w:tcPr>
          <w:p w14:paraId="670CE28A" w14:textId="77777777" w:rsidR="00834C5C" w:rsidRDefault="00834C5C" w:rsidP="00834C5C">
            <w:r w:rsidRPr="00D539B6">
              <w:rPr>
                <w:rFonts w:ascii="Times New Roman" w:hAnsi="Times New Roman"/>
                <w:sz w:val="24"/>
                <w:szCs w:val="24"/>
              </w:rPr>
              <w:t>Устные ответы на вопросы</w:t>
            </w:r>
          </w:p>
        </w:tc>
      </w:tr>
    </w:tbl>
    <w:p w14:paraId="7CCE8331" w14:textId="77777777" w:rsidR="00BB17AD" w:rsidRDefault="00BB17AD" w:rsidP="00AE7DFF">
      <w:pPr>
        <w:pStyle w:val="Standard"/>
        <w:spacing w:line="276" w:lineRule="auto"/>
        <w:jc w:val="center"/>
        <w:rPr>
          <w:rFonts w:cs="Times New Roman"/>
          <w:b/>
          <w:sz w:val="28"/>
          <w:szCs w:val="28"/>
          <w:lang w:val="ru-RU"/>
        </w:rPr>
      </w:pPr>
    </w:p>
    <w:p w14:paraId="198BE6EA" w14:textId="77777777" w:rsidR="0030233C" w:rsidRDefault="0030233C" w:rsidP="00AE7DFF">
      <w:pPr>
        <w:tabs>
          <w:tab w:val="left" w:pos="3143"/>
        </w:tabs>
        <w:spacing w:after="0"/>
        <w:jc w:val="center"/>
        <w:rPr>
          <w:rFonts w:ascii="Times New Roman" w:eastAsia="Calibri" w:hAnsi="Times New Roman"/>
          <w:b/>
          <w:sz w:val="24"/>
          <w:szCs w:val="24"/>
          <w:lang w:eastAsia="en-US"/>
        </w:rPr>
      </w:pPr>
    </w:p>
    <w:sectPr w:rsidR="0030233C" w:rsidSect="00B7082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D740CB"/>
    <w:multiLevelType w:val="hybridMultilevel"/>
    <w:tmpl w:val="E0C8D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243F0A"/>
    <w:multiLevelType w:val="hybridMultilevel"/>
    <w:tmpl w:val="41E8D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BE7BA7"/>
    <w:multiLevelType w:val="hybridMultilevel"/>
    <w:tmpl w:val="E28485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8A1D08"/>
    <w:multiLevelType w:val="hybridMultilevel"/>
    <w:tmpl w:val="F0F68F42"/>
    <w:lvl w:ilvl="0" w:tplc="AB740EB8">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F935C3"/>
    <w:multiLevelType w:val="hybridMultilevel"/>
    <w:tmpl w:val="74D6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B72667"/>
    <w:multiLevelType w:val="hybridMultilevel"/>
    <w:tmpl w:val="D4A0A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4C1538"/>
    <w:multiLevelType w:val="hybridMultilevel"/>
    <w:tmpl w:val="A76666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464420546">
    <w:abstractNumId w:val="23"/>
  </w:num>
  <w:num w:numId="2" w16cid:durableId="1777362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87731">
    <w:abstractNumId w:val="4"/>
  </w:num>
  <w:num w:numId="4" w16cid:durableId="1077288533">
    <w:abstractNumId w:val="24"/>
  </w:num>
  <w:num w:numId="5" w16cid:durableId="2050180784">
    <w:abstractNumId w:val="22"/>
  </w:num>
  <w:num w:numId="6" w16cid:durableId="5446756">
    <w:abstractNumId w:val="9"/>
  </w:num>
  <w:num w:numId="7" w16cid:durableId="512190010">
    <w:abstractNumId w:val="12"/>
  </w:num>
  <w:num w:numId="8" w16cid:durableId="264920629">
    <w:abstractNumId w:val="21"/>
  </w:num>
  <w:num w:numId="9" w16cid:durableId="1295713939">
    <w:abstractNumId w:val="15"/>
  </w:num>
  <w:num w:numId="10" w16cid:durableId="136459535">
    <w:abstractNumId w:val="5"/>
  </w:num>
  <w:num w:numId="11" w16cid:durableId="706877297">
    <w:abstractNumId w:val="7"/>
  </w:num>
  <w:num w:numId="12" w16cid:durableId="895319540">
    <w:abstractNumId w:val="8"/>
  </w:num>
  <w:num w:numId="13" w16cid:durableId="150218338">
    <w:abstractNumId w:val="0"/>
  </w:num>
  <w:num w:numId="14" w16cid:durableId="9989276">
    <w:abstractNumId w:val="11"/>
  </w:num>
  <w:num w:numId="15" w16cid:durableId="989797202">
    <w:abstractNumId w:val="1"/>
  </w:num>
  <w:num w:numId="16" w16cid:durableId="365832380">
    <w:abstractNumId w:val="19"/>
  </w:num>
  <w:num w:numId="17" w16cid:durableId="1964312433">
    <w:abstractNumId w:val="14"/>
  </w:num>
  <w:num w:numId="18" w16cid:durableId="1233464385">
    <w:abstractNumId w:val="3"/>
  </w:num>
  <w:num w:numId="19" w16cid:durableId="443155684">
    <w:abstractNumId w:val="6"/>
  </w:num>
  <w:num w:numId="20" w16cid:durableId="1091120547">
    <w:abstractNumId w:val="13"/>
  </w:num>
  <w:num w:numId="21" w16cid:durableId="177739786">
    <w:abstractNumId w:val="16"/>
  </w:num>
  <w:num w:numId="22" w16cid:durableId="514150480">
    <w:abstractNumId w:val="17"/>
  </w:num>
  <w:num w:numId="23" w16cid:durableId="2108425857">
    <w:abstractNumId w:val="18"/>
  </w:num>
  <w:num w:numId="24" w16cid:durableId="1668824019">
    <w:abstractNumId w:val="10"/>
  </w:num>
  <w:num w:numId="25" w16cid:durableId="1323779461">
    <w:abstractNumId w:val="25"/>
  </w:num>
  <w:num w:numId="26" w16cid:durableId="1915045717">
    <w:abstractNumId w:val="26"/>
  </w:num>
  <w:num w:numId="27" w16cid:durableId="1146510258">
    <w:abstractNumId w:val="20"/>
  </w:num>
  <w:num w:numId="28" w16cid:durableId="1591305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822"/>
    <w:rsid w:val="00004C59"/>
    <w:rsid w:val="000065BB"/>
    <w:rsid w:val="000125C6"/>
    <w:rsid w:val="0002299D"/>
    <w:rsid w:val="00032288"/>
    <w:rsid w:val="00033D9D"/>
    <w:rsid w:val="00060A21"/>
    <w:rsid w:val="0007000B"/>
    <w:rsid w:val="00070AEF"/>
    <w:rsid w:val="000749E9"/>
    <w:rsid w:val="00083079"/>
    <w:rsid w:val="00092D30"/>
    <w:rsid w:val="000942F2"/>
    <w:rsid w:val="000A2593"/>
    <w:rsid w:val="000A2741"/>
    <w:rsid w:val="000A6C96"/>
    <w:rsid w:val="000B1DBF"/>
    <w:rsid w:val="000E1186"/>
    <w:rsid w:val="00100C60"/>
    <w:rsid w:val="00101B29"/>
    <w:rsid w:val="00101FDD"/>
    <w:rsid w:val="0011108D"/>
    <w:rsid w:val="00112F55"/>
    <w:rsid w:val="00136DBF"/>
    <w:rsid w:val="00143701"/>
    <w:rsid w:val="00151EB5"/>
    <w:rsid w:val="00152E24"/>
    <w:rsid w:val="00156129"/>
    <w:rsid w:val="00157E67"/>
    <w:rsid w:val="00172583"/>
    <w:rsid w:val="00173DF7"/>
    <w:rsid w:val="0017597F"/>
    <w:rsid w:val="00196F57"/>
    <w:rsid w:val="00197381"/>
    <w:rsid w:val="001A224F"/>
    <w:rsid w:val="001A2570"/>
    <w:rsid w:val="001A3ACC"/>
    <w:rsid w:val="001C11C9"/>
    <w:rsid w:val="001C6BBB"/>
    <w:rsid w:val="001D5342"/>
    <w:rsid w:val="001E7CE9"/>
    <w:rsid w:val="001F1BF0"/>
    <w:rsid w:val="00204BBF"/>
    <w:rsid w:val="00205EB0"/>
    <w:rsid w:val="00211586"/>
    <w:rsid w:val="00220DB1"/>
    <w:rsid w:val="0023109D"/>
    <w:rsid w:val="00235C42"/>
    <w:rsid w:val="00267C5D"/>
    <w:rsid w:val="00296FB5"/>
    <w:rsid w:val="002B0CFE"/>
    <w:rsid w:val="002B4DE8"/>
    <w:rsid w:val="002C437C"/>
    <w:rsid w:val="002D6735"/>
    <w:rsid w:val="002E1CA1"/>
    <w:rsid w:val="002E1E49"/>
    <w:rsid w:val="002F13C6"/>
    <w:rsid w:val="0030233C"/>
    <w:rsid w:val="00320518"/>
    <w:rsid w:val="00337E6E"/>
    <w:rsid w:val="00351AD4"/>
    <w:rsid w:val="00362308"/>
    <w:rsid w:val="0036690D"/>
    <w:rsid w:val="00367A3B"/>
    <w:rsid w:val="00373A2D"/>
    <w:rsid w:val="00395009"/>
    <w:rsid w:val="003A2CEA"/>
    <w:rsid w:val="003A71B3"/>
    <w:rsid w:val="003B23BC"/>
    <w:rsid w:val="003C0C9B"/>
    <w:rsid w:val="003D1CAB"/>
    <w:rsid w:val="003F3FE5"/>
    <w:rsid w:val="00412819"/>
    <w:rsid w:val="00426105"/>
    <w:rsid w:val="00434A09"/>
    <w:rsid w:val="00437AF9"/>
    <w:rsid w:val="004429EF"/>
    <w:rsid w:val="004470C6"/>
    <w:rsid w:val="0044775E"/>
    <w:rsid w:val="00450020"/>
    <w:rsid w:val="00451314"/>
    <w:rsid w:val="0046342A"/>
    <w:rsid w:val="00487B67"/>
    <w:rsid w:val="004A104E"/>
    <w:rsid w:val="004C5770"/>
    <w:rsid w:val="00510714"/>
    <w:rsid w:val="005402A9"/>
    <w:rsid w:val="00543B72"/>
    <w:rsid w:val="005601E5"/>
    <w:rsid w:val="00567F76"/>
    <w:rsid w:val="00594024"/>
    <w:rsid w:val="005A1666"/>
    <w:rsid w:val="005A5676"/>
    <w:rsid w:val="005A7F46"/>
    <w:rsid w:val="00604D12"/>
    <w:rsid w:val="00616693"/>
    <w:rsid w:val="00626C2C"/>
    <w:rsid w:val="00631D32"/>
    <w:rsid w:val="006574A5"/>
    <w:rsid w:val="00663F3D"/>
    <w:rsid w:val="0066676A"/>
    <w:rsid w:val="00690B70"/>
    <w:rsid w:val="00691D4E"/>
    <w:rsid w:val="006A64E0"/>
    <w:rsid w:val="006E3E05"/>
    <w:rsid w:val="006E5048"/>
    <w:rsid w:val="006F422E"/>
    <w:rsid w:val="00706FA9"/>
    <w:rsid w:val="0070759F"/>
    <w:rsid w:val="007145DF"/>
    <w:rsid w:val="0073357C"/>
    <w:rsid w:val="00737183"/>
    <w:rsid w:val="00793D96"/>
    <w:rsid w:val="007A03DE"/>
    <w:rsid w:val="007A1CA3"/>
    <w:rsid w:val="007A6F85"/>
    <w:rsid w:val="007B1EC4"/>
    <w:rsid w:val="007B356F"/>
    <w:rsid w:val="007D6B31"/>
    <w:rsid w:val="007D6F7E"/>
    <w:rsid w:val="007E076F"/>
    <w:rsid w:val="00812104"/>
    <w:rsid w:val="00814ED1"/>
    <w:rsid w:val="00820F4A"/>
    <w:rsid w:val="00833B3E"/>
    <w:rsid w:val="008346D3"/>
    <w:rsid w:val="00834C5C"/>
    <w:rsid w:val="00836FF3"/>
    <w:rsid w:val="00841C9B"/>
    <w:rsid w:val="00844FF3"/>
    <w:rsid w:val="00893958"/>
    <w:rsid w:val="008A7591"/>
    <w:rsid w:val="008B4963"/>
    <w:rsid w:val="008D1191"/>
    <w:rsid w:val="008D5927"/>
    <w:rsid w:val="008E5129"/>
    <w:rsid w:val="008F2E1E"/>
    <w:rsid w:val="009050E4"/>
    <w:rsid w:val="00905641"/>
    <w:rsid w:val="00925926"/>
    <w:rsid w:val="009328F8"/>
    <w:rsid w:val="00961646"/>
    <w:rsid w:val="009A4458"/>
    <w:rsid w:val="009A4575"/>
    <w:rsid w:val="009B0247"/>
    <w:rsid w:val="009B3F22"/>
    <w:rsid w:val="009D2A24"/>
    <w:rsid w:val="009E186C"/>
    <w:rsid w:val="009F314E"/>
    <w:rsid w:val="00A14FD1"/>
    <w:rsid w:val="00A66362"/>
    <w:rsid w:val="00A9172D"/>
    <w:rsid w:val="00AB1082"/>
    <w:rsid w:val="00AD0E81"/>
    <w:rsid w:val="00AE1B26"/>
    <w:rsid w:val="00AE7DFF"/>
    <w:rsid w:val="00AF14EE"/>
    <w:rsid w:val="00AF4D0E"/>
    <w:rsid w:val="00AF7331"/>
    <w:rsid w:val="00B068E9"/>
    <w:rsid w:val="00B0762F"/>
    <w:rsid w:val="00B1206C"/>
    <w:rsid w:val="00B27191"/>
    <w:rsid w:val="00B62730"/>
    <w:rsid w:val="00B62CDB"/>
    <w:rsid w:val="00B64C48"/>
    <w:rsid w:val="00B70658"/>
    <w:rsid w:val="00B70822"/>
    <w:rsid w:val="00B8166E"/>
    <w:rsid w:val="00B83995"/>
    <w:rsid w:val="00BA1233"/>
    <w:rsid w:val="00BB17AD"/>
    <w:rsid w:val="00BC1B51"/>
    <w:rsid w:val="00BC5FC8"/>
    <w:rsid w:val="00BC6F39"/>
    <w:rsid w:val="00BD641E"/>
    <w:rsid w:val="00BE5574"/>
    <w:rsid w:val="00BF728A"/>
    <w:rsid w:val="00C22F5E"/>
    <w:rsid w:val="00C55D22"/>
    <w:rsid w:val="00C6673C"/>
    <w:rsid w:val="00C70513"/>
    <w:rsid w:val="00C706E2"/>
    <w:rsid w:val="00C72C23"/>
    <w:rsid w:val="00C81E0B"/>
    <w:rsid w:val="00C82472"/>
    <w:rsid w:val="00C9798F"/>
    <w:rsid w:val="00CA2AC1"/>
    <w:rsid w:val="00CA63B3"/>
    <w:rsid w:val="00CD0AC7"/>
    <w:rsid w:val="00CD3421"/>
    <w:rsid w:val="00CD5F75"/>
    <w:rsid w:val="00CD6CFE"/>
    <w:rsid w:val="00CD72C7"/>
    <w:rsid w:val="00CE34DB"/>
    <w:rsid w:val="00CE53D2"/>
    <w:rsid w:val="00D0490D"/>
    <w:rsid w:val="00D056AE"/>
    <w:rsid w:val="00D11BB1"/>
    <w:rsid w:val="00D13FF5"/>
    <w:rsid w:val="00D17D8E"/>
    <w:rsid w:val="00D338A6"/>
    <w:rsid w:val="00D40CF5"/>
    <w:rsid w:val="00D53FF6"/>
    <w:rsid w:val="00D654D1"/>
    <w:rsid w:val="00D669F5"/>
    <w:rsid w:val="00D825F9"/>
    <w:rsid w:val="00DA1CF7"/>
    <w:rsid w:val="00DA4DA3"/>
    <w:rsid w:val="00DB2EAF"/>
    <w:rsid w:val="00DC2536"/>
    <w:rsid w:val="00DD3AC2"/>
    <w:rsid w:val="00DE7C5B"/>
    <w:rsid w:val="00E2031C"/>
    <w:rsid w:val="00E36095"/>
    <w:rsid w:val="00E5653D"/>
    <w:rsid w:val="00EB509B"/>
    <w:rsid w:val="00ED116C"/>
    <w:rsid w:val="00ED2DDC"/>
    <w:rsid w:val="00F06AA5"/>
    <w:rsid w:val="00F13640"/>
    <w:rsid w:val="00F37AA8"/>
    <w:rsid w:val="00F80512"/>
    <w:rsid w:val="00F972E4"/>
    <w:rsid w:val="00FA57A2"/>
    <w:rsid w:val="00FC6AFD"/>
    <w:rsid w:val="00FD195A"/>
    <w:rsid w:val="00FD2831"/>
    <w:rsid w:val="00FD68F0"/>
    <w:rsid w:val="00FE085D"/>
    <w:rsid w:val="00FE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2558"/>
  <w15:docId w15:val="{6116904A-A23C-411E-B913-AAD68F31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822"/>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22"/>
    <w:pPr>
      <w:ind w:left="720"/>
      <w:contextualSpacing/>
    </w:pPr>
  </w:style>
  <w:style w:type="table" w:styleId="a4">
    <w:name w:val="Table Grid"/>
    <w:basedOn w:val="a1"/>
    <w:uiPriority w:val="59"/>
    <w:rsid w:val="00B7082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06AA5"/>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customStyle="1" w:styleId="a5">
    <w:name w:val="Стиль"/>
    <w:rsid w:val="00F06AA5"/>
    <w:pPr>
      <w:widowControl w:val="0"/>
      <w:autoSpaceDE w:val="0"/>
      <w:autoSpaceDN w:val="0"/>
      <w:spacing w:after="0" w:line="240" w:lineRule="auto"/>
    </w:pPr>
    <w:rPr>
      <w:rFonts w:eastAsia="Times New Roman"/>
      <w:sz w:val="24"/>
      <w:szCs w:val="24"/>
      <w:lang w:eastAsia="ru-RU"/>
    </w:rPr>
  </w:style>
  <w:style w:type="paragraph" w:styleId="a6">
    <w:name w:val="No Spacing"/>
    <w:link w:val="a7"/>
    <w:uiPriority w:val="1"/>
    <w:qFormat/>
    <w:rsid w:val="00F06AA5"/>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character" w:customStyle="1" w:styleId="1">
    <w:name w:val="Заголовок №1_"/>
    <w:link w:val="10"/>
    <w:locked/>
    <w:rsid w:val="005A7F46"/>
    <w:rPr>
      <w:b/>
      <w:sz w:val="26"/>
      <w:shd w:val="clear" w:color="auto" w:fill="FFFFFF"/>
    </w:rPr>
  </w:style>
  <w:style w:type="paragraph" w:customStyle="1" w:styleId="10">
    <w:name w:val="Заголовок №1"/>
    <w:basedOn w:val="a"/>
    <w:link w:val="1"/>
    <w:rsid w:val="005A7F46"/>
    <w:pPr>
      <w:widowControl w:val="0"/>
      <w:shd w:val="clear" w:color="auto" w:fill="FFFFFF"/>
      <w:spacing w:before="240" w:after="360" w:line="240" w:lineRule="atLeast"/>
      <w:ind w:firstLine="500"/>
      <w:jc w:val="both"/>
      <w:outlineLvl w:val="0"/>
    </w:pPr>
    <w:rPr>
      <w:rFonts w:ascii="Times New Roman" w:eastAsiaTheme="minorHAnsi" w:hAnsi="Times New Roman"/>
      <w:b/>
      <w:sz w:val="26"/>
      <w:szCs w:val="28"/>
      <w:lang w:eastAsia="en-US"/>
    </w:rPr>
  </w:style>
  <w:style w:type="character" w:customStyle="1" w:styleId="a8">
    <w:name w:val="Основной текст_"/>
    <w:link w:val="2"/>
    <w:locked/>
    <w:rsid w:val="005A7F46"/>
    <w:rPr>
      <w:shd w:val="clear" w:color="auto" w:fill="FFFFFF"/>
    </w:rPr>
  </w:style>
  <w:style w:type="paragraph" w:customStyle="1" w:styleId="2">
    <w:name w:val="Основной текст2"/>
    <w:basedOn w:val="a"/>
    <w:link w:val="a8"/>
    <w:rsid w:val="005A7F46"/>
    <w:pPr>
      <w:widowControl w:val="0"/>
      <w:shd w:val="clear" w:color="auto" w:fill="FFFFFF"/>
      <w:spacing w:after="420" w:line="240" w:lineRule="atLeast"/>
      <w:jc w:val="center"/>
    </w:pPr>
    <w:rPr>
      <w:rFonts w:ascii="Times New Roman" w:eastAsiaTheme="minorHAnsi" w:hAnsi="Times New Roman"/>
      <w:sz w:val="28"/>
      <w:szCs w:val="28"/>
      <w:lang w:eastAsia="en-US"/>
    </w:rPr>
  </w:style>
  <w:style w:type="character" w:customStyle="1" w:styleId="5">
    <w:name w:val="Основной текст (5)_"/>
    <w:link w:val="50"/>
    <w:locked/>
    <w:rsid w:val="005A7F46"/>
    <w:rPr>
      <w:b/>
      <w:shd w:val="clear" w:color="auto" w:fill="FFFFFF"/>
    </w:rPr>
  </w:style>
  <w:style w:type="paragraph" w:customStyle="1" w:styleId="50">
    <w:name w:val="Основной текст (5)"/>
    <w:basedOn w:val="a"/>
    <w:link w:val="5"/>
    <w:rsid w:val="005A7F46"/>
    <w:pPr>
      <w:widowControl w:val="0"/>
      <w:shd w:val="clear" w:color="auto" w:fill="FFFFFF"/>
      <w:spacing w:before="300" w:after="360" w:line="240" w:lineRule="atLeast"/>
      <w:jc w:val="center"/>
    </w:pPr>
    <w:rPr>
      <w:rFonts w:ascii="Times New Roman" w:eastAsiaTheme="minorHAnsi" w:hAnsi="Times New Roman"/>
      <w:b/>
      <w:sz w:val="28"/>
      <w:szCs w:val="28"/>
      <w:lang w:eastAsia="en-US"/>
    </w:rPr>
  </w:style>
  <w:style w:type="character" w:customStyle="1" w:styleId="20">
    <w:name w:val="Основной текст (2)_"/>
    <w:link w:val="21"/>
    <w:locked/>
    <w:rsid w:val="005A7F46"/>
    <w:rPr>
      <w:shd w:val="clear" w:color="auto" w:fill="FFFFFF"/>
    </w:rPr>
  </w:style>
  <w:style w:type="character" w:customStyle="1" w:styleId="a9">
    <w:name w:val="Основной текст + Полужирный"/>
    <w:rsid w:val="005A7F46"/>
    <w:rPr>
      <w:rFonts w:ascii="Times New Roman" w:hAnsi="Times New Roman"/>
      <w:b/>
      <w:color w:val="000000"/>
      <w:spacing w:val="0"/>
      <w:w w:val="100"/>
      <w:position w:val="0"/>
      <w:sz w:val="28"/>
      <w:shd w:val="clear" w:color="auto" w:fill="FFFFFF"/>
      <w:lang w:val="ru-RU"/>
    </w:rPr>
  </w:style>
  <w:style w:type="character" w:customStyle="1" w:styleId="6">
    <w:name w:val="Основной текст (6)_"/>
    <w:link w:val="60"/>
    <w:locked/>
    <w:rsid w:val="005A7F46"/>
    <w:rPr>
      <w:i/>
      <w:shd w:val="clear" w:color="auto" w:fill="FFFFFF"/>
    </w:rPr>
  </w:style>
  <w:style w:type="character" w:customStyle="1" w:styleId="214pt">
    <w:name w:val="Основной текст (2) + 14 pt"/>
    <w:rsid w:val="005A7F46"/>
    <w:rPr>
      <w:rFonts w:ascii="Times New Roman" w:hAnsi="Times New Roman"/>
      <w:color w:val="000000"/>
      <w:spacing w:val="0"/>
      <w:w w:val="100"/>
      <w:position w:val="0"/>
      <w:sz w:val="28"/>
      <w:shd w:val="clear" w:color="auto" w:fill="FFFFFF"/>
      <w:lang w:val="ru-RU"/>
    </w:rPr>
  </w:style>
  <w:style w:type="paragraph" w:customStyle="1" w:styleId="21">
    <w:name w:val="Основной текст (2)"/>
    <w:basedOn w:val="a"/>
    <w:link w:val="20"/>
    <w:rsid w:val="005A7F46"/>
    <w:pPr>
      <w:widowControl w:val="0"/>
      <w:shd w:val="clear" w:color="auto" w:fill="FFFFFF"/>
      <w:spacing w:after="0" w:line="274" w:lineRule="exact"/>
      <w:jc w:val="both"/>
    </w:pPr>
    <w:rPr>
      <w:rFonts w:ascii="Times New Roman" w:eastAsiaTheme="minorHAnsi" w:hAnsi="Times New Roman"/>
      <w:sz w:val="28"/>
      <w:szCs w:val="28"/>
      <w:lang w:eastAsia="en-US"/>
    </w:rPr>
  </w:style>
  <w:style w:type="paragraph" w:customStyle="1" w:styleId="60">
    <w:name w:val="Основной текст (6)"/>
    <w:basedOn w:val="a"/>
    <w:link w:val="6"/>
    <w:rsid w:val="005A7F46"/>
    <w:pPr>
      <w:widowControl w:val="0"/>
      <w:shd w:val="clear" w:color="auto" w:fill="FFFFFF"/>
      <w:spacing w:after="240" w:line="341" w:lineRule="exact"/>
    </w:pPr>
    <w:rPr>
      <w:rFonts w:ascii="Times New Roman" w:eastAsiaTheme="minorHAnsi" w:hAnsi="Times New Roman"/>
      <w:i/>
      <w:sz w:val="28"/>
      <w:szCs w:val="28"/>
      <w:lang w:eastAsia="en-US"/>
    </w:rPr>
  </w:style>
  <w:style w:type="character" w:customStyle="1" w:styleId="11pt">
    <w:name w:val="Основной текст + 11 pt"/>
    <w:aliases w:val="Полужирный"/>
    <w:rsid w:val="005A7F46"/>
    <w:rPr>
      <w:rFonts w:ascii="Times New Roman" w:hAnsi="Times New Roman"/>
      <w:b/>
      <w:color w:val="000000"/>
      <w:spacing w:val="0"/>
      <w:w w:val="100"/>
      <w:position w:val="0"/>
      <w:sz w:val="22"/>
      <w:shd w:val="clear" w:color="auto" w:fill="FFFFFF"/>
      <w:lang w:val="ru-RU"/>
    </w:rPr>
  </w:style>
  <w:style w:type="character" w:customStyle="1" w:styleId="11pt2">
    <w:name w:val="Основной текст + 11 pt2"/>
    <w:rsid w:val="005A7F46"/>
    <w:rPr>
      <w:rFonts w:ascii="Times New Roman" w:hAnsi="Times New Roman"/>
      <w:color w:val="000000"/>
      <w:spacing w:val="0"/>
      <w:w w:val="100"/>
      <w:position w:val="0"/>
      <w:sz w:val="22"/>
      <w:shd w:val="clear" w:color="auto" w:fill="FFFFFF"/>
    </w:rPr>
  </w:style>
  <w:style w:type="character" w:customStyle="1" w:styleId="11pt1">
    <w:name w:val="Основной текст + 11 pt1"/>
    <w:aliases w:val="Полужирный1,Курсив"/>
    <w:rsid w:val="005A7F46"/>
    <w:rPr>
      <w:rFonts w:ascii="Times New Roman" w:hAnsi="Times New Roman"/>
      <w:b/>
      <w:i/>
      <w:color w:val="000000"/>
      <w:spacing w:val="0"/>
      <w:w w:val="100"/>
      <w:position w:val="0"/>
      <w:sz w:val="22"/>
      <w:shd w:val="clear" w:color="auto" w:fill="FFFFFF"/>
      <w:lang w:val="ru-RU"/>
    </w:rPr>
  </w:style>
  <w:style w:type="paragraph" w:styleId="aa">
    <w:name w:val="Balloon Text"/>
    <w:basedOn w:val="a"/>
    <w:link w:val="ab"/>
    <w:uiPriority w:val="99"/>
    <w:semiHidden/>
    <w:unhideWhenUsed/>
    <w:rsid w:val="00373A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3A2D"/>
    <w:rPr>
      <w:rFonts w:ascii="Tahoma" w:eastAsia="Times New Roman" w:hAnsi="Tahoma" w:cs="Tahoma"/>
      <w:sz w:val="16"/>
      <w:szCs w:val="16"/>
      <w:lang w:eastAsia="ru-RU"/>
    </w:rPr>
  </w:style>
  <w:style w:type="character" w:customStyle="1" w:styleId="a7">
    <w:name w:val="Без интервала Знак"/>
    <w:link w:val="a6"/>
    <w:uiPriority w:val="1"/>
    <w:rsid w:val="000A2741"/>
    <w:rPr>
      <w:rFonts w:eastAsia="Andale Sans UI" w:cs="Tahoma"/>
      <w:kern w:val="3"/>
      <w:sz w:val="24"/>
      <w:szCs w:val="24"/>
      <w:lang w:val="de-DE" w:eastAsia="ja-JP" w:bidi="fa-IR"/>
    </w:rPr>
  </w:style>
  <w:style w:type="table" w:customStyle="1" w:styleId="11">
    <w:name w:val="Сетка таблицы1"/>
    <w:basedOn w:val="a1"/>
    <w:next w:val="a4"/>
    <w:uiPriority w:val="59"/>
    <w:rsid w:val="0036690D"/>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59"/>
    <w:rsid w:val="00AE7DF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E076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D654D1"/>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39"/>
    <w:rsid w:val="00AF4D0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A6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973">
      <w:bodyDiv w:val="1"/>
      <w:marLeft w:val="0"/>
      <w:marRight w:val="0"/>
      <w:marTop w:val="0"/>
      <w:marBottom w:val="0"/>
      <w:divBdr>
        <w:top w:val="none" w:sz="0" w:space="0" w:color="auto"/>
        <w:left w:val="none" w:sz="0" w:space="0" w:color="auto"/>
        <w:bottom w:val="none" w:sz="0" w:space="0" w:color="auto"/>
        <w:right w:val="none" w:sz="0" w:space="0" w:color="auto"/>
      </w:divBdr>
    </w:div>
    <w:div w:id="36470706">
      <w:bodyDiv w:val="1"/>
      <w:marLeft w:val="0"/>
      <w:marRight w:val="0"/>
      <w:marTop w:val="0"/>
      <w:marBottom w:val="0"/>
      <w:divBdr>
        <w:top w:val="none" w:sz="0" w:space="0" w:color="auto"/>
        <w:left w:val="none" w:sz="0" w:space="0" w:color="auto"/>
        <w:bottom w:val="none" w:sz="0" w:space="0" w:color="auto"/>
        <w:right w:val="none" w:sz="0" w:space="0" w:color="auto"/>
      </w:divBdr>
    </w:div>
    <w:div w:id="55248606">
      <w:bodyDiv w:val="1"/>
      <w:marLeft w:val="0"/>
      <w:marRight w:val="0"/>
      <w:marTop w:val="0"/>
      <w:marBottom w:val="0"/>
      <w:divBdr>
        <w:top w:val="none" w:sz="0" w:space="0" w:color="auto"/>
        <w:left w:val="none" w:sz="0" w:space="0" w:color="auto"/>
        <w:bottom w:val="none" w:sz="0" w:space="0" w:color="auto"/>
        <w:right w:val="none" w:sz="0" w:space="0" w:color="auto"/>
      </w:divBdr>
    </w:div>
    <w:div w:id="64687876">
      <w:bodyDiv w:val="1"/>
      <w:marLeft w:val="0"/>
      <w:marRight w:val="0"/>
      <w:marTop w:val="0"/>
      <w:marBottom w:val="0"/>
      <w:divBdr>
        <w:top w:val="none" w:sz="0" w:space="0" w:color="auto"/>
        <w:left w:val="none" w:sz="0" w:space="0" w:color="auto"/>
        <w:bottom w:val="none" w:sz="0" w:space="0" w:color="auto"/>
        <w:right w:val="none" w:sz="0" w:space="0" w:color="auto"/>
      </w:divBdr>
    </w:div>
    <w:div w:id="73623424">
      <w:bodyDiv w:val="1"/>
      <w:marLeft w:val="0"/>
      <w:marRight w:val="0"/>
      <w:marTop w:val="0"/>
      <w:marBottom w:val="0"/>
      <w:divBdr>
        <w:top w:val="none" w:sz="0" w:space="0" w:color="auto"/>
        <w:left w:val="none" w:sz="0" w:space="0" w:color="auto"/>
        <w:bottom w:val="none" w:sz="0" w:space="0" w:color="auto"/>
        <w:right w:val="none" w:sz="0" w:space="0" w:color="auto"/>
      </w:divBdr>
    </w:div>
    <w:div w:id="75136326">
      <w:bodyDiv w:val="1"/>
      <w:marLeft w:val="0"/>
      <w:marRight w:val="0"/>
      <w:marTop w:val="0"/>
      <w:marBottom w:val="0"/>
      <w:divBdr>
        <w:top w:val="none" w:sz="0" w:space="0" w:color="auto"/>
        <w:left w:val="none" w:sz="0" w:space="0" w:color="auto"/>
        <w:bottom w:val="none" w:sz="0" w:space="0" w:color="auto"/>
        <w:right w:val="none" w:sz="0" w:space="0" w:color="auto"/>
      </w:divBdr>
    </w:div>
    <w:div w:id="79715938">
      <w:bodyDiv w:val="1"/>
      <w:marLeft w:val="0"/>
      <w:marRight w:val="0"/>
      <w:marTop w:val="0"/>
      <w:marBottom w:val="0"/>
      <w:divBdr>
        <w:top w:val="none" w:sz="0" w:space="0" w:color="auto"/>
        <w:left w:val="none" w:sz="0" w:space="0" w:color="auto"/>
        <w:bottom w:val="none" w:sz="0" w:space="0" w:color="auto"/>
        <w:right w:val="none" w:sz="0" w:space="0" w:color="auto"/>
      </w:divBdr>
    </w:div>
    <w:div w:id="80949296">
      <w:bodyDiv w:val="1"/>
      <w:marLeft w:val="0"/>
      <w:marRight w:val="0"/>
      <w:marTop w:val="0"/>
      <w:marBottom w:val="0"/>
      <w:divBdr>
        <w:top w:val="none" w:sz="0" w:space="0" w:color="auto"/>
        <w:left w:val="none" w:sz="0" w:space="0" w:color="auto"/>
        <w:bottom w:val="none" w:sz="0" w:space="0" w:color="auto"/>
        <w:right w:val="none" w:sz="0" w:space="0" w:color="auto"/>
      </w:divBdr>
    </w:div>
    <w:div w:id="88939351">
      <w:bodyDiv w:val="1"/>
      <w:marLeft w:val="0"/>
      <w:marRight w:val="0"/>
      <w:marTop w:val="0"/>
      <w:marBottom w:val="0"/>
      <w:divBdr>
        <w:top w:val="none" w:sz="0" w:space="0" w:color="auto"/>
        <w:left w:val="none" w:sz="0" w:space="0" w:color="auto"/>
        <w:bottom w:val="none" w:sz="0" w:space="0" w:color="auto"/>
        <w:right w:val="none" w:sz="0" w:space="0" w:color="auto"/>
      </w:divBdr>
    </w:div>
    <w:div w:id="90854261">
      <w:bodyDiv w:val="1"/>
      <w:marLeft w:val="0"/>
      <w:marRight w:val="0"/>
      <w:marTop w:val="0"/>
      <w:marBottom w:val="0"/>
      <w:divBdr>
        <w:top w:val="none" w:sz="0" w:space="0" w:color="auto"/>
        <w:left w:val="none" w:sz="0" w:space="0" w:color="auto"/>
        <w:bottom w:val="none" w:sz="0" w:space="0" w:color="auto"/>
        <w:right w:val="none" w:sz="0" w:space="0" w:color="auto"/>
      </w:divBdr>
    </w:div>
    <w:div w:id="91320677">
      <w:bodyDiv w:val="1"/>
      <w:marLeft w:val="0"/>
      <w:marRight w:val="0"/>
      <w:marTop w:val="0"/>
      <w:marBottom w:val="0"/>
      <w:divBdr>
        <w:top w:val="none" w:sz="0" w:space="0" w:color="auto"/>
        <w:left w:val="none" w:sz="0" w:space="0" w:color="auto"/>
        <w:bottom w:val="none" w:sz="0" w:space="0" w:color="auto"/>
        <w:right w:val="none" w:sz="0" w:space="0" w:color="auto"/>
      </w:divBdr>
    </w:div>
    <w:div w:id="94983233">
      <w:bodyDiv w:val="1"/>
      <w:marLeft w:val="0"/>
      <w:marRight w:val="0"/>
      <w:marTop w:val="0"/>
      <w:marBottom w:val="0"/>
      <w:divBdr>
        <w:top w:val="none" w:sz="0" w:space="0" w:color="auto"/>
        <w:left w:val="none" w:sz="0" w:space="0" w:color="auto"/>
        <w:bottom w:val="none" w:sz="0" w:space="0" w:color="auto"/>
        <w:right w:val="none" w:sz="0" w:space="0" w:color="auto"/>
      </w:divBdr>
    </w:div>
    <w:div w:id="106505493">
      <w:bodyDiv w:val="1"/>
      <w:marLeft w:val="0"/>
      <w:marRight w:val="0"/>
      <w:marTop w:val="0"/>
      <w:marBottom w:val="0"/>
      <w:divBdr>
        <w:top w:val="none" w:sz="0" w:space="0" w:color="auto"/>
        <w:left w:val="none" w:sz="0" w:space="0" w:color="auto"/>
        <w:bottom w:val="none" w:sz="0" w:space="0" w:color="auto"/>
        <w:right w:val="none" w:sz="0" w:space="0" w:color="auto"/>
      </w:divBdr>
    </w:div>
    <w:div w:id="120225376">
      <w:bodyDiv w:val="1"/>
      <w:marLeft w:val="0"/>
      <w:marRight w:val="0"/>
      <w:marTop w:val="0"/>
      <w:marBottom w:val="0"/>
      <w:divBdr>
        <w:top w:val="none" w:sz="0" w:space="0" w:color="auto"/>
        <w:left w:val="none" w:sz="0" w:space="0" w:color="auto"/>
        <w:bottom w:val="none" w:sz="0" w:space="0" w:color="auto"/>
        <w:right w:val="none" w:sz="0" w:space="0" w:color="auto"/>
      </w:divBdr>
    </w:div>
    <w:div w:id="127092108">
      <w:bodyDiv w:val="1"/>
      <w:marLeft w:val="0"/>
      <w:marRight w:val="0"/>
      <w:marTop w:val="0"/>
      <w:marBottom w:val="0"/>
      <w:divBdr>
        <w:top w:val="none" w:sz="0" w:space="0" w:color="auto"/>
        <w:left w:val="none" w:sz="0" w:space="0" w:color="auto"/>
        <w:bottom w:val="none" w:sz="0" w:space="0" w:color="auto"/>
        <w:right w:val="none" w:sz="0" w:space="0" w:color="auto"/>
      </w:divBdr>
    </w:div>
    <w:div w:id="130754231">
      <w:bodyDiv w:val="1"/>
      <w:marLeft w:val="0"/>
      <w:marRight w:val="0"/>
      <w:marTop w:val="0"/>
      <w:marBottom w:val="0"/>
      <w:divBdr>
        <w:top w:val="none" w:sz="0" w:space="0" w:color="auto"/>
        <w:left w:val="none" w:sz="0" w:space="0" w:color="auto"/>
        <w:bottom w:val="none" w:sz="0" w:space="0" w:color="auto"/>
        <w:right w:val="none" w:sz="0" w:space="0" w:color="auto"/>
      </w:divBdr>
    </w:div>
    <w:div w:id="134953167">
      <w:bodyDiv w:val="1"/>
      <w:marLeft w:val="0"/>
      <w:marRight w:val="0"/>
      <w:marTop w:val="0"/>
      <w:marBottom w:val="0"/>
      <w:divBdr>
        <w:top w:val="none" w:sz="0" w:space="0" w:color="auto"/>
        <w:left w:val="none" w:sz="0" w:space="0" w:color="auto"/>
        <w:bottom w:val="none" w:sz="0" w:space="0" w:color="auto"/>
        <w:right w:val="none" w:sz="0" w:space="0" w:color="auto"/>
      </w:divBdr>
    </w:div>
    <w:div w:id="151651712">
      <w:bodyDiv w:val="1"/>
      <w:marLeft w:val="0"/>
      <w:marRight w:val="0"/>
      <w:marTop w:val="0"/>
      <w:marBottom w:val="0"/>
      <w:divBdr>
        <w:top w:val="none" w:sz="0" w:space="0" w:color="auto"/>
        <w:left w:val="none" w:sz="0" w:space="0" w:color="auto"/>
        <w:bottom w:val="none" w:sz="0" w:space="0" w:color="auto"/>
        <w:right w:val="none" w:sz="0" w:space="0" w:color="auto"/>
      </w:divBdr>
    </w:div>
    <w:div w:id="152769564">
      <w:bodyDiv w:val="1"/>
      <w:marLeft w:val="0"/>
      <w:marRight w:val="0"/>
      <w:marTop w:val="0"/>
      <w:marBottom w:val="0"/>
      <w:divBdr>
        <w:top w:val="none" w:sz="0" w:space="0" w:color="auto"/>
        <w:left w:val="none" w:sz="0" w:space="0" w:color="auto"/>
        <w:bottom w:val="none" w:sz="0" w:space="0" w:color="auto"/>
        <w:right w:val="none" w:sz="0" w:space="0" w:color="auto"/>
      </w:divBdr>
    </w:div>
    <w:div w:id="175657768">
      <w:bodyDiv w:val="1"/>
      <w:marLeft w:val="0"/>
      <w:marRight w:val="0"/>
      <w:marTop w:val="0"/>
      <w:marBottom w:val="0"/>
      <w:divBdr>
        <w:top w:val="none" w:sz="0" w:space="0" w:color="auto"/>
        <w:left w:val="none" w:sz="0" w:space="0" w:color="auto"/>
        <w:bottom w:val="none" w:sz="0" w:space="0" w:color="auto"/>
        <w:right w:val="none" w:sz="0" w:space="0" w:color="auto"/>
      </w:divBdr>
    </w:div>
    <w:div w:id="180438132">
      <w:bodyDiv w:val="1"/>
      <w:marLeft w:val="0"/>
      <w:marRight w:val="0"/>
      <w:marTop w:val="0"/>
      <w:marBottom w:val="0"/>
      <w:divBdr>
        <w:top w:val="none" w:sz="0" w:space="0" w:color="auto"/>
        <w:left w:val="none" w:sz="0" w:space="0" w:color="auto"/>
        <w:bottom w:val="none" w:sz="0" w:space="0" w:color="auto"/>
        <w:right w:val="none" w:sz="0" w:space="0" w:color="auto"/>
      </w:divBdr>
    </w:div>
    <w:div w:id="183523577">
      <w:bodyDiv w:val="1"/>
      <w:marLeft w:val="0"/>
      <w:marRight w:val="0"/>
      <w:marTop w:val="0"/>
      <w:marBottom w:val="0"/>
      <w:divBdr>
        <w:top w:val="none" w:sz="0" w:space="0" w:color="auto"/>
        <w:left w:val="none" w:sz="0" w:space="0" w:color="auto"/>
        <w:bottom w:val="none" w:sz="0" w:space="0" w:color="auto"/>
        <w:right w:val="none" w:sz="0" w:space="0" w:color="auto"/>
      </w:divBdr>
    </w:div>
    <w:div w:id="192809224">
      <w:bodyDiv w:val="1"/>
      <w:marLeft w:val="0"/>
      <w:marRight w:val="0"/>
      <w:marTop w:val="0"/>
      <w:marBottom w:val="0"/>
      <w:divBdr>
        <w:top w:val="none" w:sz="0" w:space="0" w:color="auto"/>
        <w:left w:val="none" w:sz="0" w:space="0" w:color="auto"/>
        <w:bottom w:val="none" w:sz="0" w:space="0" w:color="auto"/>
        <w:right w:val="none" w:sz="0" w:space="0" w:color="auto"/>
      </w:divBdr>
    </w:div>
    <w:div w:id="196552892">
      <w:bodyDiv w:val="1"/>
      <w:marLeft w:val="0"/>
      <w:marRight w:val="0"/>
      <w:marTop w:val="0"/>
      <w:marBottom w:val="0"/>
      <w:divBdr>
        <w:top w:val="none" w:sz="0" w:space="0" w:color="auto"/>
        <w:left w:val="none" w:sz="0" w:space="0" w:color="auto"/>
        <w:bottom w:val="none" w:sz="0" w:space="0" w:color="auto"/>
        <w:right w:val="none" w:sz="0" w:space="0" w:color="auto"/>
      </w:divBdr>
    </w:div>
    <w:div w:id="202519090">
      <w:bodyDiv w:val="1"/>
      <w:marLeft w:val="0"/>
      <w:marRight w:val="0"/>
      <w:marTop w:val="0"/>
      <w:marBottom w:val="0"/>
      <w:divBdr>
        <w:top w:val="none" w:sz="0" w:space="0" w:color="auto"/>
        <w:left w:val="none" w:sz="0" w:space="0" w:color="auto"/>
        <w:bottom w:val="none" w:sz="0" w:space="0" w:color="auto"/>
        <w:right w:val="none" w:sz="0" w:space="0" w:color="auto"/>
      </w:divBdr>
    </w:div>
    <w:div w:id="209659564">
      <w:bodyDiv w:val="1"/>
      <w:marLeft w:val="0"/>
      <w:marRight w:val="0"/>
      <w:marTop w:val="0"/>
      <w:marBottom w:val="0"/>
      <w:divBdr>
        <w:top w:val="none" w:sz="0" w:space="0" w:color="auto"/>
        <w:left w:val="none" w:sz="0" w:space="0" w:color="auto"/>
        <w:bottom w:val="none" w:sz="0" w:space="0" w:color="auto"/>
        <w:right w:val="none" w:sz="0" w:space="0" w:color="auto"/>
      </w:divBdr>
    </w:div>
    <w:div w:id="221453767">
      <w:bodyDiv w:val="1"/>
      <w:marLeft w:val="0"/>
      <w:marRight w:val="0"/>
      <w:marTop w:val="0"/>
      <w:marBottom w:val="0"/>
      <w:divBdr>
        <w:top w:val="none" w:sz="0" w:space="0" w:color="auto"/>
        <w:left w:val="none" w:sz="0" w:space="0" w:color="auto"/>
        <w:bottom w:val="none" w:sz="0" w:space="0" w:color="auto"/>
        <w:right w:val="none" w:sz="0" w:space="0" w:color="auto"/>
      </w:divBdr>
    </w:div>
    <w:div w:id="222062414">
      <w:bodyDiv w:val="1"/>
      <w:marLeft w:val="0"/>
      <w:marRight w:val="0"/>
      <w:marTop w:val="0"/>
      <w:marBottom w:val="0"/>
      <w:divBdr>
        <w:top w:val="none" w:sz="0" w:space="0" w:color="auto"/>
        <w:left w:val="none" w:sz="0" w:space="0" w:color="auto"/>
        <w:bottom w:val="none" w:sz="0" w:space="0" w:color="auto"/>
        <w:right w:val="none" w:sz="0" w:space="0" w:color="auto"/>
      </w:divBdr>
    </w:div>
    <w:div w:id="228421590">
      <w:bodyDiv w:val="1"/>
      <w:marLeft w:val="0"/>
      <w:marRight w:val="0"/>
      <w:marTop w:val="0"/>
      <w:marBottom w:val="0"/>
      <w:divBdr>
        <w:top w:val="none" w:sz="0" w:space="0" w:color="auto"/>
        <w:left w:val="none" w:sz="0" w:space="0" w:color="auto"/>
        <w:bottom w:val="none" w:sz="0" w:space="0" w:color="auto"/>
        <w:right w:val="none" w:sz="0" w:space="0" w:color="auto"/>
      </w:divBdr>
    </w:div>
    <w:div w:id="237981120">
      <w:bodyDiv w:val="1"/>
      <w:marLeft w:val="0"/>
      <w:marRight w:val="0"/>
      <w:marTop w:val="0"/>
      <w:marBottom w:val="0"/>
      <w:divBdr>
        <w:top w:val="none" w:sz="0" w:space="0" w:color="auto"/>
        <w:left w:val="none" w:sz="0" w:space="0" w:color="auto"/>
        <w:bottom w:val="none" w:sz="0" w:space="0" w:color="auto"/>
        <w:right w:val="none" w:sz="0" w:space="0" w:color="auto"/>
      </w:divBdr>
    </w:div>
    <w:div w:id="241256977">
      <w:bodyDiv w:val="1"/>
      <w:marLeft w:val="0"/>
      <w:marRight w:val="0"/>
      <w:marTop w:val="0"/>
      <w:marBottom w:val="0"/>
      <w:divBdr>
        <w:top w:val="none" w:sz="0" w:space="0" w:color="auto"/>
        <w:left w:val="none" w:sz="0" w:space="0" w:color="auto"/>
        <w:bottom w:val="none" w:sz="0" w:space="0" w:color="auto"/>
        <w:right w:val="none" w:sz="0" w:space="0" w:color="auto"/>
      </w:divBdr>
    </w:div>
    <w:div w:id="261912346">
      <w:bodyDiv w:val="1"/>
      <w:marLeft w:val="0"/>
      <w:marRight w:val="0"/>
      <w:marTop w:val="0"/>
      <w:marBottom w:val="0"/>
      <w:divBdr>
        <w:top w:val="none" w:sz="0" w:space="0" w:color="auto"/>
        <w:left w:val="none" w:sz="0" w:space="0" w:color="auto"/>
        <w:bottom w:val="none" w:sz="0" w:space="0" w:color="auto"/>
        <w:right w:val="none" w:sz="0" w:space="0" w:color="auto"/>
      </w:divBdr>
    </w:div>
    <w:div w:id="277103471">
      <w:bodyDiv w:val="1"/>
      <w:marLeft w:val="0"/>
      <w:marRight w:val="0"/>
      <w:marTop w:val="0"/>
      <w:marBottom w:val="0"/>
      <w:divBdr>
        <w:top w:val="none" w:sz="0" w:space="0" w:color="auto"/>
        <w:left w:val="none" w:sz="0" w:space="0" w:color="auto"/>
        <w:bottom w:val="none" w:sz="0" w:space="0" w:color="auto"/>
        <w:right w:val="none" w:sz="0" w:space="0" w:color="auto"/>
      </w:divBdr>
    </w:div>
    <w:div w:id="287005964">
      <w:bodyDiv w:val="1"/>
      <w:marLeft w:val="0"/>
      <w:marRight w:val="0"/>
      <w:marTop w:val="0"/>
      <w:marBottom w:val="0"/>
      <w:divBdr>
        <w:top w:val="none" w:sz="0" w:space="0" w:color="auto"/>
        <w:left w:val="none" w:sz="0" w:space="0" w:color="auto"/>
        <w:bottom w:val="none" w:sz="0" w:space="0" w:color="auto"/>
        <w:right w:val="none" w:sz="0" w:space="0" w:color="auto"/>
      </w:divBdr>
    </w:div>
    <w:div w:id="291444744">
      <w:bodyDiv w:val="1"/>
      <w:marLeft w:val="0"/>
      <w:marRight w:val="0"/>
      <w:marTop w:val="0"/>
      <w:marBottom w:val="0"/>
      <w:divBdr>
        <w:top w:val="none" w:sz="0" w:space="0" w:color="auto"/>
        <w:left w:val="none" w:sz="0" w:space="0" w:color="auto"/>
        <w:bottom w:val="none" w:sz="0" w:space="0" w:color="auto"/>
        <w:right w:val="none" w:sz="0" w:space="0" w:color="auto"/>
      </w:divBdr>
    </w:div>
    <w:div w:id="302932201">
      <w:bodyDiv w:val="1"/>
      <w:marLeft w:val="0"/>
      <w:marRight w:val="0"/>
      <w:marTop w:val="0"/>
      <w:marBottom w:val="0"/>
      <w:divBdr>
        <w:top w:val="none" w:sz="0" w:space="0" w:color="auto"/>
        <w:left w:val="none" w:sz="0" w:space="0" w:color="auto"/>
        <w:bottom w:val="none" w:sz="0" w:space="0" w:color="auto"/>
        <w:right w:val="none" w:sz="0" w:space="0" w:color="auto"/>
      </w:divBdr>
    </w:div>
    <w:div w:id="311564536">
      <w:bodyDiv w:val="1"/>
      <w:marLeft w:val="0"/>
      <w:marRight w:val="0"/>
      <w:marTop w:val="0"/>
      <w:marBottom w:val="0"/>
      <w:divBdr>
        <w:top w:val="none" w:sz="0" w:space="0" w:color="auto"/>
        <w:left w:val="none" w:sz="0" w:space="0" w:color="auto"/>
        <w:bottom w:val="none" w:sz="0" w:space="0" w:color="auto"/>
        <w:right w:val="none" w:sz="0" w:space="0" w:color="auto"/>
      </w:divBdr>
    </w:div>
    <w:div w:id="312947738">
      <w:bodyDiv w:val="1"/>
      <w:marLeft w:val="0"/>
      <w:marRight w:val="0"/>
      <w:marTop w:val="0"/>
      <w:marBottom w:val="0"/>
      <w:divBdr>
        <w:top w:val="none" w:sz="0" w:space="0" w:color="auto"/>
        <w:left w:val="none" w:sz="0" w:space="0" w:color="auto"/>
        <w:bottom w:val="none" w:sz="0" w:space="0" w:color="auto"/>
        <w:right w:val="none" w:sz="0" w:space="0" w:color="auto"/>
      </w:divBdr>
    </w:div>
    <w:div w:id="331219808">
      <w:bodyDiv w:val="1"/>
      <w:marLeft w:val="0"/>
      <w:marRight w:val="0"/>
      <w:marTop w:val="0"/>
      <w:marBottom w:val="0"/>
      <w:divBdr>
        <w:top w:val="none" w:sz="0" w:space="0" w:color="auto"/>
        <w:left w:val="none" w:sz="0" w:space="0" w:color="auto"/>
        <w:bottom w:val="none" w:sz="0" w:space="0" w:color="auto"/>
        <w:right w:val="none" w:sz="0" w:space="0" w:color="auto"/>
      </w:divBdr>
    </w:div>
    <w:div w:id="333455698">
      <w:bodyDiv w:val="1"/>
      <w:marLeft w:val="0"/>
      <w:marRight w:val="0"/>
      <w:marTop w:val="0"/>
      <w:marBottom w:val="0"/>
      <w:divBdr>
        <w:top w:val="none" w:sz="0" w:space="0" w:color="auto"/>
        <w:left w:val="none" w:sz="0" w:space="0" w:color="auto"/>
        <w:bottom w:val="none" w:sz="0" w:space="0" w:color="auto"/>
        <w:right w:val="none" w:sz="0" w:space="0" w:color="auto"/>
      </w:divBdr>
    </w:div>
    <w:div w:id="339745029">
      <w:bodyDiv w:val="1"/>
      <w:marLeft w:val="0"/>
      <w:marRight w:val="0"/>
      <w:marTop w:val="0"/>
      <w:marBottom w:val="0"/>
      <w:divBdr>
        <w:top w:val="none" w:sz="0" w:space="0" w:color="auto"/>
        <w:left w:val="none" w:sz="0" w:space="0" w:color="auto"/>
        <w:bottom w:val="none" w:sz="0" w:space="0" w:color="auto"/>
        <w:right w:val="none" w:sz="0" w:space="0" w:color="auto"/>
      </w:divBdr>
    </w:div>
    <w:div w:id="348457071">
      <w:bodyDiv w:val="1"/>
      <w:marLeft w:val="0"/>
      <w:marRight w:val="0"/>
      <w:marTop w:val="0"/>
      <w:marBottom w:val="0"/>
      <w:divBdr>
        <w:top w:val="none" w:sz="0" w:space="0" w:color="auto"/>
        <w:left w:val="none" w:sz="0" w:space="0" w:color="auto"/>
        <w:bottom w:val="none" w:sz="0" w:space="0" w:color="auto"/>
        <w:right w:val="none" w:sz="0" w:space="0" w:color="auto"/>
      </w:divBdr>
    </w:div>
    <w:div w:id="348727766">
      <w:bodyDiv w:val="1"/>
      <w:marLeft w:val="0"/>
      <w:marRight w:val="0"/>
      <w:marTop w:val="0"/>
      <w:marBottom w:val="0"/>
      <w:divBdr>
        <w:top w:val="none" w:sz="0" w:space="0" w:color="auto"/>
        <w:left w:val="none" w:sz="0" w:space="0" w:color="auto"/>
        <w:bottom w:val="none" w:sz="0" w:space="0" w:color="auto"/>
        <w:right w:val="none" w:sz="0" w:space="0" w:color="auto"/>
      </w:divBdr>
    </w:div>
    <w:div w:id="371803943">
      <w:bodyDiv w:val="1"/>
      <w:marLeft w:val="0"/>
      <w:marRight w:val="0"/>
      <w:marTop w:val="0"/>
      <w:marBottom w:val="0"/>
      <w:divBdr>
        <w:top w:val="none" w:sz="0" w:space="0" w:color="auto"/>
        <w:left w:val="none" w:sz="0" w:space="0" w:color="auto"/>
        <w:bottom w:val="none" w:sz="0" w:space="0" w:color="auto"/>
        <w:right w:val="none" w:sz="0" w:space="0" w:color="auto"/>
      </w:divBdr>
    </w:div>
    <w:div w:id="404454952">
      <w:bodyDiv w:val="1"/>
      <w:marLeft w:val="0"/>
      <w:marRight w:val="0"/>
      <w:marTop w:val="0"/>
      <w:marBottom w:val="0"/>
      <w:divBdr>
        <w:top w:val="none" w:sz="0" w:space="0" w:color="auto"/>
        <w:left w:val="none" w:sz="0" w:space="0" w:color="auto"/>
        <w:bottom w:val="none" w:sz="0" w:space="0" w:color="auto"/>
        <w:right w:val="none" w:sz="0" w:space="0" w:color="auto"/>
      </w:divBdr>
    </w:div>
    <w:div w:id="409934232">
      <w:bodyDiv w:val="1"/>
      <w:marLeft w:val="0"/>
      <w:marRight w:val="0"/>
      <w:marTop w:val="0"/>
      <w:marBottom w:val="0"/>
      <w:divBdr>
        <w:top w:val="none" w:sz="0" w:space="0" w:color="auto"/>
        <w:left w:val="none" w:sz="0" w:space="0" w:color="auto"/>
        <w:bottom w:val="none" w:sz="0" w:space="0" w:color="auto"/>
        <w:right w:val="none" w:sz="0" w:space="0" w:color="auto"/>
      </w:divBdr>
    </w:div>
    <w:div w:id="432628859">
      <w:bodyDiv w:val="1"/>
      <w:marLeft w:val="0"/>
      <w:marRight w:val="0"/>
      <w:marTop w:val="0"/>
      <w:marBottom w:val="0"/>
      <w:divBdr>
        <w:top w:val="none" w:sz="0" w:space="0" w:color="auto"/>
        <w:left w:val="none" w:sz="0" w:space="0" w:color="auto"/>
        <w:bottom w:val="none" w:sz="0" w:space="0" w:color="auto"/>
        <w:right w:val="none" w:sz="0" w:space="0" w:color="auto"/>
      </w:divBdr>
    </w:div>
    <w:div w:id="446774230">
      <w:bodyDiv w:val="1"/>
      <w:marLeft w:val="0"/>
      <w:marRight w:val="0"/>
      <w:marTop w:val="0"/>
      <w:marBottom w:val="0"/>
      <w:divBdr>
        <w:top w:val="none" w:sz="0" w:space="0" w:color="auto"/>
        <w:left w:val="none" w:sz="0" w:space="0" w:color="auto"/>
        <w:bottom w:val="none" w:sz="0" w:space="0" w:color="auto"/>
        <w:right w:val="none" w:sz="0" w:space="0" w:color="auto"/>
      </w:divBdr>
    </w:div>
    <w:div w:id="455755925">
      <w:bodyDiv w:val="1"/>
      <w:marLeft w:val="0"/>
      <w:marRight w:val="0"/>
      <w:marTop w:val="0"/>
      <w:marBottom w:val="0"/>
      <w:divBdr>
        <w:top w:val="none" w:sz="0" w:space="0" w:color="auto"/>
        <w:left w:val="none" w:sz="0" w:space="0" w:color="auto"/>
        <w:bottom w:val="none" w:sz="0" w:space="0" w:color="auto"/>
        <w:right w:val="none" w:sz="0" w:space="0" w:color="auto"/>
      </w:divBdr>
    </w:div>
    <w:div w:id="464935467">
      <w:bodyDiv w:val="1"/>
      <w:marLeft w:val="0"/>
      <w:marRight w:val="0"/>
      <w:marTop w:val="0"/>
      <w:marBottom w:val="0"/>
      <w:divBdr>
        <w:top w:val="none" w:sz="0" w:space="0" w:color="auto"/>
        <w:left w:val="none" w:sz="0" w:space="0" w:color="auto"/>
        <w:bottom w:val="none" w:sz="0" w:space="0" w:color="auto"/>
        <w:right w:val="none" w:sz="0" w:space="0" w:color="auto"/>
      </w:divBdr>
    </w:div>
    <w:div w:id="471482698">
      <w:bodyDiv w:val="1"/>
      <w:marLeft w:val="0"/>
      <w:marRight w:val="0"/>
      <w:marTop w:val="0"/>
      <w:marBottom w:val="0"/>
      <w:divBdr>
        <w:top w:val="none" w:sz="0" w:space="0" w:color="auto"/>
        <w:left w:val="none" w:sz="0" w:space="0" w:color="auto"/>
        <w:bottom w:val="none" w:sz="0" w:space="0" w:color="auto"/>
        <w:right w:val="none" w:sz="0" w:space="0" w:color="auto"/>
      </w:divBdr>
    </w:div>
    <w:div w:id="477769311">
      <w:bodyDiv w:val="1"/>
      <w:marLeft w:val="0"/>
      <w:marRight w:val="0"/>
      <w:marTop w:val="0"/>
      <w:marBottom w:val="0"/>
      <w:divBdr>
        <w:top w:val="none" w:sz="0" w:space="0" w:color="auto"/>
        <w:left w:val="none" w:sz="0" w:space="0" w:color="auto"/>
        <w:bottom w:val="none" w:sz="0" w:space="0" w:color="auto"/>
        <w:right w:val="none" w:sz="0" w:space="0" w:color="auto"/>
      </w:divBdr>
    </w:div>
    <w:div w:id="481896554">
      <w:bodyDiv w:val="1"/>
      <w:marLeft w:val="0"/>
      <w:marRight w:val="0"/>
      <w:marTop w:val="0"/>
      <w:marBottom w:val="0"/>
      <w:divBdr>
        <w:top w:val="none" w:sz="0" w:space="0" w:color="auto"/>
        <w:left w:val="none" w:sz="0" w:space="0" w:color="auto"/>
        <w:bottom w:val="none" w:sz="0" w:space="0" w:color="auto"/>
        <w:right w:val="none" w:sz="0" w:space="0" w:color="auto"/>
      </w:divBdr>
    </w:div>
    <w:div w:id="488986666">
      <w:bodyDiv w:val="1"/>
      <w:marLeft w:val="0"/>
      <w:marRight w:val="0"/>
      <w:marTop w:val="0"/>
      <w:marBottom w:val="0"/>
      <w:divBdr>
        <w:top w:val="none" w:sz="0" w:space="0" w:color="auto"/>
        <w:left w:val="none" w:sz="0" w:space="0" w:color="auto"/>
        <w:bottom w:val="none" w:sz="0" w:space="0" w:color="auto"/>
        <w:right w:val="none" w:sz="0" w:space="0" w:color="auto"/>
      </w:divBdr>
    </w:div>
    <w:div w:id="500239807">
      <w:bodyDiv w:val="1"/>
      <w:marLeft w:val="0"/>
      <w:marRight w:val="0"/>
      <w:marTop w:val="0"/>
      <w:marBottom w:val="0"/>
      <w:divBdr>
        <w:top w:val="none" w:sz="0" w:space="0" w:color="auto"/>
        <w:left w:val="none" w:sz="0" w:space="0" w:color="auto"/>
        <w:bottom w:val="none" w:sz="0" w:space="0" w:color="auto"/>
        <w:right w:val="none" w:sz="0" w:space="0" w:color="auto"/>
      </w:divBdr>
    </w:div>
    <w:div w:id="502743404">
      <w:bodyDiv w:val="1"/>
      <w:marLeft w:val="0"/>
      <w:marRight w:val="0"/>
      <w:marTop w:val="0"/>
      <w:marBottom w:val="0"/>
      <w:divBdr>
        <w:top w:val="none" w:sz="0" w:space="0" w:color="auto"/>
        <w:left w:val="none" w:sz="0" w:space="0" w:color="auto"/>
        <w:bottom w:val="none" w:sz="0" w:space="0" w:color="auto"/>
        <w:right w:val="none" w:sz="0" w:space="0" w:color="auto"/>
      </w:divBdr>
    </w:div>
    <w:div w:id="513615273">
      <w:bodyDiv w:val="1"/>
      <w:marLeft w:val="0"/>
      <w:marRight w:val="0"/>
      <w:marTop w:val="0"/>
      <w:marBottom w:val="0"/>
      <w:divBdr>
        <w:top w:val="none" w:sz="0" w:space="0" w:color="auto"/>
        <w:left w:val="none" w:sz="0" w:space="0" w:color="auto"/>
        <w:bottom w:val="none" w:sz="0" w:space="0" w:color="auto"/>
        <w:right w:val="none" w:sz="0" w:space="0" w:color="auto"/>
      </w:divBdr>
    </w:div>
    <w:div w:id="520629893">
      <w:bodyDiv w:val="1"/>
      <w:marLeft w:val="0"/>
      <w:marRight w:val="0"/>
      <w:marTop w:val="0"/>
      <w:marBottom w:val="0"/>
      <w:divBdr>
        <w:top w:val="none" w:sz="0" w:space="0" w:color="auto"/>
        <w:left w:val="none" w:sz="0" w:space="0" w:color="auto"/>
        <w:bottom w:val="none" w:sz="0" w:space="0" w:color="auto"/>
        <w:right w:val="none" w:sz="0" w:space="0" w:color="auto"/>
      </w:divBdr>
    </w:div>
    <w:div w:id="531302352">
      <w:bodyDiv w:val="1"/>
      <w:marLeft w:val="0"/>
      <w:marRight w:val="0"/>
      <w:marTop w:val="0"/>
      <w:marBottom w:val="0"/>
      <w:divBdr>
        <w:top w:val="none" w:sz="0" w:space="0" w:color="auto"/>
        <w:left w:val="none" w:sz="0" w:space="0" w:color="auto"/>
        <w:bottom w:val="none" w:sz="0" w:space="0" w:color="auto"/>
        <w:right w:val="none" w:sz="0" w:space="0" w:color="auto"/>
      </w:divBdr>
    </w:div>
    <w:div w:id="550072747">
      <w:bodyDiv w:val="1"/>
      <w:marLeft w:val="0"/>
      <w:marRight w:val="0"/>
      <w:marTop w:val="0"/>
      <w:marBottom w:val="0"/>
      <w:divBdr>
        <w:top w:val="none" w:sz="0" w:space="0" w:color="auto"/>
        <w:left w:val="none" w:sz="0" w:space="0" w:color="auto"/>
        <w:bottom w:val="none" w:sz="0" w:space="0" w:color="auto"/>
        <w:right w:val="none" w:sz="0" w:space="0" w:color="auto"/>
      </w:divBdr>
    </w:div>
    <w:div w:id="565990967">
      <w:bodyDiv w:val="1"/>
      <w:marLeft w:val="0"/>
      <w:marRight w:val="0"/>
      <w:marTop w:val="0"/>
      <w:marBottom w:val="0"/>
      <w:divBdr>
        <w:top w:val="none" w:sz="0" w:space="0" w:color="auto"/>
        <w:left w:val="none" w:sz="0" w:space="0" w:color="auto"/>
        <w:bottom w:val="none" w:sz="0" w:space="0" w:color="auto"/>
        <w:right w:val="none" w:sz="0" w:space="0" w:color="auto"/>
      </w:divBdr>
    </w:div>
    <w:div w:id="592396083">
      <w:bodyDiv w:val="1"/>
      <w:marLeft w:val="0"/>
      <w:marRight w:val="0"/>
      <w:marTop w:val="0"/>
      <w:marBottom w:val="0"/>
      <w:divBdr>
        <w:top w:val="none" w:sz="0" w:space="0" w:color="auto"/>
        <w:left w:val="none" w:sz="0" w:space="0" w:color="auto"/>
        <w:bottom w:val="none" w:sz="0" w:space="0" w:color="auto"/>
        <w:right w:val="none" w:sz="0" w:space="0" w:color="auto"/>
      </w:divBdr>
    </w:div>
    <w:div w:id="593591372">
      <w:bodyDiv w:val="1"/>
      <w:marLeft w:val="0"/>
      <w:marRight w:val="0"/>
      <w:marTop w:val="0"/>
      <w:marBottom w:val="0"/>
      <w:divBdr>
        <w:top w:val="none" w:sz="0" w:space="0" w:color="auto"/>
        <w:left w:val="none" w:sz="0" w:space="0" w:color="auto"/>
        <w:bottom w:val="none" w:sz="0" w:space="0" w:color="auto"/>
        <w:right w:val="none" w:sz="0" w:space="0" w:color="auto"/>
      </w:divBdr>
    </w:div>
    <w:div w:id="612976538">
      <w:bodyDiv w:val="1"/>
      <w:marLeft w:val="0"/>
      <w:marRight w:val="0"/>
      <w:marTop w:val="0"/>
      <w:marBottom w:val="0"/>
      <w:divBdr>
        <w:top w:val="none" w:sz="0" w:space="0" w:color="auto"/>
        <w:left w:val="none" w:sz="0" w:space="0" w:color="auto"/>
        <w:bottom w:val="none" w:sz="0" w:space="0" w:color="auto"/>
        <w:right w:val="none" w:sz="0" w:space="0" w:color="auto"/>
      </w:divBdr>
    </w:div>
    <w:div w:id="623121066">
      <w:bodyDiv w:val="1"/>
      <w:marLeft w:val="0"/>
      <w:marRight w:val="0"/>
      <w:marTop w:val="0"/>
      <w:marBottom w:val="0"/>
      <w:divBdr>
        <w:top w:val="none" w:sz="0" w:space="0" w:color="auto"/>
        <w:left w:val="none" w:sz="0" w:space="0" w:color="auto"/>
        <w:bottom w:val="none" w:sz="0" w:space="0" w:color="auto"/>
        <w:right w:val="none" w:sz="0" w:space="0" w:color="auto"/>
      </w:divBdr>
    </w:div>
    <w:div w:id="648755276">
      <w:bodyDiv w:val="1"/>
      <w:marLeft w:val="0"/>
      <w:marRight w:val="0"/>
      <w:marTop w:val="0"/>
      <w:marBottom w:val="0"/>
      <w:divBdr>
        <w:top w:val="none" w:sz="0" w:space="0" w:color="auto"/>
        <w:left w:val="none" w:sz="0" w:space="0" w:color="auto"/>
        <w:bottom w:val="none" w:sz="0" w:space="0" w:color="auto"/>
        <w:right w:val="none" w:sz="0" w:space="0" w:color="auto"/>
      </w:divBdr>
    </w:div>
    <w:div w:id="654725728">
      <w:bodyDiv w:val="1"/>
      <w:marLeft w:val="0"/>
      <w:marRight w:val="0"/>
      <w:marTop w:val="0"/>
      <w:marBottom w:val="0"/>
      <w:divBdr>
        <w:top w:val="none" w:sz="0" w:space="0" w:color="auto"/>
        <w:left w:val="none" w:sz="0" w:space="0" w:color="auto"/>
        <w:bottom w:val="none" w:sz="0" w:space="0" w:color="auto"/>
        <w:right w:val="none" w:sz="0" w:space="0" w:color="auto"/>
      </w:divBdr>
    </w:div>
    <w:div w:id="655114644">
      <w:bodyDiv w:val="1"/>
      <w:marLeft w:val="0"/>
      <w:marRight w:val="0"/>
      <w:marTop w:val="0"/>
      <w:marBottom w:val="0"/>
      <w:divBdr>
        <w:top w:val="none" w:sz="0" w:space="0" w:color="auto"/>
        <w:left w:val="none" w:sz="0" w:space="0" w:color="auto"/>
        <w:bottom w:val="none" w:sz="0" w:space="0" w:color="auto"/>
        <w:right w:val="none" w:sz="0" w:space="0" w:color="auto"/>
      </w:divBdr>
    </w:div>
    <w:div w:id="692875521">
      <w:bodyDiv w:val="1"/>
      <w:marLeft w:val="0"/>
      <w:marRight w:val="0"/>
      <w:marTop w:val="0"/>
      <w:marBottom w:val="0"/>
      <w:divBdr>
        <w:top w:val="none" w:sz="0" w:space="0" w:color="auto"/>
        <w:left w:val="none" w:sz="0" w:space="0" w:color="auto"/>
        <w:bottom w:val="none" w:sz="0" w:space="0" w:color="auto"/>
        <w:right w:val="none" w:sz="0" w:space="0" w:color="auto"/>
      </w:divBdr>
    </w:div>
    <w:div w:id="711881132">
      <w:bodyDiv w:val="1"/>
      <w:marLeft w:val="0"/>
      <w:marRight w:val="0"/>
      <w:marTop w:val="0"/>
      <w:marBottom w:val="0"/>
      <w:divBdr>
        <w:top w:val="none" w:sz="0" w:space="0" w:color="auto"/>
        <w:left w:val="none" w:sz="0" w:space="0" w:color="auto"/>
        <w:bottom w:val="none" w:sz="0" w:space="0" w:color="auto"/>
        <w:right w:val="none" w:sz="0" w:space="0" w:color="auto"/>
      </w:divBdr>
    </w:div>
    <w:div w:id="719012004">
      <w:bodyDiv w:val="1"/>
      <w:marLeft w:val="0"/>
      <w:marRight w:val="0"/>
      <w:marTop w:val="0"/>
      <w:marBottom w:val="0"/>
      <w:divBdr>
        <w:top w:val="none" w:sz="0" w:space="0" w:color="auto"/>
        <w:left w:val="none" w:sz="0" w:space="0" w:color="auto"/>
        <w:bottom w:val="none" w:sz="0" w:space="0" w:color="auto"/>
        <w:right w:val="none" w:sz="0" w:space="0" w:color="auto"/>
      </w:divBdr>
    </w:div>
    <w:div w:id="737483809">
      <w:bodyDiv w:val="1"/>
      <w:marLeft w:val="0"/>
      <w:marRight w:val="0"/>
      <w:marTop w:val="0"/>
      <w:marBottom w:val="0"/>
      <w:divBdr>
        <w:top w:val="none" w:sz="0" w:space="0" w:color="auto"/>
        <w:left w:val="none" w:sz="0" w:space="0" w:color="auto"/>
        <w:bottom w:val="none" w:sz="0" w:space="0" w:color="auto"/>
        <w:right w:val="none" w:sz="0" w:space="0" w:color="auto"/>
      </w:divBdr>
    </w:div>
    <w:div w:id="772243413">
      <w:bodyDiv w:val="1"/>
      <w:marLeft w:val="0"/>
      <w:marRight w:val="0"/>
      <w:marTop w:val="0"/>
      <w:marBottom w:val="0"/>
      <w:divBdr>
        <w:top w:val="none" w:sz="0" w:space="0" w:color="auto"/>
        <w:left w:val="none" w:sz="0" w:space="0" w:color="auto"/>
        <w:bottom w:val="none" w:sz="0" w:space="0" w:color="auto"/>
        <w:right w:val="none" w:sz="0" w:space="0" w:color="auto"/>
      </w:divBdr>
    </w:div>
    <w:div w:id="782772864">
      <w:bodyDiv w:val="1"/>
      <w:marLeft w:val="0"/>
      <w:marRight w:val="0"/>
      <w:marTop w:val="0"/>
      <w:marBottom w:val="0"/>
      <w:divBdr>
        <w:top w:val="none" w:sz="0" w:space="0" w:color="auto"/>
        <w:left w:val="none" w:sz="0" w:space="0" w:color="auto"/>
        <w:bottom w:val="none" w:sz="0" w:space="0" w:color="auto"/>
        <w:right w:val="none" w:sz="0" w:space="0" w:color="auto"/>
      </w:divBdr>
    </w:div>
    <w:div w:id="815293849">
      <w:bodyDiv w:val="1"/>
      <w:marLeft w:val="0"/>
      <w:marRight w:val="0"/>
      <w:marTop w:val="0"/>
      <w:marBottom w:val="0"/>
      <w:divBdr>
        <w:top w:val="none" w:sz="0" w:space="0" w:color="auto"/>
        <w:left w:val="none" w:sz="0" w:space="0" w:color="auto"/>
        <w:bottom w:val="none" w:sz="0" w:space="0" w:color="auto"/>
        <w:right w:val="none" w:sz="0" w:space="0" w:color="auto"/>
      </w:divBdr>
    </w:div>
    <w:div w:id="828716764">
      <w:bodyDiv w:val="1"/>
      <w:marLeft w:val="0"/>
      <w:marRight w:val="0"/>
      <w:marTop w:val="0"/>
      <w:marBottom w:val="0"/>
      <w:divBdr>
        <w:top w:val="none" w:sz="0" w:space="0" w:color="auto"/>
        <w:left w:val="none" w:sz="0" w:space="0" w:color="auto"/>
        <w:bottom w:val="none" w:sz="0" w:space="0" w:color="auto"/>
        <w:right w:val="none" w:sz="0" w:space="0" w:color="auto"/>
      </w:divBdr>
    </w:div>
    <w:div w:id="846939183">
      <w:bodyDiv w:val="1"/>
      <w:marLeft w:val="0"/>
      <w:marRight w:val="0"/>
      <w:marTop w:val="0"/>
      <w:marBottom w:val="0"/>
      <w:divBdr>
        <w:top w:val="none" w:sz="0" w:space="0" w:color="auto"/>
        <w:left w:val="none" w:sz="0" w:space="0" w:color="auto"/>
        <w:bottom w:val="none" w:sz="0" w:space="0" w:color="auto"/>
        <w:right w:val="none" w:sz="0" w:space="0" w:color="auto"/>
      </w:divBdr>
    </w:div>
    <w:div w:id="860899474">
      <w:bodyDiv w:val="1"/>
      <w:marLeft w:val="0"/>
      <w:marRight w:val="0"/>
      <w:marTop w:val="0"/>
      <w:marBottom w:val="0"/>
      <w:divBdr>
        <w:top w:val="none" w:sz="0" w:space="0" w:color="auto"/>
        <w:left w:val="none" w:sz="0" w:space="0" w:color="auto"/>
        <w:bottom w:val="none" w:sz="0" w:space="0" w:color="auto"/>
        <w:right w:val="none" w:sz="0" w:space="0" w:color="auto"/>
      </w:divBdr>
    </w:div>
    <w:div w:id="867255471">
      <w:bodyDiv w:val="1"/>
      <w:marLeft w:val="0"/>
      <w:marRight w:val="0"/>
      <w:marTop w:val="0"/>
      <w:marBottom w:val="0"/>
      <w:divBdr>
        <w:top w:val="none" w:sz="0" w:space="0" w:color="auto"/>
        <w:left w:val="none" w:sz="0" w:space="0" w:color="auto"/>
        <w:bottom w:val="none" w:sz="0" w:space="0" w:color="auto"/>
        <w:right w:val="none" w:sz="0" w:space="0" w:color="auto"/>
      </w:divBdr>
    </w:div>
    <w:div w:id="884024229">
      <w:bodyDiv w:val="1"/>
      <w:marLeft w:val="0"/>
      <w:marRight w:val="0"/>
      <w:marTop w:val="0"/>
      <w:marBottom w:val="0"/>
      <w:divBdr>
        <w:top w:val="none" w:sz="0" w:space="0" w:color="auto"/>
        <w:left w:val="none" w:sz="0" w:space="0" w:color="auto"/>
        <w:bottom w:val="none" w:sz="0" w:space="0" w:color="auto"/>
        <w:right w:val="none" w:sz="0" w:space="0" w:color="auto"/>
      </w:divBdr>
    </w:div>
    <w:div w:id="890655000">
      <w:bodyDiv w:val="1"/>
      <w:marLeft w:val="0"/>
      <w:marRight w:val="0"/>
      <w:marTop w:val="0"/>
      <w:marBottom w:val="0"/>
      <w:divBdr>
        <w:top w:val="none" w:sz="0" w:space="0" w:color="auto"/>
        <w:left w:val="none" w:sz="0" w:space="0" w:color="auto"/>
        <w:bottom w:val="none" w:sz="0" w:space="0" w:color="auto"/>
        <w:right w:val="none" w:sz="0" w:space="0" w:color="auto"/>
      </w:divBdr>
    </w:div>
    <w:div w:id="900025276">
      <w:bodyDiv w:val="1"/>
      <w:marLeft w:val="0"/>
      <w:marRight w:val="0"/>
      <w:marTop w:val="0"/>
      <w:marBottom w:val="0"/>
      <w:divBdr>
        <w:top w:val="none" w:sz="0" w:space="0" w:color="auto"/>
        <w:left w:val="none" w:sz="0" w:space="0" w:color="auto"/>
        <w:bottom w:val="none" w:sz="0" w:space="0" w:color="auto"/>
        <w:right w:val="none" w:sz="0" w:space="0" w:color="auto"/>
      </w:divBdr>
    </w:div>
    <w:div w:id="902831500">
      <w:bodyDiv w:val="1"/>
      <w:marLeft w:val="0"/>
      <w:marRight w:val="0"/>
      <w:marTop w:val="0"/>
      <w:marBottom w:val="0"/>
      <w:divBdr>
        <w:top w:val="none" w:sz="0" w:space="0" w:color="auto"/>
        <w:left w:val="none" w:sz="0" w:space="0" w:color="auto"/>
        <w:bottom w:val="none" w:sz="0" w:space="0" w:color="auto"/>
        <w:right w:val="none" w:sz="0" w:space="0" w:color="auto"/>
      </w:divBdr>
    </w:div>
    <w:div w:id="903027376">
      <w:bodyDiv w:val="1"/>
      <w:marLeft w:val="0"/>
      <w:marRight w:val="0"/>
      <w:marTop w:val="0"/>
      <w:marBottom w:val="0"/>
      <w:divBdr>
        <w:top w:val="none" w:sz="0" w:space="0" w:color="auto"/>
        <w:left w:val="none" w:sz="0" w:space="0" w:color="auto"/>
        <w:bottom w:val="none" w:sz="0" w:space="0" w:color="auto"/>
        <w:right w:val="none" w:sz="0" w:space="0" w:color="auto"/>
      </w:divBdr>
    </w:div>
    <w:div w:id="942616720">
      <w:bodyDiv w:val="1"/>
      <w:marLeft w:val="0"/>
      <w:marRight w:val="0"/>
      <w:marTop w:val="0"/>
      <w:marBottom w:val="0"/>
      <w:divBdr>
        <w:top w:val="none" w:sz="0" w:space="0" w:color="auto"/>
        <w:left w:val="none" w:sz="0" w:space="0" w:color="auto"/>
        <w:bottom w:val="none" w:sz="0" w:space="0" w:color="auto"/>
        <w:right w:val="none" w:sz="0" w:space="0" w:color="auto"/>
      </w:divBdr>
    </w:div>
    <w:div w:id="943607849">
      <w:bodyDiv w:val="1"/>
      <w:marLeft w:val="0"/>
      <w:marRight w:val="0"/>
      <w:marTop w:val="0"/>
      <w:marBottom w:val="0"/>
      <w:divBdr>
        <w:top w:val="none" w:sz="0" w:space="0" w:color="auto"/>
        <w:left w:val="none" w:sz="0" w:space="0" w:color="auto"/>
        <w:bottom w:val="none" w:sz="0" w:space="0" w:color="auto"/>
        <w:right w:val="none" w:sz="0" w:space="0" w:color="auto"/>
      </w:divBdr>
    </w:div>
    <w:div w:id="943876610">
      <w:bodyDiv w:val="1"/>
      <w:marLeft w:val="0"/>
      <w:marRight w:val="0"/>
      <w:marTop w:val="0"/>
      <w:marBottom w:val="0"/>
      <w:divBdr>
        <w:top w:val="none" w:sz="0" w:space="0" w:color="auto"/>
        <w:left w:val="none" w:sz="0" w:space="0" w:color="auto"/>
        <w:bottom w:val="none" w:sz="0" w:space="0" w:color="auto"/>
        <w:right w:val="none" w:sz="0" w:space="0" w:color="auto"/>
      </w:divBdr>
    </w:div>
    <w:div w:id="948005896">
      <w:bodyDiv w:val="1"/>
      <w:marLeft w:val="0"/>
      <w:marRight w:val="0"/>
      <w:marTop w:val="0"/>
      <w:marBottom w:val="0"/>
      <w:divBdr>
        <w:top w:val="none" w:sz="0" w:space="0" w:color="auto"/>
        <w:left w:val="none" w:sz="0" w:space="0" w:color="auto"/>
        <w:bottom w:val="none" w:sz="0" w:space="0" w:color="auto"/>
        <w:right w:val="none" w:sz="0" w:space="0" w:color="auto"/>
      </w:divBdr>
    </w:div>
    <w:div w:id="956721744">
      <w:bodyDiv w:val="1"/>
      <w:marLeft w:val="0"/>
      <w:marRight w:val="0"/>
      <w:marTop w:val="0"/>
      <w:marBottom w:val="0"/>
      <w:divBdr>
        <w:top w:val="none" w:sz="0" w:space="0" w:color="auto"/>
        <w:left w:val="none" w:sz="0" w:space="0" w:color="auto"/>
        <w:bottom w:val="none" w:sz="0" w:space="0" w:color="auto"/>
        <w:right w:val="none" w:sz="0" w:space="0" w:color="auto"/>
      </w:divBdr>
    </w:div>
    <w:div w:id="961497627">
      <w:bodyDiv w:val="1"/>
      <w:marLeft w:val="0"/>
      <w:marRight w:val="0"/>
      <w:marTop w:val="0"/>
      <w:marBottom w:val="0"/>
      <w:divBdr>
        <w:top w:val="none" w:sz="0" w:space="0" w:color="auto"/>
        <w:left w:val="none" w:sz="0" w:space="0" w:color="auto"/>
        <w:bottom w:val="none" w:sz="0" w:space="0" w:color="auto"/>
        <w:right w:val="none" w:sz="0" w:space="0" w:color="auto"/>
      </w:divBdr>
    </w:div>
    <w:div w:id="963779751">
      <w:bodyDiv w:val="1"/>
      <w:marLeft w:val="0"/>
      <w:marRight w:val="0"/>
      <w:marTop w:val="0"/>
      <w:marBottom w:val="0"/>
      <w:divBdr>
        <w:top w:val="none" w:sz="0" w:space="0" w:color="auto"/>
        <w:left w:val="none" w:sz="0" w:space="0" w:color="auto"/>
        <w:bottom w:val="none" w:sz="0" w:space="0" w:color="auto"/>
        <w:right w:val="none" w:sz="0" w:space="0" w:color="auto"/>
      </w:divBdr>
    </w:div>
    <w:div w:id="984047222">
      <w:bodyDiv w:val="1"/>
      <w:marLeft w:val="0"/>
      <w:marRight w:val="0"/>
      <w:marTop w:val="0"/>
      <w:marBottom w:val="0"/>
      <w:divBdr>
        <w:top w:val="none" w:sz="0" w:space="0" w:color="auto"/>
        <w:left w:val="none" w:sz="0" w:space="0" w:color="auto"/>
        <w:bottom w:val="none" w:sz="0" w:space="0" w:color="auto"/>
        <w:right w:val="none" w:sz="0" w:space="0" w:color="auto"/>
      </w:divBdr>
    </w:div>
    <w:div w:id="989672014">
      <w:bodyDiv w:val="1"/>
      <w:marLeft w:val="0"/>
      <w:marRight w:val="0"/>
      <w:marTop w:val="0"/>
      <w:marBottom w:val="0"/>
      <w:divBdr>
        <w:top w:val="none" w:sz="0" w:space="0" w:color="auto"/>
        <w:left w:val="none" w:sz="0" w:space="0" w:color="auto"/>
        <w:bottom w:val="none" w:sz="0" w:space="0" w:color="auto"/>
        <w:right w:val="none" w:sz="0" w:space="0" w:color="auto"/>
      </w:divBdr>
    </w:div>
    <w:div w:id="993266266">
      <w:bodyDiv w:val="1"/>
      <w:marLeft w:val="0"/>
      <w:marRight w:val="0"/>
      <w:marTop w:val="0"/>
      <w:marBottom w:val="0"/>
      <w:divBdr>
        <w:top w:val="none" w:sz="0" w:space="0" w:color="auto"/>
        <w:left w:val="none" w:sz="0" w:space="0" w:color="auto"/>
        <w:bottom w:val="none" w:sz="0" w:space="0" w:color="auto"/>
        <w:right w:val="none" w:sz="0" w:space="0" w:color="auto"/>
      </w:divBdr>
    </w:div>
    <w:div w:id="995958144">
      <w:bodyDiv w:val="1"/>
      <w:marLeft w:val="0"/>
      <w:marRight w:val="0"/>
      <w:marTop w:val="0"/>
      <w:marBottom w:val="0"/>
      <w:divBdr>
        <w:top w:val="none" w:sz="0" w:space="0" w:color="auto"/>
        <w:left w:val="none" w:sz="0" w:space="0" w:color="auto"/>
        <w:bottom w:val="none" w:sz="0" w:space="0" w:color="auto"/>
        <w:right w:val="none" w:sz="0" w:space="0" w:color="auto"/>
      </w:divBdr>
    </w:div>
    <w:div w:id="997806909">
      <w:bodyDiv w:val="1"/>
      <w:marLeft w:val="0"/>
      <w:marRight w:val="0"/>
      <w:marTop w:val="0"/>
      <w:marBottom w:val="0"/>
      <w:divBdr>
        <w:top w:val="none" w:sz="0" w:space="0" w:color="auto"/>
        <w:left w:val="none" w:sz="0" w:space="0" w:color="auto"/>
        <w:bottom w:val="none" w:sz="0" w:space="0" w:color="auto"/>
        <w:right w:val="none" w:sz="0" w:space="0" w:color="auto"/>
      </w:divBdr>
    </w:div>
    <w:div w:id="1001158246">
      <w:bodyDiv w:val="1"/>
      <w:marLeft w:val="0"/>
      <w:marRight w:val="0"/>
      <w:marTop w:val="0"/>
      <w:marBottom w:val="0"/>
      <w:divBdr>
        <w:top w:val="none" w:sz="0" w:space="0" w:color="auto"/>
        <w:left w:val="none" w:sz="0" w:space="0" w:color="auto"/>
        <w:bottom w:val="none" w:sz="0" w:space="0" w:color="auto"/>
        <w:right w:val="none" w:sz="0" w:space="0" w:color="auto"/>
      </w:divBdr>
    </w:div>
    <w:div w:id="1022979181">
      <w:bodyDiv w:val="1"/>
      <w:marLeft w:val="0"/>
      <w:marRight w:val="0"/>
      <w:marTop w:val="0"/>
      <w:marBottom w:val="0"/>
      <w:divBdr>
        <w:top w:val="none" w:sz="0" w:space="0" w:color="auto"/>
        <w:left w:val="none" w:sz="0" w:space="0" w:color="auto"/>
        <w:bottom w:val="none" w:sz="0" w:space="0" w:color="auto"/>
        <w:right w:val="none" w:sz="0" w:space="0" w:color="auto"/>
      </w:divBdr>
    </w:div>
    <w:div w:id="1028338034">
      <w:bodyDiv w:val="1"/>
      <w:marLeft w:val="0"/>
      <w:marRight w:val="0"/>
      <w:marTop w:val="0"/>
      <w:marBottom w:val="0"/>
      <w:divBdr>
        <w:top w:val="none" w:sz="0" w:space="0" w:color="auto"/>
        <w:left w:val="none" w:sz="0" w:space="0" w:color="auto"/>
        <w:bottom w:val="none" w:sz="0" w:space="0" w:color="auto"/>
        <w:right w:val="none" w:sz="0" w:space="0" w:color="auto"/>
      </w:divBdr>
    </w:div>
    <w:div w:id="1036084734">
      <w:bodyDiv w:val="1"/>
      <w:marLeft w:val="0"/>
      <w:marRight w:val="0"/>
      <w:marTop w:val="0"/>
      <w:marBottom w:val="0"/>
      <w:divBdr>
        <w:top w:val="none" w:sz="0" w:space="0" w:color="auto"/>
        <w:left w:val="none" w:sz="0" w:space="0" w:color="auto"/>
        <w:bottom w:val="none" w:sz="0" w:space="0" w:color="auto"/>
        <w:right w:val="none" w:sz="0" w:space="0" w:color="auto"/>
      </w:divBdr>
    </w:div>
    <w:div w:id="1056666631">
      <w:bodyDiv w:val="1"/>
      <w:marLeft w:val="0"/>
      <w:marRight w:val="0"/>
      <w:marTop w:val="0"/>
      <w:marBottom w:val="0"/>
      <w:divBdr>
        <w:top w:val="none" w:sz="0" w:space="0" w:color="auto"/>
        <w:left w:val="none" w:sz="0" w:space="0" w:color="auto"/>
        <w:bottom w:val="none" w:sz="0" w:space="0" w:color="auto"/>
        <w:right w:val="none" w:sz="0" w:space="0" w:color="auto"/>
      </w:divBdr>
    </w:div>
    <w:div w:id="1086339143">
      <w:bodyDiv w:val="1"/>
      <w:marLeft w:val="0"/>
      <w:marRight w:val="0"/>
      <w:marTop w:val="0"/>
      <w:marBottom w:val="0"/>
      <w:divBdr>
        <w:top w:val="none" w:sz="0" w:space="0" w:color="auto"/>
        <w:left w:val="none" w:sz="0" w:space="0" w:color="auto"/>
        <w:bottom w:val="none" w:sz="0" w:space="0" w:color="auto"/>
        <w:right w:val="none" w:sz="0" w:space="0" w:color="auto"/>
      </w:divBdr>
    </w:div>
    <w:div w:id="1096173991">
      <w:bodyDiv w:val="1"/>
      <w:marLeft w:val="0"/>
      <w:marRight w:val="0"/>
      <w:marTop w:val="0"/>
      <w:marBottom w:val="0"/>
      <w:divBdr>
        <w:top w:val="none" w:sz="0" w:space="0" w:color="auto"/>
        <w:left w:val="none" w:sz="0" w:space="0" w:color="auto"/>
        <w:bottom w:val="none" w:sz="0" w:space="0" w:color="auto"/>
        <w:right w:val="none" w:sz="0" w:space="0" w:color="auto"/>
      </w:divBdr>
    </w:div>
    <w:div w:id="1097166918">
      <w:bodyDiv w:val="1"/>
      <w:marLeft w:val="0"/>
      <w:marRight w:val="0"/>
      <w:marTop w:val="0"/>
      <w:marBottom w:val="0"/>
      <w:divBdr>
        <w:top w:val="none" w:sz="0" w:space="0" w:color="auto"/>
        <w:left w:val="none" w:sz="0" w:space="0" w:color="auto"/>
        <w:bottom w:val="none" w:sz="0" w:space="0" w:color="auto"/>
        <w:right w:val="none" w:sz="0" w:space="0" w:color="auto"/>
      </w:divBdr>
    </w:div>
    <w:div w:id="1109812319">
      <w:bodyDiv w:val="1"/>
      <w:marLeft w:val="0"/>
      <w:marRight w:val="0"/>
      <w:marTop w:val="0"/>
      <w:marBottom w:val="0"/>
      <w:divBdr>
        <w:top w:val="none" w:sz="0" w:space="0" w:color="auto"/>
        <w:left w:val="none" w:sz="0" w:space="0" w:color="auto"/>
        <w:bottom w:val="none" w:sz="0" w:space="0" w:color="auto"/>
        <w:right w:val="none" w:sz="0" w:space="0" w:color="auto"/>
      </w:divBdr>
    </w:div>
    <w:div w:id="1120152273">
      <w:bodyDiv w:val="1"/>
      <w:marLeft w:val="0"/>
      <w:marRight w:val="0"/>
      <w:marTop w:val="0"/>
      <w:marBottom w:val="0"/>
      <w:divBdr>
        <w:top w:val="none" w:sz="0" w:space="0" w:color="auto"/>
        <w:left w:val="none" w:sz="0" w:space="0" w:color="auto"/>
        <w:bottom w:val="none" w:sz="0" w:space="0" w:color="auto"/>
        <w:right w:val="none" w:sz="0" w:space="0" w:color="auto"/>
      </w:divBdr>
    </w:div>
    <w:div w:id="1121532089">
      <w:bodyDiv w:val="1"/>
      <w:marLeft w:val="0"/>
      <w:marRight w:val="0"/>
      <w:marTop w:val="0"/>
      <w:marBottom w:val="0"/>
      <w:divBdr>
        <w:top w:val="none" w:sz="0" w:space="0" w:color="auto"/>
        <w:left w:val="none" w:sz="0" w:space="0" w:color="auto"/>
        <w:bottom w:val="none" w:sz="0" w:space="0" w:color="auto"/>
        <w:right w:val="none" w:sz="0" w:space="0" w:color="auto"/>
      </w:divBdr>
    </w:div>
    <w:div w:id="1124888099">
      <w:bodyDiv w:val="1"/>
      <w:marLeft w:val="0"/>
      <w:marRight w:val="0"/>
      <w:marTop w:val="0"/>
      <w:marBottom w:val="0"/>
      <w:divBdr>
        <w:top w:val="none" w:sz="0" w:space="0" w:color="auto"/>
        <w:left w:val="none" w:sz="0" w:space="0" w:color="auto"/>
        <w:bottom w:val="none" w:sz="0" w:space="0" w:color="auto"/>
        <w:right w:val="none" w:sz="0" w:space="0" w:color="auto"/>
      </w:divBdr>
    </w:div>
    <w:div w:id="1125587813">
      <w:bodyDiv w:val="1"/>
      <w:marLeft w:val="0"/>
      <w:marRight w:val="0"/>
      <w:marTop w:val="0"/>
      <w:marBottom w:val="0"/>
      <w:divBdr>
        <w:top w:val="none" w:sz="0" w:space="0" w:color="auto"/>
        <w:left w:val="none" w:sz="0" w:space="0" w:color="auto"/>
        <w:bottom w:val="none" w:sz="0" w:space="0" w:color="auto"/>
        <w:right w:val="none" w:sz="0" w:space="0" w:color="auto"/>
      </w:divBdr>
    </w:div>
    <w:div w:id="1126778270">
      <w:bodyDiv w:val="1"/>
      <w:marLeft w:val="0"/>
      <w:marRight w:val="0"/>
      <w:marTop w:val="0"/>
      <w:marBottom w:val="0"/>
      <w:divBdr>
        <w:top w:val="none" w:sz="0" w:space="0" w:color="auto"/>
        <w:left w:val="none" w:sz="0" w:space="0" w:color="auto"/>
        <w:bottom w:val="none" w:sz="0" w:space="0" w:color="auto"/>
        <w:right w:val="none" w:sz="0" w:space="0" w:color="auto"/>
      </w:divBdr>
    </w:div>
    <w:div w:id="1128160732">
      <w:bodyDiv w:val="1"/>
      <w:marLeft w:val="0"/>
      <w:marRight w:val="0"/>
      <w:marTop w:val="0"/>
      <w:marBottom w:val="0"/>
      <w:divBdr>
        <w:top w:val="none" w:sz="0" w:space="0" w:color="auto"/>
        <w:left w:val="none" w:sz="0" w:space="0" w:color="auto"/>
        <w:bottom w:val="none" w:sz="0" w:space="0" w:color="auto"/>
        <w:right w:val="none" w:sz="0" w:space="0" w:color="auto"/>
      </w:divBdr>
    </w:div>
    <w:div w:id="1129474085">
      <w:bodyDiv w:val="1"/>
      <w:marLeft w:val="0"/>
      <w:marRight w:val="0"/>
      <w:marTop w:val="0"/>
      <w:marBottom w:val="0"/>
      <w:divBdr>
        <w:top w:val="none" w:sz="0" w:space="0" w:color="auto"/>
        <w:left w:val="none" w:sz="0" w:space="0" w:color="auto"/>
        <w:bottom w:val="none" w:sz="0" w:space="0" w:color="auto"/>
        <w:right w:val="none" w:sz="0" w:space="0" w:color="auto"/>
      </w:divBdr>
    </w:div>
    <w:div w:id="1135752100">
      <w:bodyDiv w:val="1"/>
      <w:marLeft w:val="0"/>
      <w:marRight w:val="0"/>
      <w:marTop w:val="0"/>
      <w:marBottom w:val="0"/>
      <w:divBdr>
        <w:top w:val="none" w:sz="0" w:space="0" w:color="auto"/>
        <w:left w:val="none" w:sz="0" w:space="0" w:color="auto"/>
        <w:bottom w:val="none" w:sz="0" w:space="0" w:color="auto"/>
        <w:right w:val="none" w:sz="0" w:space="0" w:color="auto"/>
      </w:divBdr>
    </w:div>
    <w:div w:id="1136214425">
      <w:bodyDiv w:val="1"/>
      <w:marLeft w:val="0"/>
      <w:marRight w:val="0"/>
      <w:marTop w:val="0"/>
      <w:marBottom w:val="0"/>
      <w:divBdr>
        <w:top w:val="none" w:sz="0" w:space="0" w:color="auto"/>
        <w:left w:val="none" w:sz="0" w:space="0" w:color="auto"/>
        <w:bottom w:val="none" w:sz="0" w:space="0" w:color="auto"/>
        <w:right w:val="none" w:sz="0" w:space="0" w:color="auto"/>
      </w:divBdr>
    </w:div>
    <w:div w:id="1146706778">
      <w:bodyDiv w:val="1"/>
      <w:marLeft w:val="0"/>
      <w:marRight w:val="0"/>
      <w:marTop w:val="0"/>
      <w:marBottom w:val="0"/>
      <w:divBdr>
        <w:top w:val="none" w:sz="0" w:space="0" w:color="auto"/>
        <w:left w:val="none" w:sz="0" w:space="0" w:color="auto"/>
        <w:bottom w:val="none" w:sz="0" w:space="0" w:color="auto"/>
        <w:right w:val="none" w:sz="0" w:space="0" w:color="auto"/>
      </w:divBdr>
    </w:div>
    <w:div w:id="1154684906">
      <w:bodyDiv w:val="1"/>
      <w:marLeft w:val="0"/>
      <w:marRight w:val="0"/>
      <w:marTop w:val="0"/>
      <w:marBottom w:val="0"/>
      <w:divBdr>
        <w:top w:val="none" w:sz="0" w:space="0" w:color="auto"/>
        <w:left w:val="none" w:sz="0" w:space="0" w:color="auto"/>
        <w:bottom w:val="none" w:sz="0" w:space="0" w:color="auto"/>
        <w:right w:val="none" w:sz="0" w:space="0" w:color="auto"/>
      </w:divBdr>
    </w:div>
    <w:div w:id="1160538502">
      <w:bodyDiv w:val="1"/>
      <w:marLeft w:val="0"/>
      <w:marRight w:val="0"/>
      <w:marTop w:val="0"/>
      <w:marBottom w:val="0"/>
      <w:divBdr>
        <w:top w:val="none" w:sz="0" w:space="0" w:color="auto"/>
        <w:left w:val="none" w:sz="0" w:space="0" w:color="auto"/>
        <w:bottom w:val="none" w:sz="0" w:space="0" w:color="auto"/>
        <w:right w:val="none" w:sz="0" w:space="0" w:color="auto"/>
      </w:divBdr>
    </w:div>
    <w:div w:id="1163399099">
      <w:bodyDiv w:val="1"/>
      <w:marLeft w:val="0"/>
      <w:marRight w:val="0"/>
      <w:marTop w:val="0"/>
      <w:marBottom w:val="0"/>
      <w:divBdr>
        <w:top w:val="none" w:sz="0" w:space="0" w:color="auto"/>
        <w:left w:val="none" w:sz="0" w:space="0" w:color="auto"/>
        <w:bottom w:val="none" w:sz="0" w:space="0" w:color="auto"/>
        <w:right w:val="none" w:sz="0" w:space="0" w:color="auto"/>
      </w:divBdr>
    </w:div>
    <w:div w:id="1179125413">
      <w:bodyDiv w:val="1"/>
      <w:marLeft w:val="0"/>
      <w:marRight w:val="0"/>
      <w:marTop w:val="0"/>
      <w:marBottom w:val="0"/>
      <w:divBdr>
        <w:top w:val="none" w:sz="0" w:space="0" w:color="auto"/>
        <w:left w:val="none" w:sz="0" w:space="0" w:color="auto"/>
        <w:bottom w:val="none" w:sz="0" w:space="0" w:color="auto"/>
        <w:right w:val="none" w:sz="0" w:space="0" w:color="auto"/>
      </w:divBdr>
    </w:div>
    <w:div w:id="1181550071">
      <w:bodyDiv w:val="1"/>
      <w:marLeft w:val="0"/>
      <w:marRight w:val="0"/>
      <w:marTop w:val="0"/>
      <w:marBottom w:val="0"/>
      <w:divBdr>
        <w:top w:val="none" w:sz="0" w:space="0" w:color="auto"/>
        <w:left w:val="none" w:sz="0" w:space="0" w:color="auto"/>
        <w:bottom w:val="none" w:sz="0" w:space="0" w:color="auto"/>
        <w:right w:val="none" w:sz="0" w:space="0" w:color="auto"/>
      </w:divBdr>
    </w:div>
    <w:div w:id="1187793382">
      <w:bodyDiv w:val="1"/>
      <w:marLeft w:val="0"/>
      <w:marRight w:val="0"/>
      <w:marTop w:val="0"/>
      <w:marBottom w:val="0"/>
      <w:divBdr>
        <w:top w:val="none" w:sz="0" w:space="0" w:color="auto"/>
        <w:left w:val="none" w:sz="0" w:space="0" w:color="auto"/>
        <w:bottom w:val="none" w:sz="0" w:space="0" w:color="auto"/>
        <w:right w:val="none" w:sz="0" w:space="0" w:color="auto"/>
      </w:divBdr>
    </w:div>
    <w:div w:id="1195851650">
      <w:bodyDiv w:val="1"/>
      <w:marLeft w:val="0"/>
      <w:marRight w:val="0"/>
      <w:marTop w:val="0"/>
      <w:marBottom w:val="0"/>
      <w:divBdr>
        <w:top w:val="none" w:sz="0" w:space="0" w:color="auto"/>
        <w:left w:val="none" w:sz="0" w:space="0" w:color="auto"/>
        <w:bottom w:val="none" w:sz="0" w:space="0" w:color="auto"/>
        <w:right w:val="none" w:sz="0" w:space="0" w:color="auto"/>
      </w:divBdr>
    </w:div>
    <w:div w:id="1201284089">
      <w:bodyDiv w:val="1"/>
      <w:marLeft w:val="0"/>
      <w:marRight w:val="0"/>
      <w:marTop w:val="0"/>
      <w:marBottom w:val="0"/>
      <w:divBdr>
        <w:top w:val="none" w:sz="0" w:space="0" w:color="auto"/>
        <w:left w:val="none" w:sz="0" w:space="0" w:color="auto"/>
        <w:bottom w:val="none" w:sz="0" w:space="0" w:color="auto"/>
        <w:right w:val="none" w:sz="0" w:space="0" w:color="auto"/>
      </w:divBdr>
    </w:div>
    <w:div w:id="1211457401">
      <w:bodyDiv w:val="1"/>
      <w:marLeft w:val="0"/>
      <w:marRight w:val="0"/>
      <w:marTop w:val="0"/>
      <w:marBottom w:val="0"/>
      <w:divBdr>
        <w:top w:val="none" w:sz="0" w:space="0" w:color="auto"/>
        <w:left w:val="none" w:sz="0" w:space="0" w:color="auto"/>
        <w:bottom w:val="none" w:sz="0" w:space="0" w:color="auto"/>
        <w:right w:val="none" w:sz="0" w:space="0" w:color="auto"/>
      </w:divBdr>
    </w:div>
    <w:div w:id="1258513925">
      <w:bodyDiv w:val="1"/>
      <w:marLeft w:val="0"/>
      <w:marRight w:val="0"/>
      <w:marTop w:val="0"/>
      <w:marBottom w:val="0"/>
      <w:divBdr>
        <w:top w:val="none" w:sz="0" w:space="0" w:color="auto"/>
        <w:left w:val="none" w:sz="0" w:space="0" w:color="auto"/>
        <w:bottom w:val="none" w:sz="0" w:space="0" w:color="auto"/>
        <w:right w:val="none" w:sz="0" w:space="0" w:color="auto"/>
      </w:divBdr>
    </w:div>
    <w:div w:id="1259213527">
      <w:bodyDiv w:val="1"/>
      <w:marLeft w:val="0"/>
      <w:marRight w:val="0"/>
      <w:marTop w:val="0"/>
      <w:marBottom w:val="0"/>
      <w:divBdr>
        <w:top w:val="none" w:sz="0" w:space="0" w:color="auto"/>
        <w:left w:val="none" w:sz="0" w:space="0" w:color="auto"/>
        <w:bottom w:val="none" w:sz="0" w:space="0" w:color="auto"/>
        <w:right w:val="none" w:sz="0" w:space="0" w:color="auto"/>
      </w:divBdr>
    </w:div>
    <w:div w:id="1269043483">
      <w:bodyDiv w:val="1"/>
      <w:marLeft w:val="0"/>
      <w:marRight w:val="0"/>
      <w:marTop w:val="0"/>
      <w:marBottom w:val="0"/>
      <w:divBdr>
        <w:top w:val="none" w:sz="0" w:space="0" w:color="auto"/>
        <w:left w:val="none" w:sz="0" w:space="0" w:color="auto"/>
        <w:bottom w:val="none" w:sz="0" w:space="0" w:color="auto"/>
        <w:right w:val="none" w:sz="0" w:space="0" w:color="auto"/>
      </w:divBdr>
    </w:div>
    <w:div w:id="1282104466">
      <w:bodyDiv w:val="1"/>
      <w:marLeft w:val="0"/>
      <w:marRight w:val="0"/>
      <w:marTop w:val="0"/>
      <w:marBottom w:val="0"/>
      <w:divBdr>
        <w:top w:val="none" w:sz="0" w:space="0" w:color="auto"/>
        <w:left w:val="none" w:sz="0" w:space="0" w:color="auto"/>
        <w:bottom w:val="none" w:sz="0" w:space="0" w:color="auto"/>
        <w:right w:val="none" w:sz="0" w:space="0" w:color="auto"/>
      </w:divBdr>
    </w:div>
    <w:div w:id="1307466577">
      <w:bodyDiv w:val="1"/>
      <w:marLeft w:val="0"/>
      <w:marRight w:val="0"/>
      <w:marTop w:val="0"/>
      <w:marBottom w:val="0"/>
      <w:divBdr>
        <w:top w:val="none" w:sz="0" w:space="0" w:color="auto"/>
        <w:left w:val="none" w:sz="0" w:space="0" w:color="auto"/>
        <w:bottom w:val="none" w:sz="0" w:space="0" w:color="auto"/>
        <w:right w:val="none" w:sz="0" w:space="0" w:color="auto"/>
      </w:divBdr>
    </w:div>
    <w:div w:id="1313873238">
      <w:bodyDiv w:val="1"/>
      <w:marLeft w:val="0"/>
      <w:marRight w:val="0"/>
      <w:marTop w:val="0"/>
      <w:marBottom w:val="0"/>
      <w:divBdr>
        <w:top w:val="none" w:sz="0" w:space="0" w:color="auto"/>
        <w:left w:val="none" w:sz="0" w:space="0" w:color="auto"/>
        <w:bottom w:val="none" w:sz="0" w:space="0" w:color="auto"/>
        <w:right w:val="none" w:sz="0" w:space="0" w:color="auto"/>
      </w:divBdr>
    </w:div>
    <w:div w:id="1320233532">
      <w:bodyDiv w:val="1"/>
      <w:marLeft w:val="0"/>
      <w:marRight w:val="0"/>
      <w:marTop w:val="0"/>
      <w:marBottom w:val="0"/>
      <w:divBdr>
        <w:top w:val="none" w:sz="0" w:space="0" w:color="auto"/>
        <w:left w:val="none" w:sz="0" w:space="0" w:color="auto"/>
        <w:bottom w:val="none" w:sz="0" w:space="0" w:color="auto"/>
        <w:right w:val="none" w:sz="0" w:space="0" w:color="auto"/>
      </w:divBdr>
    </w:div>
    <w:div w:id="1324239853">
      <w:bodyDiv w:val="1"/>
      <w:marLeft w:val="0"/>
      <w:marRight w:val="0"/>
      <w:marTop w:val="0"/>
      <w:marBottom w:val="0"/>
      <w:divBdr>
        <w:top w:val="none" w:sz="0" w:space="0" w:color="auto"/>
        <w:left w:val="none" w:sz="0" w:space="0" w:color="auto"/>
        <w:bottom w:val="none" w:sz="0" w:space="0" w:color="auto"/>
        <w:right w:val="none" w:sz="0" w:space="0" w:color="auto"/>
      </w:divBdr>
    </w:div>
    <w:div w:id="1329820087">
      <w:bodyDiv w:val="1"/>
      <w:marLeft w:val="0"/>
      <w:marRight w:val="0"/>
      <w:marTop w:val="0"/>
      <w:marBottom w:val="0"/>
      <w:divBdr>
        <w:top w:val="none" w:sz="0" w:space="0" w:color="auto"/>
        <w:left w:val="none" w:sz="0" w:space="0" w:color="auto"/>
        <w:bottom w:val="none" w:sz="0" w:space="0" w:color="auto"/>
        <w:right w:val="none" w:sz="0" w:space="0" w:color="auto"/>
      </w:divBdr>
    </w:div>
    <w:div w:id="1334648408">
      <w:bodyDiv w:val="1"/>
      <w:marLeft w:val="0"/>
      <w:marRight w:val="0"/>
      <w:marTop w:val="0"/>
      <w:marBottom w:val="0"/>
      <w:divBdr>
        <w:top w:val="none" w:sz="0" w:space="0" w:color="auto"/>
        <w:left w:val="none" w:sz="0" w:space="0" w:color="auto"/>
        <w:bottom w:val="none" w:sz="0" w:space="0" w:color="auto"/>
        <w:right w:val="none" w:sz="0" w:space="0" w:color="auto"/>
      </w:divBdr>
    </w:div>
    <w:div w:id="1337999267">
      <w:bodyDiv w:val="1"/>
      <w:marLeft w:val="0"/>
      <w:marRight w:val="0"/>
      <w:marTop w:val="0"/>
      <w:marBottom w:val="0"/>
      <w:divBdr>
        <w:top w:val="none" w:sz="0" w:space="0" w:color="auto"/>
        <w:left w:val="none" w:sz="0" w:space="0" w:color="auto"/>
        <w:bottom w:val="none" w:sz="0" w:space="0" w:color="auto"/>
        <w:right w:val="none" w:sz="0" w:space="0" w:color="auto"/>
      </w:divBdr>
    </w:div>
    <w:div w:id="1342319702">
      <w:bodyDiv w:val="1"/>
      <w:marLeft w:val="0"/>
      <w:marRight w:val="0"/>
      <w:marTop w:val="0"/>
      <w:marBottom w:val="0"/>
      <w:divBdr>
        <w:top w:val="none" w:sz="0" w:space="0" w:color="auto"/>
        <w:left w:val="none" w:sz="0" w:space="0" w:color="auto"/>
        <w:bottom w:val="none" w:sz="0" w:space="0" w:color="auto"/>
        <w:right w:val="none" w:sz="0" w:space="0" w:color="auto"/>
      </w:divBdr>
    </w:div>
    <w:div w:id="1342855205">
      <w:bodyDiv w:val="1"/>
      <w:marLeft w:val="0"/>
      <w:marRight w:val="0"/>
      <w:marTop w:val="0"/>
      <w:marBottom w:val="0"/>
      <w:divBdr>
        <w:top w:val="none" w:sz="0" w:space="0" w:color="auto"/>
        <w:left w:val="none" w:sz="0" w:space="0" w:color="auto"/>
        <w:bottom w:val="none" w:sz="0" w:space="0" w:color="auto"/>
        <w:right w:val="none" w:sz="0" w:space="0" w:color="auto"/>
      </w:divBdr>
    </w:div>
    <w:div w:id="1358042752">
      <w:bodyDiv w:val="1"/>
      <w:marLeft w:val="0"/>
      <w:marRight w:val="0"/>
      <w:marTop w:val="0"/>
      <w:marBottom w:val="0"/>
      <w:divBdr>
        <w:top w:val="none" w:sz="0" w:space="0" w:color="auto"/>
        <w:left w:val="none" w:sz="0" w:space="0" w:color="auto"/>
        <w:bottom w:val="none" w:sz="0" w:space="0" w:color="auto"/>
        <w:right w:val="none" w:sz="0" w:space="0" w:color="auto"/>
      </w:divBdr>
    </w:div>
    <w:div w:id="1362708345">
      <w:bodyDiv w:val="1"/>
      <w:marLeft w:val="0"/>
      <w:marRight w:val="0"/>
      <w:marTop w:val="0"/>
      <w:marBottom w:val="0"/>
      <w:divBdr>
        <w:top w:val="none" w:sz="0" w:space="0" w:color="auto"/>
        <w:left w:val="none" w:sz="0" w:space="0" w:color="auto"/>
        <w:bottom w:val="none" w:sz="0" w:space="0" w:color="auto"/>
        <w:right w:val="none" w:sz="0" w:space="0" w:color="auto"/>
      </w:divBdr>
    </w:div>
    <w:div w:id="1369918125">
      <w:bodyDiv w:val="1"/>
      <w:marLeft w:val="0"/>
      <w:marRight w:val="0"/>
      <w:marTop w:val="0"/>
      <w:marBottom w:val="0"/>
      <w:divBdr>
        <w:top w:val="none" w:sz="0" w:space="0" w:color="auto"/>
        <w:left w:val="none" w:sz="0" w:space="0" w:color="auto"/>
        <w:bottom w:val="none" w:sz="0" w:space="0" w:color="auto"/>
        <w:right w:val="none" w:sz="0" w:space="0" w:color="auto"/>
      </w:divBdr>
    </w:div>
    <w:div w:id="1379166748">
      <w:bodyDiv w:val="1"/>
      <w:marLeft w:val="0"/>
      <w:marRight w:val="0"/>
      <w:marTop w:val="0"/>
      <w:marBottom w:val="0"/>
      <w:divBdr>
        <w:top w:val="none" w:sz="0" w:space="0" w:color="auto"/>
        <w:left w:val="none" w:sz="0" w:space="0" w:color="auto"/>
        <w:bottom w:val="none" w:sz="0" w:space="0" w:color="auto"/>
        <w:right w:val="none" w:sz="0" w:space="0" w:color="auto"/>
      </w:divBdr>
    </w:div>
    <w:div w:id="1380863620">
      <w:bodyDiv w:val="1"/>
      <w:marLeft w:val="0"/>
      <w:marRight w:val="0"/>
      <w:marTop w:val="0"/>
      <w:marBottom w:val="0"/>
      <w:divBdr>
        <w:top w:val="none" w:sz="0" w:space="0" w:color="auto"/>
        <w:left w:val="none" w:sz="0" w:space="0" w:color="auto"/>
        <w:bottom w:val="none" w:sz="0" w:space="0" w:color="auto"/>
        <w:right w:val="none" w:sz="0" w:space="0" w:color="auto"/>
      </w:divBdr>
    </w:div>
    <w:div w:id="1383401668">
      <w:bodyDiv w:val="1"/>
      <w:marLeft w:val="0"/>
      <w:marRight w:val="0"/>
      <w:marTop w:val="0"/>
      <w:marBottom w:val="0"/>
      <w:divBdr>
        <w:top w:val="none" w:sz="0" w:space="0" w:color="auto"/>
        <w:left w:val="none" w:sz="0" w:space="0" w:color="auto"/>
        <w:bottom w:val="none" w:sz="0" w:space="0" w:color="auto"/>
        <w:right w:val="none" w:sz="0" w:space="0" w:color="auto"/>
      </w:divBdr>
    </w:div>
    <w:div w:id="1383797257">
      <w:bodyDiv w:val="1"/>
      <w:marLeft w:val="0"/>
      <w:marRight w:val="0"/>
      <w:marTop w:val="0"/>
      <w:marBottom w:val="0"/>
      <w:divBdr>
        <w:top w:val="none" w:sz="0" w:space="0" w:color="auto"/>
        <w:left w:val="none" w:sz="0" w:space="0" w:color="auto"/>
        <w:bottom w:val="none" w:sz="0" w:space="0" w:color="auto"/>
        <w:right w:val="none" w:sz="0" w:space="0" w:color="auto"/>
      </w:divBdr>
    </w:div>
    <w:div w:id="1389257088">
      <w:bodyDiv w:val="1"/>
      <w:marLeft w:val="0"/>
      <w:marRight w:val="0"/>
      <w:marTop w:val="0"/>
      <w:marBottom w:val="0"/>
      <w:divBdr>
        <w:top w:val="none" w:sz="0" w:space="0" w:color="auto"/>
        <w:left w:val="none" w:sz="0" w:space="0" w:color="auto"/>
        <w:bottom w:val="none" w:sz="0" w:space="0" w:color="auto"/>
        <w:right w:val="none" w:sz="0" w:space="0" w:color="auto"/>
      </w:divBdr>
    </w:div>
    <w:div w:id="1390491682">
      <w:bodyDiv w:val="1"/>
      <w:marLeft w:val="0"/>
      <w:marRight w:val="0"/>
      <w:marTop w:val="0"/>
      <w:marBottom w:val="0"/>
      <w:divBdr>
        <w:top w:val="none" w:sz="0" w:space="0" w:color="auto"/>
        <w:left w:val="none" w:sz="0" w:space="0" w:color="auto"/>
        <w:bottom w:val="none" w:sz="0" w:space="0" w:color="auto"/>
        <w:right w:val="none" w:sz="0" w:space="0" w:color="auto"/>
      </w:divBdr>
    </w:div>
    <w:div w:id="1397824240">
      <w:bodyDiv w:val="1"/>
      <w:marLeft w:val="0"/>
      <w:marRight w:val="0"/>
      <w:marTop w:val="0"/>
      <w:marBottom w:val="0"/>
      <w:divBdr>
        <w:top w:val="none" w:sz="0" w:space="0" w:color="auto"/>
        <w:left w:val="none" w:sz="0" w:space="0" w:color="auto"/>
        <w:bottom w:val="none" w:sz="0" w:space="0" w:color="auto"/>
        <w:right w:val="none" w:sz="0" w:space="0" w:color="auto"/>
      </w:divBdr>
    </w:div>
    <w:div w:id="1407604896">
      <w:bodyDiv w:val="1"/>
      <w:marLeft w:val="0"/>
      <w:marRight w:val="0"/>
      <w:marTop w:val="0"/>
      <w:marBottom w:val="0"/>
      <w:divBdr>
        <w:top w:val="none" w:sz="0" w:space="0" w:color="auto"/>
        <w:left w:val="none" w:sz="0" w:space="0" w:color="auto"/>
        <w:bottom w:val="none" w:sz="0" w:space="0" w:color="auto"/>
        <w:right w:val="none" w:sz="0" w:space="0" w:color="auto"/>
      </w:divBdr>
    </w:div>
    <w:div w:id="1409497477">
      <w:bodyDiv w:val="1"/>
      <w:marLeft w:val="0"/>
      <w:marRight w:val="0"/>
      <w:marTop w:val="0"/>
      <w:marBottom w:val="0"/>
      <w:divBdr>
        <w:top w:val="none" w:sz="0" w:space="0" w:color="auto"/>
        <w:left w:val="none" w:sz="0" w:space="0" w:color="auto"/>
        <w:bottom w:val="none" w:sz="0" w:space="0" w:color="auto"/>
        <w:right w:val="none" w:sz="0" w:space="0" w:color="auto"/>
      </w:divBdr>
    </w:div>
    <w:div w:id="1410037289">
      <w:bodyDiv w:val="1"/>
      <w:marLeft w:val="0"/>
      <w:marRight w:val="0"/>
      <w:marTop w:val="0"/>
      <w:marBottom w:val="0"/>
      <w:divBdr>
        <w:top w:val="none" w:sz="0" w:space="0" w:color="auto"/>
        <w:left w:val="none" w:sz="0" w:space="0" w:color="auto"/>
        <w:bottom w:val="none" w:sz="0" w:space="0" w:color="auto"/>
        <w:right w:val="none" w:sz="0" w:space="0" w:color="auto"/>
      </w:divBdr>
    </w:div>
    <w:div w:id="1412698658">
      <w:bodyDiv w:val="1"/>
      <w:marLeft w:val="0"/>
      <w:marRight w:val="0"/>
      <w:marTop w:val="0"/>
      <w:marBottom w:val="0"/>
      <w:divBdr>
        <w:top w:val="none" w:sz="0" w:space="0" w:color="auto"/>
        <w:left w:val="none" w:sz="0" w:space="0" w:color="auto"/>
        <w:bottom w:val="none" w:sz="0" w:space="0" w:color="auto"/>
        <w:right w:val="none" w:sz="0" w:space="0" w:color="auto"/>
      </w:divBdr>
    </w:div>
    <w:div w:id="1419867364">
      <w:bodyDiv w:val="1"/>
      <w:marLeft w:val="0"/>
      <w:marRight w:val="0"/>
      <w:marTop w:val="0"/>
      <w:marBottom w:val="0"/>
      <w:divBdr>
        <w:top w:val="none" w:sz="0" w:space="0" w:color="auto"/>
        <w:left w:val="none" w:sz="0" w:space="0" w:color="auto"/>
        <w:bottom w:val="none" w:sz="0" w:space="0" w:color="auto"/>
        <w:right w:val="none" w:sz="0" w:space="0" w:color="auto"/>
      </w:divBdr>
    </w:div>
    <w:div w:id="1452047177">
      <w:bodyDiv w:val="1"/>
      <w:marLeft w:val="0"/>
      <w:marRight w:val="0"/>
      <w:marTop w:val="0"/>
      <w:marBottom w:val="0"/>
      <w:divBdr>
        <w:top w:val="none" w:sz="0" w:space="0" w:color="auto"/>
        <w:left w:val="none" w:sz="0" w:space="0" w:color="auto"/>
        <w:bottom w:val="none" w:sz="0" w:space="0" w:color="auto"/>
        <w:right w:val="none" w:sz="0" w:space="0" w:color="auto"/>
      </w:divBdr>
    </w:div>
    <w:div w:id="1453866759">
      <w:bodyDiv w:val="1"/>
      <w:marLeft w:val="0"/>
      <w:marRight w:val="0"/>
      <w:marTop w:val="0"/>
      <w:marBottom w:val="0"/>
      <w:divBdr>
        <w:top w:val="none" w:sz="0" w:space="0" w:color="auto"/>
        <w:left w:val="none" w:sz="0" w:space="0" w:color="auto"/>
        <w:bottom w:val="none" w:sz="0" w:space="0" w:color="auto"/>
        <w:right w:val="none" w:sz="0" w:space="0" w:color="auto"/>
      </w:divBdr>
    </w:div>
    <w:div w:id="1454249326">
      <w:bodyDiv w:val="1"/>
      <w:marLeft w:val="0"/>
      <w:marRight w:val="0"/>
      <w:marTop w:val="0"/>
      <w:marBottom w:val="0"/>
      <w:divBdr>
        <w:top w:val="none" w:sz="0" w:space="0" w:color="auto"/>
        <w:left w:val="none" w:sz="0" w:space="0" w:color="auto"/>
        <w:bottom w:val="none" w:sz="0" w:space="0" w:color="auto"/>
        <w:right w:val="none" w:sz="0" w:space="0" w:color="auto"/>
      </w:divBdr>
    </w:div>
    <w:div w:id="1465807902">
      <w:bodyDiv w:val="1"/>
      <w:marLeft w:val="0"/>
      <w:marRight w:val="0"/>
      <w:marTop w:val="0"/>
      <w:marBottom w:val="0"/>
      <w:divBdr>
        <w:top w:val="none" w:sz="0" w:space="0" w:color="auto"/>
        <w:left w:val="none" w:sz="0" w:space="0" w:color="auto"/>
        <w:bottom w:val="none" w:sz="0" w:space="0" w:color="auto"/>
        <w:right w:val="none" w:sz="0" w:space="0" w:color="auto"/>
      </w:divBdr>
    </w:div>
    <w:div w:id="1474634603">
      <w:bodyDiv w:val="1"/>
      <w:marLeft w:val="0"/>
      <w:marRight w:val="0"/>
      <w:marTop w:val="0"/>
      <w:marBottom w:val="0"/>
      <w:divBdr>
        <w:top w:val="none" w:sz="0" w:space="0" w:color="auto"/>
        <w:left w:val="none" w:sz="0" w:space="0" w:color="auto"/>
        <w:bottom w:val="none" w:sz="0" w:space="0" w:color="auto"/>
        <w:right w:val="none" w:sz="0" w:space="0" w:color="auto"/>
      </w:divBdr>
    </w:div>
    <w:div w:id="1484619580">
      <w:bodyDiv w:val="1"/>
      <w:marLeft w:val="0"/>
      <w:marRight w:val="0"/>
      <w:marTop w:val="0"/>
      <w:marBottom w:val="0"/>
      <w:divBdr>
        <w:top w:val="none" w:sz="0" w:space="0" w:color="auto"/>
        <w:left w:val="none" w:sz="0" w:space="0" w:color="auto"/>
        <w:bottom w:val="none" w:sz="0" w:space="0" w:color="auto"/>
        <w:right w:val="none" w:sz="0" w:space="0" w:color="auto"/>
      </w:divBdr>
    </w:div>
    <w:div w:id="1494687211">
      <w:bodyDiv w:val="1"/>
      <w:marLeft w:val="0"/>
      <w:marRight w:val="0"/>
      <w:marTop w:val="0"/>
      <w:marBottom w:val="0"/>
      <w:divBdr>
        <w:top w:val="none" w:sz="0" w:space="0" w:color="auto"/>
        <w:left w:val="none" w:sz="0" w:space="0" w:color="auto"/>
        <w:bottom w:val="none" w:sz="0" w:space="0" w:color="auto"/>
        <w:right w:val="none" w:sz="0" w:space="0" w:color="auto"/>
      </w:divBdr>
    </w:div>
    <w:div w:id="1499079108">
      <w:bodyDiv w:val="1"/>
      <w:marLeft w:val="0"/>
      <w:marRight w:val="0"/>
      <w:marTop w:val="0"/>
      <w:marBottom w:val="0"/>
      <w:divBdr>
        <w:top w:val="none" w:sz="0" w:space="0" w:color="auto"/>
        <w:left w:val="none" w:sz="0" w:space="0" w:color="auto"/>
        <w:bottom w:val="none" w:sz="0" w:space="0" w:color="auto"/>
        <w:right w:val="none" w:sz="0" w:space="0" w:color="auto"/>
      </w:divBdr>
    </w:div>
    <w:div w:id="1501699607">
      <w:bodyDiv w:val="1"/>
      <w:marLeft w:val="0"/>
      <w:marRight w:val="0"/>
      <w:marTop w:val="0"/>
      <w:marBottom w:val="0"/>
      <w:divBdr>
        <w:top w:val="none" w:sz="0" w:space="0" w:color="auto"/>
        <w:left w:val="none" w:sz="0" w:space="0" w:color="auto"/>
        <w:bottom w:val="none" w:sz="0" w:space="0" w:color="auto"/>
        <w:right w:val="none" w:sz="0" w:space="0" w:color="auto"/>
      </w:divBdr>
    </w:div>
    <w:div w:id="1508058909">
      <w:bodyDiv w:val="1"/>
      <w:marLeft w:val="0"/>
      <w:marRight w:val="0"/>
      <w:marTop w:val="0"/>
      <w:marBottom w:val="0"/>
      <w:divBdr>
        <w:top w:val="none" w:sz="0" w:space="0" w:color="auto"/>
        <w:left w:val="none" w:sz="0" w:space="0" w:color="auto"/>
        <w:bottom w:val="none" w:sz="0" w:space="0" w:color="auto"/>
        <w:right w:val="none" w:sz="0" w:space="0" w:color="auto"/>
      </w:divBdr>
    </w:div>
    <w:div w:id="1512642275">
      <w:bodyDiv w:val="1"/>
      <w:marLeft w:val="0"/>
      <w:marRight w:val="0"/>
      <w:marTop w:val="0"/>
      <w:marBottom w:val="0"/>
      <w:divBdr>
        <w:top w:val="none" w:sz="0" w:space="0" w:color="auto"/>
        <w:left w:val="none" w:sz="0" w:space="0" w:color="auto"/>
        <w:bottom w:val="none" w:sz="0" w:space="0" w:color="auto"/>
        <w:right w:val="none" w:sz="0" w:space="0" w:color="auto"/>
      </w:divBdr>
    </w:div>
    <w:div w:id="1513955237">
      <w:bodyDiv w:val="1"/>
      <w:marLeft w:val="0"/>
      <w:marRight w:val="0"/>
      <w:marTop w:val="0"/>
      <w:marBottom w:val="0"/>
      <w:divBdr>
        <w:top w:val="none" w:sz="0" w:space="0" w:color="auto"/>
        <w:left w:val="none" w:sz="0" w:space="0" w:color="auto"/>
        <w:bottom w:val="none" w:sz="0" w:space="0" w:color="auto"/>
        <w:right w:val="none" w:sz="0" w:space="0" w:color="auto"/>
      </w:divBdr>
    </w:div>
    <w:div w:id="1531524602">
      <w:bodyDiv w:val="1"/>
      <w:marLeft w:val="0"/>
      <w:marRight w:val="0"/>
      <w:marTop w:val="0"/>
      <w:marBottom w:val="0"/>
      <w:divBdr>
        <w:top w:val="none" w:sz="0" w:space="0" w:color="auto"/>
        <w:left w:val="none" w:sz="0" w:space="0" w:color="auto"/>
        <w:bottom w:val="none" w:sz="0" w:space="0" w:color="auto"/>
        <w:right w:val="none" w:sz="0" w:space="0" w:color="auto"/>
      </w:divBdr>
    </w:div>
    <w:div w:id="1541942028">
      <w:bodyDiv w:val="1"/>
      <w:marLeft w:val="0"/>
      <w:marRight w:val="0"/>
      <w:marTop w:val="0"/>
      <w:marBottom w:val="0"/>
      <w:divBdr>
        <w:top w:val="none" w:sz="0" w:space="0" w:color="auto"/>
        <w:left w:val="none" w:sz="0" w:space="0" w:color="auto"/>
        <w:bottom w:val="none" w:sz="0" w:space="0" w:color="auto"/>
        <w:right w:val="none" w:sz="0" w:space="0" w:color="auto"/>
      </w:divBdr>
    </w:div>
    <w:div w:id="1572078834">
      <w:bodyDiv w:val="1"/>
      <w:marLeft w:val="0"/>
      <w:marRight w:val="0"/>
      <w:marTop w:val="0"/>
      <w:marBottom w:val="0"/>
      <w:divBdr>
        <w:top w:val="none" w:sz="0" w:space="0" w:color="auto"/>
        <w:left w:val="none" w:sz="0" w:space="0" w:color="auto"/>
        <w:bottom w:val="none" w:sz="0" w:space="0" w:color="auto"/>
        <w:right w:val="none" w:sz="0" w:space="0" w:color="auto"/>
      </w:divBdr>
    </w:div>
    <w:div w:id="1574895652">
      <w:bodyDiv w:val="1"/>
      <w:marLeft w:val="0"/>
      <w:marRight w:val="0"/>
      <w:marTop w:val="0"/>
      <w:marBottom w:val="0"/>
      <w:divBdr>
        <w:top w:val="none" w:sz="0" w:space="0" w:color="auto"/>
        <w:left w:val="none" w:sz="0" w:space="0" w:color="auto"/>
        <w:bottom w:val="none" w:sz="0" w:space="0" w:color="auto"/>
        <w:right w:val="none" w:sz="0" w:space="0" w:color="auto"/>
      </w:divBdr>
    </w:div>
    <w:div w:id="1604191038">
      <w:bodyDiv w:val="1"/>
      <w:marLeft w:val="0"/>
      <w:marRight w:val="0"/>
      <w:marTop w:val="0"/>
      <w:marBottom w:val="0"/>
      <w:divBdr>
        <w:top w:val="none" w:sz="0" w:space="0" w:color="auto"/>
        <w:left w:val="none" w:sz="0" w:space="0" w:color="auto"/>
        <w:bottom w:val="none" w:sz="0" w:space="0" w:color="auto"/>
        <w:right w:val="none" w:sz="0" w:space="0" w:color="auto"/>
      </w:divBdr>
    </w:div>
    <w:div w:id="1612588326">
      <w:bodyDiv w:val="1"/>
      <w:marLeft w:val="0"/>
      <w:marRight w:val="0"/>
      <w:marTop w:val="0"/>
      <w:marBottom w:val="0"/>
      <w:divBdr>
        <w:top w:val="none" w:sz="0" w:space="0" w:color="auto"/>
        <w:left w:val="none" w:sz="0" w:space="0" w:color="auto"/>
        <w:bottom w:val="none" w:sz="0" w:space="0" w:color="auto"/>
        <w:right w:val="none" w:sz="0" w:space="0" w:color="auto"/>
      </w:divBdr>
    </w:div>
    <w:div w:id="1614626526">
      <w:bodyDiv w:val="1"/>
      <w:marLeft w:val="0"/>
      <w:marRight w:val="0"/>
      <w:marTop w:val="0"/>
      <w:marBottom w:val="0"/>
      <w:divBdr>
        <w:top w:val="none" w:sz="0" w:space="0" w:color="auto"/>
        <w:left w:val="none" w:sz="0" w:space="0" w:color="auto"/>
        <w:bottom w:val="none" w:sz="0" w:space="0" w:color="auto"/>
        <w:right w:val="none" w:sz="0" w:space="0" w:color="auto"/>
      </w:divBdr>
    </w:div>
    <w:div w:id="1655064791">
      <w:bodyDiv w:val="1"/>
      <w:marLeft w:val="0"/>
      <w:marRight w:val="0"/>
      <w:marTop w:val="0"/>
      <w:marBottom w:val="0"/>
      <w:divBdr>
        <w:top w:val="none" w:sz="0" w:space="0" w:color="auto"/>
        <w:left w:val="none" w:sz="0" w:space="0" w:color="auto"/>
        <w:bottom w:val="none" w:sz="0" w:space="0" w:color="auto"/>
        <w:right w:val="none" w:sz="0" w:space="0" w:color="auto"/>
      </w:divBdr>
    </w:div>
    <w:div w:id="1668904220">
      <w:bodyDiv w:val="1"/>
      <w:marLeft w:val="0"/>
      <w:marRight w:val="0"/>
      <w:marTop w:val="0"/>
      <w:marBottom w:val="0"/>
      <w:divBdr>
        <w:top w:val="none" w:sz="0" w:space="0" w:color="auto"/>
        <w:left w:val="none" w:sz="0" w:space="0" w:color="auto"/>
        <w:bottom w:val="none" w:sz="0" w:space="0" w:color="auto"/>
        <w:right w:val="none" w:sz="0" w:space="0" w:color="auto"/>
      </w:divBdr>
    </w:div>
    <w:div w:id="1677997103">
      <w:bodyDiv w:val="1"/>
      <w:marLeft w:val="0"/>
      <w:marRight w:val="0"/>
      <w:marTop w:val="0"/>
      <w:marBottom w:val="0"/>
      <w:divBdr>
        <w:top w:val="none" w:sz="0" w:space="0" w:color="auto"/>
        <w:left w:val="none" w:sz="0" w:space="0" w:color="auto"/>
        <w:bottom w:val="none" w:sz="0" w:space="0" w:color="auto"/>
        <w:right w:val="none" w:sz="0" w:space="0" w:color="auto"/>
      </w:divBdr>
    </w:div>
    <w:div w:id="1678577781">
      <w:bodyDiv w:val="1"/>
      <w:marLeft w:val="0"/>
      <w:marRight w:val="0"/>
      <w:marTop w:val="0"/>
      <w:marBottom w:val="0"/>
      <w:divBdr>
        <w:top w:val="none" w:sz="0" w:space="0" w:color="auto"/>
        <w:left w:val="none" w:sz="0" w:space="0" w:color="auto"/>
        <w:bottom w:val="none" w:sz="0" w:space="0" w:color="auto"/>
        <w:right w:val="none" w:sz="0" w:space="0" w:color="auto"/>
      </w:divBdr>
    </w:div>
    <w:div w:id="1680232920">
      <w:bodyDiv w:val="1"/>
      <w:marLeft w:val="0"/>
      <w:marRight w:val="0"/>
      <w:marTop w:val="0"/>
      <w:marBottom w:val="0"/>
      <w:divBdr>
        <w:top w:val="none" w:sz="0" w:space="0" w:color="auto"/>
        <w:left w:val="none" w:sz="0" w:space="0" w:color="auto"/>
        <w:bottom w:val="none" w:sz="0" w:space="0" w:color="auto"/>
        <w:right w:val="none" w:sz="0" w:space="0" w:color="auto"/>
      </w:divBdr>
    </w:div>
    <w:div w:id="1694265926">
      <w:bodyDiv w:val="1"/>
      <w:marLeft w:val="0"/>
      <w:marRight w:val="0"/>
      <w:marTop w:val="0"/>
      <w:marBottom w:val="0"/>
      <w:divBdr>
        <w:top w:val="none" w:sz="0" w:space="0" w:color="auto"/>
        <w:left w:val="none" w:sz="0" w:space="0" w:color="auto"/>
        <w:bottom w:val="none" w:sz="0" w:space="0" w:color="auto"/>
        <w:right w:val="none" w:sz="0" w:space="0" w:color="auto"/>
      </w:divBdr>
    </w:div>
    <w:div w:id="1705209589">
      <w:bodyDiv w:val="1"/>
      <w:marLeft w:val="0"/>
      <w:marRight w:val="0"/>
      <w:marTop w:val="0"/>
      <w:marBottom w:val="0"/>
      <w:divBdr>
        <w:top w:val="none" w:sz="0" w:space="0" w:color="auto"/>
        <w:left w:val="none" w:sz="0" w:space="0" w:color="auto"/>
        <w:bottom w:val="none" w:sz="0" w:space="0" w:color="auto"/>
        <w:right w:val="none" w:sz="0" w:space="0" w:color="auto"/>
      </w:divBdr>
    </w:div>
    <w:div w:id="1733238063">
      <w:bodyDiv w:val="1"/>
      <w:marLeft w:val="0"/>
      <w:marRight w:val="0"/>
      <w:marTop w:val="0"/>
      <w:marBottom w:val="0"/>
      <w:divBdr>
        <w:top w:val="none" w:sz="0" w:space="0" w:color="auto"/>
        <w:left w:val="none" w:sz="0" w:space="0" w:color="auto"/>
        <w:bottom w:val="none" w:sz="0" w:space="0" w:color="auto"/>
        <w:right w:val="none" w:sz="0" w:space="0" w:color="auto"/>
      </w:divBdr>
    </w:div>
    <w:div w:id="1739090931">
      <w:bodyDiv w:val="1"/>
      <w:marLeft w:val="0"/>
      <w:marRight w:val="0"/>
      <w:marTop w:val="0"/>
      <w:marBottom w:val="0"/>
      <w:divBdr>
        <w:top w:val="none" w:sz="0" w:space="0" w:color="auto"/>
        <w:left w:val="none" w:sz="0" w:space="0" w:color="auto"/>
        <w:bottom w:val="none" w:sz="0" w:space="0" w:color="auto"/>
        <w:right w:val="none" w:sz="0" w:space="0" w:color="auto"/>
      </w:divBdr>
    </w:div>
    <w:div w:id="1739595959">
      <w:bodyDiv w:val="1"/>
      <w:marLeft w:val="0"/>
      <w:marRight w:val="0"/>
      <w:marTop w:val="0"/>
      <w:marBottom w:val="0"/>
      <w:divBdr>
        <w:top w:val="none" w:sz="0" w:space="0" w:color="auto"/>
        <w:left w:val="none" w:sz="0" w:space="0" w:color="auto"/>
        <w:bottom w:val="none" w:sz="0" w:space="0" w:color="auto"/>
        <w:right w:val="none" w:sz="0" w:space="0" w:color="auto"/>
      </w:divBdr>
    </w:div>
    <w:div w:id="1741096576">
      <w:bodyDiv w:val="1"/>
      <w:marLeft w:val="0"/>
      <w:marRight w:val="0"/>
      <w:marTop w:val="0"/>
      <w:marBottom w:val="0"/>
      <w:divBdr>
        <w:top w:val="none" w:sz="0" w:space="0" w:color="auto"/>
        <w:left w:val="none" w:sz="0" w:space="0" w:color="auto"/>
        <w:bottom w:val="none" w:sz="0" w:space="0" w:color="auto"/>
        <w:right w:val="none" w:sz="0" w:space="0" w:color="auto"/>
      </w:divBdr>
    </w:div>
    <w:div w:id="1771468194">
      <w:bodyDiv w:val="1"/>
      <w:marLeft w:val="0"/>
      <w:marRight w:val="0"/>
      <w:marTop w:val="0"/>
      <w:marBottom w:val="0"/>
      <w:divBdr>
        <w:top w:val="none" w:sz="0" w:space="0" w:color="auto"/>
        <w:left w:val="none" w:sz="0" w:space="0" w:color="auto"/>
        <w:bottom w:val="none" w:sz="0" w:space="0" w:color="auto"/>
        <w:right w:val="none" w:sz="0" w:space="0" w:color="auto"/>
      </w:divBdr>
    </w:div>
    <w:div w:id="1772314746">
      <w:bodyDiv w:val="1"/>
      <w:marLeft w:val="0"/>
      <w:marRight w:val="0"/>
      <w:marTop w:val="0"/>
      <w:marBottom w:val="0"/>
      <w:divBdr>
        <w:top w:val="none" w:sz="0" w:space="0" w:color="auto"/>
        <w:left w:val="none" w:sz="0" w:space="0" w:color="auto"/>
        <w:bottom w:val="none" w:sz="0" w:space="0" w:color="auto"/>
        <w:right w:val="none" w:sz="0" w:space="0" w:color="auto"/>
      </w:divBdr>
    </w:div>
    <w:div w:id="1772973085">
      <w:bodyDiv w:val="1"/>
      <w:marLeft w:val="0"/>
      <w:marRight w:val="0"/>
      <w:marTop w:val="0"/>
      <w:marBottom w:val="0"/>
      <w:divBdr>
        <w:top w:val="none" w:sz="0" w:space="0" w:color="auto"/>
        <w:left w:val="none" w:sz="0" w:space="0" w:color="auto"/>
        <w:bottom w:val="none" w:sz="0" w:space="0" w:color="auto"/>
        <w:right w:val="none" w:sz="0" w:space="0" w:color="auto"/>
      </w:divBdr>
    </w:div>
    <w:div w:id="1778212750">
      <w:bodyDiv w:val="1"/>
      <w:marLeft w:val="0"/>
      <w:marRight w:val="0"/>
      <w:marTop w:val="0"/>
      <w:marBottom w:val="0"/>
      <w:divBdr>
        <w:top w:val="none" w:sz="0" w:space="0" w:color="auto"/>
        <w:left w:val="none" w:sz="0" w:space="0" w:color="auto"/>
        <w:bottom w:val="none" w:sz="0" w:space="0" w:color="auto"/>
        <w:right w:val="none" w:sz="0" w:space="0" w:color="auto"/>
      </w:divBdr>
    </w:div>
    <w:div w:id="1784769636">
      <w:bodyDiv w:val="1"/>
      <w:marLeft w:val="0"/>
      <w:marRight w:val="0"/>
      <w:marTop w:val="0"/>
      <w:marBottom w:val="0"/>
      <w:divBdr>
        <w:top w:val="none" w:sz="0" w:space="0" w:color="auto"/>
        <w:left w:val="none" w:sz="0" w:space="0" w:color="auto"/>
        <w:bottom w:val="none" w:sz="0" w:space="0" w:color="auto"/>
        <w:right w:val="none" w:sz="0" w:space="0" w:color="auto"/>
      </w:divBdr>
    </w:div>
    <w:div w:id="1786119654">
      <w:bodyDiv w:val="1"/>
      <w:marLeft w:val="0"/>
      <w:marRight w:val="0"/>
      <w:marTop w:val="0"/>
      <w:marBottom w:val="0"/>
      <w:divBdr>
        <w:top w:val="none" w:sz="0" w:space="0" w:color="auto"/>
        <w:left w:val="none" w:sz="0" w:space="0" w:color="auto"/>
        <w:bottom w:val="none" w:sz="0" w:space="0" w:color="auto"/>
        <w:right w:val="none" w:sz="0" w:space="0" w:color="auto"/>
      </w:divBdr>
    </w:div>
    <w:div w:id="1788501314">
      <w:bodyDiv w:val="1"/>
      <w:marLeft w:val="0"/>
      <w:marRight w:val="0"/>
      <w:marTop w:val="0"/>
      <w:marBottom w:val="0"/>
      <w:divBdr>
        <w:top w:val="none" w:sz="0" w:space="0" w:color="auto"/>
        <w:left w:val="none" w:sz="0" w:space="0" w:color="auto"/>
        <w:bottom w:val="none" w:sz="0" w:space="0" w:color="auto"/>
        <w:right w:val="none" w:sz="0" w:space="0" w:color="auto"/>
      </w:divBdr>
    </w:div>
    <w:div w:id="1797479955">
      <w:bodyDiv w:val="1"/>
      <w:marLeft w:val="0"/>
      <w:marRight w:val="0"/>
      <w:marTop w:val="0"/>
      <w:marBottom w:val="0"/>
      <w:divBdr>
        <w:top w:val="none" w:sz="0" w:space="0" w:color="auto"/>
        <w:left w:val="none" w:sz="0" w:space="0" w:color="auto"/>
        <w:bottom w:val="none" w:sz="0" w:space="0" w:color="auto"/>
        <w:right w:val="none" w:sz="0" w:space="0" w:color="auto"/>
      </w:divBdr>
    </w:div>
    <w:div w:id="1810394042">
      <w:bodyDiv w:val="1"/>
      <w:marLeft w:val="0"/>
      <w:marRight w:val="0"/>
      <w:marTop w:val="0"/>
      <w:marBottom w:val="0"/>
      <w:divBdr>
        <w:top w:val="none" w:sz="0" w:space="0" w:color="auto"/>
        <w:left w:val="none" w:sz="0" w:space="0" w:color="auto"/>
        <w:bottom w:val="none" w:sz="0" w:space="0" w:color="auto"/>
        <w:right w:val="none" w:sz="0" w:space="0" w:color="auto"/>
      </w:divBdr>
    </w:div>
    <w:div w:id="1813593364">
      <w:bodyDiv w:val="1"/>
      <w:marLeft w:val="0"/>
      <w:marRight w:val="0"/>
      <w:marTop w:val="0"/>
      <w:marBottom w:val="0"/>
      <w:divBdr>
        <w:top w:val="none" w:sz="0" w:space="0" w:color="auto"/>
        <w:left w:val="none" w:sz="0" w:space="0" w:color="auto"/>
        <w:bottom w:val="none" w:sz="0" w:space="0" w:color="auto"/>
        <w:right w:val="none" w:sz="0" w:space="0" w:color="auto"/>
      </w:divBdr>
    </w:div>
    <w:div w:id="1815027726">
      <w:bodyDiv w:val="1"/>
      <w:marLeft w:val="0"/>
      <w:marRight w:val="0"/>
      <w:marTop w:val="0"/>
      <w:marBottom w:val="0"/>
      <w:divBdr>
        <w:top w:val="none" w:sz="0" w:space="0" w:color="auto"/>
        <w:left w:val="none" w:sz="0" w:space="0" w:color="auto"/>
        <w:bottom w:val="none" w:sz="0" w:space="0" w:color="auto"/>
        <w:right w:val="none" w:sz="0" w:space="0" w:color="auto"/>
      </w:divBdr>
    </w:div>
    <w:div w:id="1817405894">
      <w:bodyDiv w:val="1"/>
      <w:marLeft w:val="0"/>
      <w:marRight w:val="0"/>
      <w:marTop w:val="0"/>
      <w:marBottom w:val="0"/>
      <w:divBdr>
        <w:top w:val="none" w:sz="0" w:space="0" w:color="auto"/>
        <w:left w:val="none" w:sz="0" w:space="0" w:color="auto"/>
        <w:bottom w:val="none" w:sz="0" w:space="0" w:color="auto"/>
        <w:right w:val="none" w:sz="0" w:space="0" w:color="auto"/>
      </w:divBdr>
    </w:div>
    <w:div w:id="1821917913">
      <w:bodyDiv w:val="1"/>
      <w:marLeft w:val="0"/>
      <w:marRight w:val="0"/>
      <w:marTop w:val="0"/>
      <w:marBottom w:val="0"/>
      <w:divBdr>
        <w:top w:val="none" w:sz="0" w:space="0" w:color="auto"/>
        <w:left w:val="none" w:sz="0" w:space="0" w:color="auto"/>
        <w:bottom w:val="none" w:sz="0" w:space="0" w:color="auto"/>
        <w:right w:val="none" w:sz="0" w:space="0" w:color="auto"/>
      </w:divBdr>
    </w:div>
    <w:div w:id="1844778663">
      <w:bodyDiv w:val="1"/>
      <w:marLeft w:val="0"/>
      <w:marRight w:val="0"/>
      <w:marTop w:val="0"/>
      <w:marBottom w:val="0"/>
      <w:divBdr>
        <w:top w:val="none" w:sz="0" w:space="0" w:color="auto"/>
        <w:left w:val="none" w:sz="0" w:space="0" w:color="auto"/>
        <w:bottom w:val="none" w:sz="0" w:space="0" w:color="auto"/>
        <w:right w:val="none" w:sz="0" w:space="0" w:color="auto"/>
      </w:divBdr>
    </w:div>
    <w:div w:id="1868174558">
      <w:bodyDiv w:val="1"/>
      <w:marLeft w:val="0"/>
      <w:marRight w:val="0"/>
      <w:marTop w:val="0"/>
      <w:marBottom w:val="0"/>
      <w:divBdr>
        <w:top w:val="none" w:sz="0" w:space="0" w:color="auto"/>
        <w:left w:val="none" w:sz="0" w:space="0" w:color="auto"/>
        <w:bottom w:val="none" w:sz="0" w:space="0" w:color="auto"/>
        <w:right w:val="none" w:sz="0" w:space="0" w:color="auto"/>
      </w:divBdr>
    </w:div>
    <w:div w:id="1899396068">
      <w:bodyDiv w:val="1"/>
      <w:marLeft w:val="0"/>
      <w:marRight w:val="0"/>
      <w:marTop w:val="0"/>
      <w:marBottom w:val="0"/>
      <w:divBdr>
        <w:top w:val="none" w:sz="0" w:space="0" w:color="auto"/>
        <w:left w:val="none" w:sz="0" w:space="0" w:color="auto"/>
        <w:bottom w:val="none" w:sz="0" w:space="0" w:color="auto"/>
        <w:right w:val="none" w:sz="0" w:space="0" w:color="auto"/>
      </w:divBdr>
    </w:div>
    <w:div w:id="1905336898">
      <w:bodyDiv w:val="1"/>
      <w:marLeft w:val="0"/>
      <w:marRight w:val="0"/>
      <w:marTop w:val="0"/>
      <w:marBottom w:val="0"/>
      <w:divBdr>
        <w:top w:val="none" w:sz="0" w:space="0" w:color="auto"/>
        <w:left w:val="none" w:sz="0" w:space="0" w:color="auto"/>
        <w:bottom w:val="none" w:sz="0" w:space="0" w:color="auto"/>
        <w:right w:val="none" w:sz="0" w:space="0" w:color="auto"/>
      </w:divBdr>
    </w:div>
    <w:div w:id="1906795107">
      <w:bodyDiv w:val="1"/>
      <w:marLeft w:val="0"/>
      <w:marRight w:val="0"/>
      <w:marTop w:val="0"/>
      <w:marBottom w:val="0"/>
      <w:divBdr>
        <w:top w:val="none" w:sz="0" w:space="0" w:color="auto"/>
        <w:left w:val="none" w:sz="0" w:space="0" w:color="auto"/>
        <w:bottom w:val="none" w:sz="0" w:space="0" w:color="auto"/>
        <w:right w:val="none" w:sz="0" w:space="0" w:color="auto"/>
      </w:divBdr>
    </w:div>
    <w:div w:id="1910001147">
      <w:bodyDiv w:val="1"/>
      <w:marLeft w:val="0"/>
      <w:marRight w:val="0"/>
      <w:marTop w:val="0"/>
      <w:marBottom w:val="0"/>
      <w:divBdr>
        <w:top w:val="none" w:sz="0" w:space="0" w:color="auto"/>
        <w:left w:val="none" w:sz="0" w:space="0" w:color="auto"/>
        <w:bottom w:val="none" w:sz="0" w:space="0" w:color="auto"/>
        <w:right w:val="none" w:sz="0" w:space="0" w:color="auto"/>
      </w:divBdr>
    </w:div>
    <w:div w:id="1917128767">
      <w:bodyDiv w:val="1"/>
      <w:marLeft w:val="0"/>
      <w:marRight w:val="0"/>
      <w:marTop w:val="0"/>
      <w:marBottom w:val="0"/>
      <w:divBdr>
        <w:top w:val="none" w:sz="0" w:space="0" w:color="auto"/>
        <w:left w:val="none" w:sz="0" w:space="0" w:color="auto"/>
        <w:bottom w:val="none" w:sz="0" w:space="0" w:color="auto"/>
        <w:right w:val="none" w:sz="0" w:space="0" w:color="auto"/>
      </w:divBdr>
    </w:div>
    <w:div w:id="1934387464">
      <w:bodyDiv w:val="1"/>
      <w:marLeft w:val="0"/>
      <w:marRight w:val="0"/>
      <w:marTop w:val="0"/>
      <w:marBottom w:val="0"/>
      <w:divBdr>
        <w:top w:val="none" w:sz="0" w:space="0" w:color="auto"/>
        <w:left w:val="none" w:sz="0" w:space="0" w:color="auto"/>
        <w:bottom w:val="none" w:sz="0" w:space="0" w:color="auto"/>
        <w:right w:val="none" w:sz="0" w:space="0" w:color="auto"/>
      </w:divBdr>
    </w:div>
    <w:div w:id="1935085539">
      <w:bodyDiv w:val="1"/>
      <w:marLeft w:val="0"/>
      <w:marRight w:val="0"/>
      <w:marTop w:val="0"/>
      <w:marBottom w:val="0"/>
      <w:divBdr>
        <w:top w:val="none" w:sz="0" w:space="0" w:color="auto"/>
        <w:left w:val="none" w:sz="0" w:space="0" w:color="auto"/>
        <w:bottom w:val="none" w:sz="0" w:space="0" w:color="auto"/>
        <w:right w:val="none" w:sz="0" w:space="0" w:color="auto"/>
      </w:divBdr>
    </w:div>
    <w:div w:id="1942294120">
      <w:bodyDiv w:val="1"/>
      <w:marLeft w:val="0"/>
      <w:marRight w:val="0"/>
      <w:marTop w:val="0"/>
      <w:marBottom w:val="0"/>
      <w:divBdr>
        <w:top w:val="none" w:sz="0" w:space="0" w:color="auto"/>
        <w:left w:val="none" w:sz="0" w:space="0" w:color="auto"/>
        <w:bottom w:val="none" w:sz="0" w:space="0" w:color="auto"/>
        <w:right w:val="none" w:sz="0" w:space="0" w:color="auto"/>
      </w:divBdr>
    </w:div>
    <w:div w:id="1953590024">
      <w:bodyDiv w:val="1"/>
      <w:marLeft w:val="0"/>
      <w:marRight w:val="0"/>
      <w:marTop w:val="0"/>
      <w:marBottom w:val="0"/>
      <w:divBdr>
        <w:top w:val="none" w:sz="0" w:space="0" w:color="auto"/>
        <w:left w:val="none" w:sz="0" w:space="0" w:color="auto"/>
        <w:bottom w:val="none" w:sz="0" w:space="0" w:color="auto"/>
        <w:right w:val="none" w:sz="0" w:space="0" w:color="auto"/>
      </w:divBdr>
    </w:div>
    <w:div w:id="1963069969">
      <w:bodyDiv w:val="1"/>
      <w:marLeft w:val="0"/>
      <w:marRight w:val="0"/>
      <w:marTop w:val="0"/>
      <w:marBottom w:val="0"/>
      <w:divBdr>
        <w:top w:val="none" w:sz="0" w:space="0" w:color="auto"/>
        <w:left w:val="none" w:sz="0" w:space="0" w:color="auto"/>
        <w:bottom w:val="none" w:sz="0" w:space="0" w:color="auto"/>
        <w:right w:val="none" w:sz="0" w:space="0" w:color="auto"/>
      </w:divBdr>
    </w:div>
    <w:div w:id="1969821615">
      <w:bodyDiv w:val="1"/>
      <w:marLeft w:val="0"/>
      <w:marRight w:val="0"/>
      <w:marTop w:val="0"/>
      <w:marBottom w:val="0"/>
      <w:divBdr>
        <w:top w:val="none" w:sz="0" w:space="0" w:color="auto"/>
        <w:left w:val="none" w:sz="0" w:space="0" w:color="auto"/>
        <w:bottom w:val="none" w:sz="0" w:space="0" w:color="auto"/>
        <w:right w:val="none" w:sz="0" w:space="0" w:color="auto"/>
      </w:divBdr>
    </w:div>
    <w:div w:id="1971324636">
      <w:bodyDiv w:val="1"/>
      <w:marLeft w:val="0"/>
      <w:marRight w:val="0"/>
      <w:marTop w:val="0"/>
      <w:marBottom w:val="0"/>
      <w:divBdr>
        <w:top w:val="none" w:sz="0" w:space="0" w:color="auto"/>
        <w:left w:val="none" w:sz="0" w:space="0" w:color="auto"/>
        <w:bottom w:val="none" w:sz="0" w:space="0" w:color="auto"/>
        <w:right w:val="none" w:sz="0" w:space="0" w:color="auto"/>
      </w:divBdr>
    </w:div>
    <w:div w:id="1972126290">
      <w:bodyDiv w:val="1"/>
      <w:marLeft w:val="0"/>
      <w:marRight w:val="0"/>
      <w:marTop w:val="0"/>
      <w:marBottom w:val="0"/>
      <w:divBdr>
        <w:top w:val="none" w:sz="0" w:space="0" w:color="auto"/>
        <w:left w:val="none" w:sz="0" w:space="0" w:color="auto"/>
        <w:bottom w:val="none" w:sz="0" w:space="0" w:color="auto"/>
        <w:right w:val="none" w:sz="0" w:space="0" w:color="auto"/>
      </w:divBdr>
    </w:div>
    <w:div w:id="1974600224">
      <w:bodyDiv w:val="1"/>
      <w:marLeft w:val="0"/>
      <w:marRight w:val="0"/>
      <w:marTop w:val="0"/>
      <w:marBottom w:val="0"/>
      <w:divBdr>
        <w:top w:val="none" w:sz="0" w:space="0" w:color="auto"/>
        <w:left w:val="none" w:sz="0" w:space="0" w:color="auto"/>
        <w:bottom w:val="none" w:sz="0" w:space="0" w:color="auto"/>
        <w:right w:val="none" w:sz="0" w:space="0" w:color="auto"/>
      </w:divBdr>
    </w:div>
    <w:div w:id="1994987821">
      <w:bodyDiv w:val="1"/>
      <w:marLeft w:val="0"/>
      <w:marRight w:val="0"/>
      <w:marTop w:val="0"/>
      <w:marBottom w:val="0"/>
      <w:divBdr>
        <w:top w:val="none" w:sz="0" w:space="0" w:color="auto"/>
        <w:left w:val="none" w:sz="0" w:space="0" w:color="auto"/>
        <w:bottom w:val="none" w:sz="0" w:space="0" w:color="auto"/>
        <w:right w:val="none" w:sz="0" w:space="0" w:color="auto"/>
      </w:divBdr>
    </w:div>
    <w:div w:id="2011367844">
      <w:bodyDiv w:val="1"/>
      <w:marLeft w:val="0"/>
      <w:marRight w:val="0"/>
      <w:marTop w:val="0"/>
      <w:marBottom w:val="0"/>
      <w:divBdr>
        <w:top w:val="none" w:sz="0" w:space="0" w:color="auto"/>
        <w:left w:val="none" w:sz="0" w:space="0" w:color="auto"/>
        <w:bottom w:val="none" w:sz="0" w:space="0" w:color="auto"/>
        <w:right w:val="none" w:sz="0" w:space="0" w:color="auto"/>
      </w:divBdr>
    </w:div>
    <w:div w:id="2028822150">
      <w:bodyDiv w:val="1"/>
      <w:marLeft w:val="0"/>
      <w:marRight w:val="0"/>
      <w:marTop w:val="0"/>
      <w:marBottom w:val="0"/>
      <w:divBdr>
        <w:top w:val="none" w:sz="0" w:space="0" w:color="auto"/>
        <w:left w:val="none" w:sz="0" w:space="0" w:color="auto"/>
        <w:bottom w:val="none" w:sz="0" w:space="0" w:color="auto"/>
        <w:right w:val="none" w:sz="0" w:space="0" w:color="auto"/>
      </w:divBdr>
    </w:div>
    <w:div w:id="2040662378">
      <w:bodyDiv w:val="1"/>
      <w:marLeft w:val="0"/>
      <w:marRight w:val="0"/>
      <w:marTop w:val="0"/>
      <w:marBottom w:val="0"/>
      <w:divBdr>
        <w:top w:val="none" w:sz="0" w:space="0" w:color="auto"/>
        <w:left w:val="none" w:sz="0" w:space="0" w:color="auto"/>
        <w:bottom w:val="none" w:sz="0" w:space="0" w:color="auto"/>
        <w:right w:val="none" w:sz="0" w:space="0" w:color="auto"/>
      </w:divBdr>
    </w:div>
    <w:div w:id="2060859158">
      <w:bodyDiv w:val="1"/>
      <w:marLeft w:val="0"/>
      <w:marRight w:val="0"/>
      <w:marTop w:val="0"/>
      <w:marBottom w:val="0"/>
      <w:divBdr>
        <w:top w:val="none" w:sz="0" w:space="0" w:color="auto"/>
        <w:left w:val="none" w:sz="0" w:space="0" w:color="auto"/>
        <w:bottom w:val="none" w:sz="0" w:space="0" w:color="auto"/>
        <w:right w:val="none" w:sz="0" w:space="0" w:color="auto"/>
      </w:divBdr>
    </w:div>
    <w:div w:id="2062557956">
      <w:bodyDiv w:val="1"/>
      <w:marLeft w:val="0"/>
      <w:marRight w:val="0"/>
      <w:marTop w:val="0"/>
      <w:marBottom w:val="0"/>
      <w:divBdr>
        <w:top w:val="none" w:sz="0" w:space="0" w:color="auto"/>
        <w:left w:val="none" w:sz="0" w:space="0" w:color="auto"/>
        <w:bottom w:val="none" w:sz="0" w:space="0" w:color="auto"/>
        <w:right w:val="none" w:sz="0" w:space="0" w:color="auto"/>
      </w:divBdr>
    </w:div>
    <w:div w:id="2069724387">
      <w:bodyDiv w:val="1"/>
      <w:marLeft w:val="0"/>
      <w:marRight w:val="0"/>
      <w:marTop w:val="0"/>
      <w:marBottom w:val="0"/>
      <w:divBdr>
        <w:top w:val="none" w:sz="0" w:space="0" w:color="auto"/>
        <w:left w:val="none" w:sz="0" w:space="0" w:color="auto"/>
        <w:bottom w:val="none" w:sz="0" w:space="0" w:color="auto"/>
        <w:right w:val="none" w:sz="0" w:space="0" w:color="auto"/>
      </w:divBdr>
    </w:div>
    <w:div w:id="2072919549">
      <w:bodyDiv w:val="1"/>
      <w:marLeft w:val="0"/>
      <w:marRight w:val="0"/>
      <w:marTop w:val="0"/>
      <w:marBottom w:val="0"/>
      <w:divBdr>
        <w:top w:val="none" w:sz="0" w:space="0" w:color="auto"/>
        <w:left w:val="none" w:sz="0" w:space="0" w:color="auto"/>
        <w:bottom w:val="none" w:sz="0" w:space="0" w:color="auto"/>
        <w:right w:val="none" w:sz="0" w:space="0" w:color="auto"/>
      </w:divBdr>
    </w:div>
    <w:div w:id="2073383206">
      <w:bodyDiv w:val="1"/>
      <w:marLeft w:val="0"/>
      <w:marRight w:val="0"/>
      <w:marTop w:val="0"/>
      <w:marBottom w:val="0"/>
      <w:divBdr>
        <w:top w:val="none" w:sz="0" w:space="0" w:color="auto"/>
        <w:left w:val="none" w:sz="0" w:space="0" w:color="auto"/>
        <w:bottom w:val="none" w:sz="0" w:space="0" w:color="auto"/>
        <w:right w:val="none" w:sz="0" w:space="0" w:color="auto"/>
      </w:divBdr>
    </w:div>
    <w:div w:id="2075010642">
      <w:bodyDiv w:val="1"/>
      <w:marLeft w:val="0"/>
      <w:marRight w:val="0"/>
      <w:marTop w:val="0"/>
      <w:marBottom w:val="0"/>
      <w:divBdr>
        <w:top w:val="none" w:sz="0" w:space="0" w:color="auto"/>
        <w:left w:val="none" w:sz="0" w:space="0" w:color="auto"/>
        <w:bottom w:val="none" w:sz="0" w:space="0" w:color="auto"/>
        <w:right w:val="none" w:sz="0" w:space="0" w:color="auto"/>
      </w:divBdr>
    </w:div>
    <w:div w:id="2078160868">
      <w:bodyDiv w:val="1"/>
      <w:marLeft w:val="0"/>
      <w:marRight w:val="0"/>
      <w:marTop w:val="0"/>
      <w:marBottom w:val="0"/>
      <w:divBdr>
        <w:top w:val="none" w:sz="0" w:space="0" w:color="auto"/>
        <w:left w:val="none" w:sz="0" w:space="0" w:color="auto"/>
        <w:bottom w:val="none" w:sz="0" w:space="0" w:color="auto"/>
        <w:right w:val="none" w:sz="0" w:space="0" w:color="auto"/>
      </w:divBdr>
    </w:div>
    <w:div w:id="2091342229">
      <w:bodyDiv w:val="1"/>
      <w:marLeft w:val="0"/>
      <w:marRight w:val="0"/>
      <w:marTop w:val="0"/>
      <w:marBottom w:val="0"/>
      <w:divBdr>
        <w:top w:val="none" w:sz="0" w:space="0" w:color="auto"/>
        <w:left w:val="none" w:sz="0" w:space="0" w:color="auto"/>
        <w:bottom w:val="none" w:sz="0" w:space="0" w:color="auto"/>
        <w:right w:val="none" w:sz="0" w:space="0" w:color="auto"/>
      </w:divBdr>
    </w:div>
    <w:div w:id="2097558906">
      <w:bodyDiv w:val="1"/>
      <w:marLeft w:val="0"/>
      <w:marRight w:val="0"/>
      <w:marTop w:val="0"/>
      <w:marBottom w:val="0"/>
      <w:divBdr>
        <w:top w:val="none" w:sz="0" w:space="0" w:color="auto"/>
        <w:left w:val="none" w:sz="0" w:space="0" w:color="auto"/>
        <w:bottom w:val="none" w:sz="0" w:space="0" w:color="auto"/>
        <w:right w:val="none" w:sz="0" w:space="0" w:color="auto"/>
      </w:divBdr>
    </w:div>
    <w:div w:id="2102098507">
      <w:bodyDiv w:val="1"/>
      <w:marLeft w:val="0"/>
      <w:marRight w:val="0"/>
      <w:marTop w:val="0"/>
      <w:marBottom w:val="0"/>
      <w:divBdr>
        <w:top w:val="none" w:sz="0" w:space="0" w:color="auto"/>
        <w:left w:val="none" w:sz="0" w:space="0" w:color="auto"/>
        <w:bottom w:val="none" w:sz="0" w:space="0" w:color="auto"/>
        <w:right w:val="none" w:sz="0" w:space="0" w:color="auto"/>
      </w:divBdr>
    </w:div>
    <w:div w:id="2102994069">
      <w:bodyDiv w:val="1"/>
      <w:marLeft w:val="0"/>
      <w:marRight w:val="0"/>
      <w:marTop w:val="0"/>
      <w:marBottom w:val="0"/>
      <w:divBdr>
        <w:top w:val="none" w:sz="0" w:space="0" w:color="auto"/>
        <w:left w:val="none" w:sz="0" w:space="0" w:color="auto"/>
        <w:bottom w:val="none" w:sz="0" w:space="0" w:color="auto"/>
        <w:right w:val="none" w:sz="0" w:space="0" w:color="auto"/>
      </w:divBdr>
    </w:div>
    <w:div w:id="2111467358">
      <w:bodyDiv w:val="1"/>
      <w:marLeft w:val="0"/>
      <w:marRight w:val="0"/>
      <w:marTop w:val="0"/>
      <w:marBottom w:val="0"/>
      <w:divBdr>
        <w:top w:val="none" w:sz="0" w:space="0" w:color="auto"/>
        <w:left w:val="none" w:sz="0" w:space="0" w:color="auto"/>
        <w:bottom w:val="none" w:sz="0" w:space="0" w:color="auto"/>
        <w:right w:val="none" w:sz="0" w:space="0" w:color="auto"/>
      </w:divBdr>
    </w:div>
    <w:div w:id="2133940353">
      <w:bodyDiv w:val="1"/>
      <w:marLeft w:val="0"/>
      <w:marRight w:val="0"/>
      <w:marTop w:val="0"/>
      <w:marBottom w:val="0"/>
      <w:divBdr>
        <w:top w:val="none" w:sz="0" w:space="0" w:color="auto"/>
        <w:left w:val="none" w:sz="0" w:space="0" w:color="auto"/>
        <w:bottom w:val="none" w:sz="0" w:space="0" w:color="auto"/>
        <w:right w:val="none" w:sz="0" w:space="0" w:color="auto"/>
      </w:divBdr>
    </w:div>
    <w:div w:id="2135631140">
      <w:bodyDiv w:val="1"/>
      <w:marLeft w:val="0"/>
      <w:marRight w:val="0"/>
      <w:marTop w:val="0"/>
      <w:marBottom w:val="0"/>
      <w:divBdr>
        <w:top w:val="none" w:sz="0" w:space="0" w:color="auto"/>
        <w:left w:val="none" w:sz="0" w:space="0" w:color="auto"/>
        <w:bottom w:val="none" w:sz="0" w:space="0" w:color="auto"/>
        <w:right w:val="none" w:sz="0" w:space="0" w:color="auto"/>
      </w:divBdr>
    </w:div>
    <w:div w:id="2137671950">
      <w:bodyDiv w:val="1"/>
      <w:marLeft w:val="0"/>
      <w:marRight w:val="0"/>
      <w:marTop w:val="0"/>
      <w:marBottom w:val="0"/>
      <w:divBdr>
        <w:top w:val="none" w:sz="0" w:space="0" w:color="auto"/>
        <w:left w:val="none" w:sz="0" w:space="0" w:color="auto"/>
        <w:bottom w:val="none" w:sz="0" w:space="0" w:color="auto"/>
        <w:right w:val="none" w:sz="0" w:space="0" w:color="auto"/>
      </w:divBdr>
    </w:div>
    <w:div w:id="2139109437">
      <w:bodyDiv w:val="1"/>
      <w:marLeft w:val="0"/>
      <w:marRight w:val="0"/>
      <w:marTop w:val="0"/>
      <w:marBottom w:val="0"/>
      <w:divBdr>
        <w:top w:val="none" w:sz="0" w:space="0" w:color="auto"/>
        <w:left w:val="none" w:sz="0" w:space="0" w:color="auto"/>
        <w:bottom w:val="none" w:sz="0" w:space="0" w:color="auto"/>
        <w:right w:val="none" w:sz="0" w:space="0" w:color="auto"/>
      </w:divBdr>
    </w:div>
    <w:div w:id="21414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3.mob-edu.ru/ui/" TargetMode="External"/><Relationship Id="rId13" Type="http://schemas.openxmlformats.org/officeDocument/2006/relationships/hyperlink" Target="https://edu-3.mob-edu.ru/ui/" TargetMode="External"/><Relationship Id="rId18" Type="http://schemas.openxmlformats.org/officeDocument/2006/relationships/hyperlink" Target="https://edu-3.mob-edu.ru/ui/" TargetMode="External"/><Relationship Id="rId3" Type="http://schemas.openxmlformats.org/officeDocument/2006/relationships/styles" Target="styles.xml"/><Relationship Id="rId21" Type="http://schemas.openxmlformats.org/officeDocument/2006/relationships/hyperlink" Target="https://edu-3.mob-edu.ru/ui/" TargetMode="External"/><Relationship Id="rId7" Type="http://schemas.openxmlformats.org/officeDocument/2006/relationships/hyperlink" Target="https://edu-3.mob-edu.ru/ui/" TargetMode="External"/><Relationship Id="rId12" Type="http://schemas.openxmlformats.org/officeDocument/2006/relationships/hyperlink" Target="https://edu-3.mob-edu.ru/ui/" TargetMode="External"/><Relationship Id="rId17" Type="http://schemas.openxmlformats.org/officeDocument/2006/relationships/hyperlink" Target="https://edu-3.mob-edu.ru/ui/" TargetMode="External"/><Relationship Id="rId2" Type="http://schemas.openxmlformats.org/officeDocument/2006/relationships/numbering" Target="numbering.xml"/><Relationship Id="rId16" Type="http://schemas.openxmlformats.org/officeDocument/2006/relationships/hyperlink" Target="https://edu-3.mob-edu.ru/ui/" TargetMode="External"/><Relationship Id="rId20" Type="http://schemas.openxmlformats.org/officeDocument/2006/relationships/hyperlink" Target="https://edu-3.mob-edu.ru/ui/" TargetMode="External"/><Relationship Id="rId1" Type="http://schemas.openxmlformats.org/officeDocument/2006/relationships/customXml" Target="../customXml/item1.xml"/><Relationship Id="rId6" Type="http://schemas.openxmlformats.org/officeDocument/2006/relationships/hyperlink" Target="https://edu-3.mob-edu.ru/ui/" TargetMode="External"/><Relationship Id="rId11" Type="http://schemas.openxmlformats.org/officeDocument/2006/relationships/hyperlink" Target="https://edu-3.mob-edu.ru/ui/" TargetMode="External"/><Relationship Id="rId5" Type="http://schemas.openxmlformats.org/officeDocument/2006/relationships/webSettings" Target="webSettings.xml"/><Relationship Id="rId15" Type="http://schemas.openxmlformats.org/officeDocument/2006/relationships/hyperlink" Target="https://edu-3.mob-edu.ru/ui/" TargetMode="External"/><Relationship Id="rId23" Type="http://schemas.openxmlformats.org/officeDocument/2006/relationships/theme" Target="theme/theme1.xml"/><Relationship Id="rId10" Type="http://schemas.openxmlformats.org/officeDocument/2006/relationships/hyperlink" Target="https://edu-3.mob-edu.ru/ui/" TargetMode="External"/><Relationship Id="rId19" Type="http://schemas.openxmlformats.org/officeDocument/2006/relationships/hyperlink" Target="https://edu-3.mob-edu.ru/ui/" TargetMode="External"/><Relationship Id="rId4" Type="http://schemas.openxmlformats.org/officeDocument/2006/relationships/settings" Target="settings.xml"/><Relationship Id="rId9" Type="http://schemas.openxmlformats.org/officeDocument/2006/relationships/hyperlink" Target="https://edu-3.mob-edu.ru/ui/" TargetMode="External"/><Relationship Id="rId14" Type="http://schemas.openxmlformats.org/officeDocument/2006/relationships/hyperlink" Target="https://edu-3.mob-edu.ru/u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06A0-B6D5-40B0-86C7-2EBFD72E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17</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tailis</dc:creator>
  <cp:keywords/>
  <dc:description/>
  <cp:lastModifiedBy>Фатхлисламова Фируза</cp:lastModifiedBy>
  <cp:revision>80</cp:revision>
  <cp:lastPrinted>2021-09-26T14:43:00Z</cp:lastPrinted>
  <dcterms:created xsi:type="dcterms:W3CDTF">2017-09-19T02:02:00Z</dcterms:created>
  <dcterms:modified xsi:type="dcterms:W3CDTF">2022-10-17T01:52:00Z</dcterms:modified>
</cp:coreProperties>
</file>