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42F1" w14:textId="77777777" w:rsidR="000B6898" w:rsidRDefault="000B6898" w:rsidP="005A5F3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7A6FEBA" w14:textId="77777777" w:rsidR="005A5F36" w:rsidRPr="001051F4" w:rsidRDefault="005A5F36" w:rsidP="005A5F3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8703FC" w14:textId="4D80CABA" w:rsidR="005A5F36" w:rsidRPr="001051F4" w:rsidRDefault="005A5F36" w:rsidP="000B6898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AD100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геометрии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составлена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P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соответствующей примерной образовательной </w:t>
      </w:r>
      <w:r w:rsidR="00FB1D8C" w:rsidRP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B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D8C">
        <w:rPr>
          <w:rFonts w:ascii="Times New Roman" w:hAnsi="Times New Roman" w:cs="Times New Roman"/>
          <w:sz w:val="24"/>
          <w:szCs w:val="24"/>
        </w:rPr>
        <w:t xml:space="preserve"> </w:t>
      </w:r>
      <w:r w:rsidRPr="001051F4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</w:t>
      </w:r>
      <w:r w:rsidR="00AD1005">
        <w:rPr>
          <w:rFonts w:ascii="Times New Roman" w:hAnsi="Times New Roman" w:cs="Times New Roman"/>
          <w:sz w:val="24"/>
          <w:szCs w:val="24"/>
        </w:rPr>
        <w:t>к у</w:t>
      </w:r>
      <w:r w:rsidR="00AD1005" w:rsidRPr="00AD1005">
        <w:rPr>
          <w:rFonts w:ascii="Times New Roman" w:hAnsi="Times New Roman" w:cs="Times New Roman"/>
          <w:sz w:val="24"/>
          <w:szCs w:val="24"/>
        </w:rPr>
        <w:t>чебник</w:t>
      </w:r>
      <w:r w:rsidR="00AD1005">
        <w:rPr>
          <w:rFonts w:ascii="Times New Roman" w:hAnsi="Times New Roman" w:cs="Times New Roman"/>
          <w:sz w:val="24"/>
          <w:szCs w:val="24"/>
        </w:rPr>
        <w:t>у</w:t>
      </w:r>
      <w:r w:rsidR="00AD1005" w:rsidRPr="00AD1005">
        <w:rPr>
          <w:rFonts w:ascii="Times New Roman" w:hAnsi="Times New Roman" w:cs="Times New Roman"/>
          <w:sz w:val="24"/>
          <w:szCs w:val="24"/>
        </w:rPr>
        <w:t xml:space="preserve">: Геометрия, 7-9: Учеб. Для </w:t>
      </w:r>
      <w:proofErr w:type="spellStart"/>
      <w:r w:rsidR="00AD1005" w:rsidRPr="00AD100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D1005" w:rsidRPr="00AD1005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="00AD1005" w:rsidRPr="00AD1005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="00AD1005" w:rsidRPr="00A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005" w:rsidRPr="00AD100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AD1005" w:rsidRPr="00AD1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005" w:rsidRPr="00AD1005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="00AD1005" w:rsidRPr="00AD1005">
        <w:rPr>
          <w:rFonts w:ascii="Times New Roman" w:hAnsi="Times New Roman" w:cs="Times New Roman"/>
          <w:sz w:val="24"/>
          <w:szCs w:val="24"/>
        </w:rPr>
        <w:t xml:space="preserve"> и др. -13-е изд. – М: Просвещение, 2014. – 384 с.: ил</w:t>
      </w:r>
      <w:r w:rsidR="00AD1005">
        <w:rPr>
          <w:rFonts w:ascii="Times New Roman" w:hAnsi="Times New Roman" w:cs="Times New Roman"/>
          <w:sz w:val="24"/>
          <w:szCs w:val="24"/>
        </w:rPr>
        <w:t>,</w:t>
      </w:r>
      <w:r w:rsidR="00AD1005" w:rsidRPr="00AD100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B088EE" w14:textId="02B4DE43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AD1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геометрии</w:t>
      </w:r>
      <w:r w:rsidR="00A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курс 8 класса</w:t>
      </w:r>
    </w:p>
    <w:p w14:paraId="3981D6A5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45D05" w14:textId="6FBF5AD2" w:rsidR="00AB018D" w:rsidRDefault="00AB018D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AB01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Предметные результаты</w:t>
      </w:r>
    </w:p>
    <w:p w14:paraId="73F3AF63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14:paraId="669C6964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1984080F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7935DC0C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14:paraId="2247A5D5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14:paraId="31B19E64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мира.</w:t>
      </w:r>
    </w:p>
    <w:p w14:paraId="06163D25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расположение. </w:t>
      </w:r>
    </w:p>
    <w:p w14:paraId="1E346D9D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геометрические фигуры. </w:t>
      </w:r>
    </w:p>
    <w:p w14:paraId="5C5DEA36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чертежи по условию задач.</w:t>
      </w:r>
    </w:p>
    <w:p w14:paraId="19EF1314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теоремы о параллельности прямых с использованием соответствующих признаков.</w:t>
      </w:r>
    </w:p>
    <w:p w14:paraId="03BBAA9B" w14:textId="77777777" w:rsidR="00AD1005" w:rsidRPr="00AD1005" w:rsidRDefault="00AD1005" w:rsidP="00AD1005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значения геометрических величин (длин, углов, площадей). </w:t>
      </w:r>
    </w:p>
    <w:p w14:paraId="518CA299" w14:textId="77777777" w:rsidR="00AD1005" w:rsidRPr="00AD1005" w:rsidRDefault="00AD1005" w:rsidP="00AD10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построение.</w:t>
      </w:r>
    </w:p>
    <w:p w14:paraId="1B0C2A1F" w14:textId="77777777" w:rsidR="00AD1005" w:rsidRPr="00AB018D" w:rsidRDefault="00AD1005" w:rsidP="00AB018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0C93543" w14:textId="77777777" w:rsidR="00AD1005" w:rsidRPr="00AD1005" w:rsidRDefault="00AD1005" w:rsidP="00AD1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AD10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lastRenderedPageBreak/>
        <w:t>личностные:</w:t>
      </w:r>
    </w:p>
    <w:p w14:paraId="020D1C7E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ответственного отношения к учению, </w:t>
      </w:r>
      <w:proofErr w:type="gramStart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готовности и способности</w:t>
      </w:r>
      <w:proofErr w:type="gramEnd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4C0AB662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5203B8AD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коммуникативной компетентности и </w:t>
      </w:r>
      <w:proofErr w:type="gramStart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общении</w:t>
      </w:r>
      <w:proofErr w:type="gramEnd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3D0A4FA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6560CBF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4E33D407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креативность мышления, инициативу, находчивость, активность при решении геометрических задач;</w:t>
      </w:r>
    </w:p>
    <w:p w14:paraId="3559E5D0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контролировать процесс и результат учебной математической деятельности;</w:t>
      </w:r>
    </w:p>
    <w:p w14:paraId="54D22B29" w14:textId="77777777" w:rsidR="00AD1005" w:rsidRPr="00AD1005" w:rsidRDefault="00AD1005" w:rsidP="00AD100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 к эмоциональному восприятию математических объектов, задач, решений, рассуждений;</w:t>
      </w:r>
    </w:p>
    <w:p w14:paraId="1DCEB27E" w14:textId="77777777" w:rsidR="00AD1005" w:rsidRPr="00AD1005" w:rsidRDefault="00AD1005" w:rsidP="00AD1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AD10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метапредметные:</w:t>
      </w:r>
    </w:p>
    <w:p w14:paraId="1DA24326" w14:textId="77777777" w:rsidR="00AD1005" w:rsidRPr="00AD1005" w:rsidRDefault="00AD1005" w:rsidP="00AD1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регулятивные</w:t>
      </w:r>
      <w:r w:rsidRPr="00AD100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14:paraId="74F6C532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</w:t>
      </w:r>
      <w:proofErr w:type="gramStart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  учебных</w:t>
      </w:r>
      <w:proofErr w:type="gramEnd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познавательных задач;</w:t>
      </w:r>
    </w:p>
    <w:p w14:paraId="39F7F870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14:paraId="7902C277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79EB5101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538F8448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43D28DCE" w14:textId="77777777" w:rsidR="00AD1005" w:rsidRPr="00AD1005" w:rsidRDefault="00AD1005" w:rsidP="00AD100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7F96F4E5" w14:textId="77777777" w:rsidR="00AD1005" w:rsidRPr="00AD1005" w:rsidRDefault="00AD1005" w:rsidP="00AD1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познавательные</w:t>
      </w:r>
      <w:r w:rsidRPr="00AD100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14:paraId="5D3DE5F5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2AABD015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1C5A7492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536CEB1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и развитие учебной и </w:t>
      </w:r>
      <w:proofErr w:type="spellStart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общепользовательской</w:t>
      </w:r>
      <w:proofErr w:type="spellEnd"/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32A44B58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14:paraId="63EB5026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556EB232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12B713B0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147B1384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выдвигать гипотезы при решении учебных задач и понимать необходимость их проверки;</w:t>
      </w:r>
    </w:p>
    <w:p w14:paraId="50A87ADB" w14:textId="77777777" w:rsidR="00AD1005" w:rsidRPr="00AD1005" w:rsidRDefault="00AD1005" w:rsidP="00AD100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6A7DFD78" w14:textId="77777777" w:rsidR="00AD1005" w:rsidRPr="00AD1005" w:rsidRDefault="00AD1005" w:rsidP="00AD1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AD10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 xml:space="preserve">коммуникативные </w:t>
      </w:r>
    </w:p>
    <w:p w14:paraId="7E71E398" w14:textId="77777777" w:rsidR="00AD1005" w:rsidRPr="00AD1005" w:rsidRDefault="00AD1005" w:rsidP="00AD100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14:paraId="723539D9" w14:textId="77777777" w:rsidR="00AD1005" w:rsidRPr="00AD1005" w:rsidRDefault="00AD1005" w:rsidP="00AD100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14:paraId="7EF92EF1" w14:textId="77777777" w:rsidR="00AD1005" w:rsidRPr="00AD1005" w:rsidRDefault="00AD1005" w:rsidP="00AD100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слушать партнера;</w:t>
      </w:r>
    </w:p>
    <w:p w14:paraId="388AD028" w14:textId="77777777" w:rsidR="00AD1005" w:rsidRPr="00AD1005" w:rsidRDefault="00AD1005" w:rsidP="00AD100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формулировать, аргументировать и отстаивать свое мнение;</w:t>
      </w:r>
    </w:p>
    <w:p w14:paraId="64943AD5" w14:textId="77777777" w:rsidR="00FB1D8C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1E5E8" w14:textId="77777777" w:rsidR="00FB1D8C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DB7AB" w14:textId="77777777" w:rsidR="00FB1D8C" w:rsidRPr="001051F4" w:rsidRDefault="00FB1D8C" w:rsidP="00FB1D8C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520"/>
      </w:tblGrid>
      <w:tr w:rsidR="00FB1D8C" w:rsidRPr="001051F4" w14:paraId="4D316FBD" w14:textId="77777777" w:rsidTr="00AD1005">
        <w:trPr>
          <w:trHeight w:val="423"/>
        </w:trPr>
        <w:tc>
          <w:tcPr>
            <w:tcW w:w="8472" w:type="dxa"/>
          </w:tcPr>
          <w:p w14:paraId="767BF269" w14:textId="77777777" w:rsidR="00FB1D8C" w:rsidRPr="00AB018D" w:rsidRDefault="00AB018D" w:rsidP="006A4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520" w:type="dxa"/>
          </w:tcPr>
          <w:p w14:paraId="0C0F9771" w14:textId="77777777" w:rsidR="00FB1D8C" w:rsidRPr="00AB018D" w:rsidRDefault="00FB1D8C" w:rsidP="006A4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AD1005" w:rsidRPr="001051F4" w14:paraId="6DA18200" w14:textId="77777777" w:rsidTr="00AD1005">
        <w:trPr>
          <w:trHeight w:val="374"/>
        </w:trPr>
        <w:tc>
          <w:tcPr>
            <w:tcW w:w="8472" w:type="dxa"/>
          </w:tcPr>
          <w:p w14:paraId="208B841C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lang w:eastAsia="ar-SA"/>
              </w:rPr>
              <w:t>-использовать язык геометрии для описания предметов окружающего мира;</w:t>
            </w:r>
          </w:p>
          <w:p w14:paraId="2357F1DA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lang w:eastAsia="ar-SA"/>
              </w:rPr>
              <w:t>-распознавать и изображать на чертежах и рисунках геометрические фигуры и их отношения;</w:t>
            </w:r>
          </w:p>
          <w:p w14:paraId="7FE5FD33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lang w:eastAsia="ar-SA"/>
              </w:rPr>
              <w:t>-использовать свойства измерения длин и углов при решении задач на нахождение длины отрезка и градусной меры угла;</w:t>
            </w:r>
          </w:p>
          <w:p w14:paraId="352F98E5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-решать задачи на вычисление градусных мер углов </w:t>
            </w:r>
            <w:proofErr w:type="gramStart"/>
            <w:r w:rsidRPr="00AD1005">
              <w:rPr>
                <w:rFonts w:ascii="Times New Roman" w:eastAsia="Calibri" w:hAnsi="Times New Roman" w:cs="Times New Roman"/>
                <w:lang w:eastAsia="ar-SA"/>
              </w:rPr>
              <w:t xml:space="preserve">от </w: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begin"/>
            </w:r>
            <w:r w:rsidRPr="00AD1005">
              <w:rPr>
                <w:rFonts w:ascii="Times New Roman" w:hAnsi="Times New Roman" w:cs="Times New Roman"/>
                <w:lang w:eastAsia="ar-SA"/>
              </w:rPr>
              <w:instrText xml:space="preserve"> QUOTE </w:instrText>
            </w:r>
            <w:r w:rsidR="00CD7B52">
              <w:rPr>
                <w:rFonts w:ascii="Times New Roman" w:eastAsia="Calibri" w:hAnsi="Times New Roman" w:cs="Times New Roman"/>
                <w:position w:val="-6"/>
              </w:rPr>
              <w:pict w14:anchorId="59B06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2702&quot;/&gt;&lt;wsp:rsid wsp:val=&quot;000037FE&quot;/&gt;&lt;wsp:rsid wsp:val=&quot;00013AE5&quot;/&gt;&lt;wsp:rsid wsp:val=&quot;00015B4B&quot;/&gt;&lt;wsp:rsid wsp:val=&quot;0004000D&quot;/&gt;&lt;wsp:rsid wsp:val=&quot;0004063A&quot;/&gt;&lt;wsp:rsid wsp:val=&quot;000422FF&quot;/&gt;&lt;wsp:rsid wsp:val=&quot;00064149&quot;/&gt;&lt;wsp:rsid wsp:val=&quot;00076E18&quot;/&gt;&lt;wsp:rsid wsp:val=&quot;00080DD0&quot;/&gt;&lt;wsp:rsid wsp:val=&quot;0008168A&quot;/&gt;&lt;wsp:rsid wsp:val=&quot;00085131&quot;/&gt;&lt;wsp:rsid wsp:val=&quot;0008771D&quot;/&gt;&lt;wsp:rsid wsp:val=&quot;000A535E&quot;/&gt;&lt;wsp:rsid wsp:val=&quot;000C0116&quot;/&gt;&lt;wsp:rsid wsp:val=&quot;000C52D9&quot;/&gt;&lt;wsp:rsid wsp:val=&quot;000D1B7D&quot;/&gt;&lt;wsp:rsid wsp:val=&quot;000D7BDA&quot;/&gt;&lt;wsp:rsid wsp:val=&quot;000E2E14&quot;/&gt;&lt;wsp:rsid wsp:val=&quot;000F6818&quot;/&gt;&lt;wsp:rsid wsp:val=&quot;000F69AD&quot;/&gt;&lt;wsp:rsid wsp:val=&quot;0010026C&quot;/&gt;&lt;wsp:rsid wsp:val=&quot;00102A7E&quot;/&gt;&lt;wsp:rsid wsp:val=&quot;001035CC&quot;/&gt;&lt;wsp:rsid wsp:val=&quot;00124360&quot;/&gt;&lt;wsp:rsid wsp:val=&quot;0013389F&quot;/&gt;&lt;wsp:rsid wsp:val=&quot;00135576&quot;/&gt;&lt;wsp:rsid wsp:val=&quot;001367F5&quot;/&gt;&lt;wsp:rsid wsp:val=&quot;001551E5&quot;/&gt;&lt;wsp:rsid wsp:val=&quot;00163014&quot;/&gt;&lt;wsp:rsid wsp:val=&quot;00166902&quot;/&gt;&lt;wsp:rsid wsp:val=&quot;001714AC&quot;/&gt;&lt;wsp:rsid wsp:val=&quot;00174D02&quot;/&gt;&lt;wsp:rsid wsp:val=&quot;0018293A&quot;/&gt;&lt;wsp:rsid wsp:val=&quot;00183A39&quot;/&gt;&lt;wsp:rsid wsp:val=&quot;001903FC&quot;/&gt;&lt;wsp:rsid wsp:val=&quot;001933EE&quot;/&gt;&lt;wsp:rsid wsp:val=&quot;00196119&quot;/&gt;&lt;wsp:rsid wsp:val=&quot;00196B9C&quot;/&gt;&lt;wsp:rsid wsp:val=&quot;001B306E&quot;/&gt;&lt;wsp:rsid wsp:val=&quot;001B3C7C&quot;/&gt;&lt;wsp:rsid wsp:val=&quot;001C1EF4&quot;/&gt;&lt;wsp:rsid wsp:val=&quot;001C5BA6&quot;/&gt;&lt;wsp:rsid wsp:val=&quot;001D1E72&quot;/&gt;&lt;wsp:rsid wsp:val=&quot;001D7550&quot;/&gt;&lt;wsp:rsid wsp:val=&quot;001F2D97&quot;/&gt;&lt;wsp:rsid wsp:val=&quot;00205848&quot;/&gt;&lt;wsp:rsid wsp:val=&quot;00207269&quot;/&gt;&lt;wsp:rsid wsp:val=&quot;0021196E&quot;/&gt;&lt;wsp:rsid wsp:val=&quot;002121F8&quot;/&gt;&lt;wsp:rsid wsp:val=&quot;002129C9&quot;/&gt;&lt;wsp:rsid wsp:val=&quot;002136AF&quot;/&gt;&lt;wsp:rsid wsp:val=&quot;00232852&quot;/&gt;&lt;wsp:rsid wsp:val=&quot;00234312&quot;/&gt;&lt;wsp:rsid wsp:val=&quot;002415B3&quot;/&gt;&lt;wsp:rsid wsp:val=&quot;00253333&quot;/&gt;&lt;wsp:rsid wsp:val=&quot;00260BE1&quot;/&gt;&lt;wsp:rsid wsp:val=&quot;00263224&quot;/&gt;&lt;wsp:rsid wsp:val=&quot;00267299&quot;/&gt;&lt;wsp:rsid wsp:val=&quot;00272903&quot;/&gt;&lt;wsp:rsid wsp:val=&quot;0027542A&quot;/&gt;&lt;wsp:rsid wsp:val=&quot;00280E18&quot;/&gt;&lt;wsp:rsid wsp:val=&quot;00290286&quot;/&gt;&lt;wsp:rsid wsp:val=&quot;00292F24&quot;/&gt;&lt;wsp:rsid wsp:val=&quot;002A27F4&quot;/&gt;&lt;wsp:rsid wsp:val=&quot;002A4DE9&quot;/&gt;&lt;wsp:rsid wsp:val=&quot;002B668C&quot;/&gt;&lt;wsp:rsid wsp:val=&quot;002E1399&quot;/&gt;&lt;wsp:rsid wsp:val=&quot;002E366A&quot;/&gt;&lt;wsp:rsid wsp:val=&quot;002E6BCA&quot;/&gt;&lt;wsp:rsid wsp:val=&quot;002E742D&quot;/&gt;&lt;wsp:rsid wsp:val=&quot;002E7A0D&quot;/&gt;&lt;wsp:rsid wsp:val=&quot;002F3CC9&quot;/&gt;&lt;wsp:rsid wsp:val=&quot;002F50B2&quot;/&gt;&lt;wsp:rsid wsp:val=&quot;002F5E92&quot;/&gt;&lt;wsp:rsid wsp:val=&quot;003027F1&quot;/&gt;&lt;wsp:rsid wsp:val=&quot;003205B3&quot;/&gt;&lt;wsp:rsid wsp:val=&quot;00325D11&quot;/&gt;&lt;wsp:rsid wsp:val=&quot;003475DE&quot;/&gt;&lt;wsp:rsid wsp:val=&quot;0034775A&quot;/&gt;&lt;wsp:rsid wsp:val=&quot;0035156A&quot;/&gt;&lt;wsp:rsid wsp:val=&quot;003534FD&quot;/&gt;&lt;wsp:rsid wsp:val=&quot;003548CB&quot;/&gt;&lt;wsp:rsid wsp:val=&quot;00357978&quot;/&gt;&lt;wsp:rsid wsp:val=&quot;00365606&quot;/&gt;&lt;wsp:rsid wsp:val=&quot;003657FE&quot;/&gt;&lt;wsp:rsid wsp:val=&quot;003664BD&quot;/&gt;&lt;wsp:rsid wsp:val=&quot;003744E2&quot;/&gt;&lt;wsp:rsid wsp:val=&quot;00375241&quot;/&gt;&lt;wsp:rsid wsp:val=&quot;00380B7A&quot;/&gt;&lt;wsp:rsid wsp:val=&quot;003922AA&quot;/&gt;&lt;wsp:rsid wsp:val=&quot;003A3AE3&quot;/&gt;&lt;wsp:rsid wsp:val=&quot;003A6DB4&quot;/&gt;&lt;wsp:rsid wsp:val=&quot;003C1168&quot;/&gt;&lt;wsp:rsid wsp:val=&quot;003C4891&quot;/&gt;&lt;wsp:rsid wsp:val=&quot;003C60CD&quot;/&gt;&lt;wsp:rsid wsp:val=&quot;003C67E5&quot;/&gt;&lt;wsp:rsid wsp:val=&quot;003C76A8&quot;/&gt;&lt;wsp:rsid wsp:val=&quot;003D0067&quot;/&gt;&lt;wsp:rsid wsp:val=&quot;003D4626&quot;/&gt;&lt;wsp:rsid wsp:val=&quot;003E52FD&quot;/&gt;&lt;wsp:rsid wsp:val=&quot;003E5AEA&quot;/&gt;&lt;wsp:rsid wsp:val=&quot;003E7C19&quot;/&gt;&lt;wsp:rsid wsp:val=&quot;00402781&quot;/&gt;&lt;wsp:rsid wsp:val=&quot;00411DF6&quot;/&gt;&lt;wsp:rsid wsp:val=&quot;00414F5D&quot;/&gt;&lt;wsp:rsid wsp:val=&quot;004155FF&quot;/&gt;&lt;wsp:rsid wsp:val=&quot;00415ED4&quot;/&gt;&lt;wsp:rsid wsp:val=&quot;00421C3E&quot;/&gt;&lt;wsp:rsid wsp:val=&quot;0042210A&quot;/&gt;&lt;wsp:rsid wsp:val=&quot;00435361&quot;/&gt;&lt;wsp:rsid wsp:val=&quot;00437AB0&quot;/&gt;&lt;wsp:rsid wsp:val=&quot;00437AE6&quot;/&gt;&lt;wsp:rsid wsp:val=&quot;004407F5&quot;/&gt;&lt;wsp:rsid wsp:val=&quot;004418A0&quot;/&gt;&lt;wsp:rsid wsp:val=&quot;00446FBE&quot;/&gt;&lt;wsp:rsid wsp:val=&quot;004543CF&quot;/&gt;&lt;wsp:rsid wsp:val=&quot;004562A6&quot;/&gt;&lt;wsp:rsid wsp:val=&quot;004611D0&quot;/&gt;&lt;wsp:rsid wsp:val=&quot;00475903&quot;/&gt;&lt;wsp:rsid wsp:val=&quot;00491974&quot;/&gt;&lt;wsp:rsid wsp:val=&quot;0049265A&quot;/&gt;&lt;wsp:rsid wsp:val=&quot;00492C4B&quot;/&gt;&lt;wsp:rsid wsp:val=&quot;00495EDD&quot;/&gt;&lt;wsp:rsid wsp:val=&quot;004A6030&quot;/&gt;&lt;wsp:rsid wsp:val=&quot;004C114B&quot;/&gt;&lt;wsp:rsid wsp:val=&quot;004C1AC3&quot;/&gt;&lt;wsp:rsid wsp:val=&quot;004C6BA3&quot;/&gt;&lt;wsp:rsid wsp:val=&quot;004D280B&quot;/&gt;&lt;wsp:rsid wsp:val=&quot;004E1A8F&quot;/&gt;&lt;wsp:rsid wsp:val=&quot;004E4276&quot;/&gt;&lt;wsp:rsid wsp:val=&quot;004F1C8C&quot;/&gt;&lt;wsp:rsid wsp:val=&quot;004F474A&quot;/&gt;&lt;wsp:rsid wsp:val=&quot;0050111A&quot;/&gt;&lt;wsp:rsid wsp:val=&quot;00502E9F&quot;/&gt;&lt;wsp:rsid wsp:val=&quot;005033C2&quot;/&gt;&lt;wsp:rsid wsp:val=&quot;00504C7D&quot;/&gt;&lt;wsp:rsid wsp:val=&quot;00505663&quot;/&gt;&lt;wsp:rsid wsp:val=&quot;00505AFB&quot;/&gt;&lt;wsp:rsid wsp:val=&quot;00512769&quot;/&gt;&lt;wsp:rsid wsp:val=&quot;00514789&quot;/&gt;&lt;wsp:rsid wsp:val=&quot;00523C41&quot;/&gt;&lt;wsp:rsid wsp:val=&quot;005309DC&quot;/&gt;&lt;wsp:rsid wsp:val=&quot;00532230&quot;/&gt;&lt;wsp:rsid wsp:val=&quot;00532753&quot;/&gt;&lt;wsp:rsid wsp:val=&quot;00535B3A&quot;/&gt;&lt;wsp:rsid wsp:val=&quot;00540C5A&quot;/&gt;&lt;wsp:rsid wsp:val=&quot;00565C60&quot;/&gt;&lt;wsp:rsid wsp:val=&quot;00567264&quot;/&gt;&lt;wsp:rsid wsp:val=&quot;00567363&quot;/&gt;&lt;wsp:rsid wsp:val=&quot;00567FEA&quot;/&gt;&lt;wsp:rsid wsp:val=&quot;00570788&quot;/&gt;&lt;wsp:rsid wsp:val=&quot;0057591E&quot;/&gt;&lt;wsp:rsid wsp:val=&quot;0058175A&quot;/&gt;&lt;wsp:rsid wsp:val=&quot;00583FCA&quot;/&gt;&lt;wsp:rsid wsp:val=&quot;0059339F&quot;/&gt;&lt;wsp:rsid wsp:val=&quot;005953A3&quot;/&gt;&lt;wsp:rsid wsp:val=&quot;005957A1&quot;/&gt;&lt;wsp:rsid wsp:val=&quot;005974B8&quot;/&gt;&lt;wsp:rsid wsp:val=&quot;005975B4&quot;/&gt;&lt;wsp:rsid wsp:val=&quot;005C2F99&quot;/&gt;&lt;wsp:rsid wsp:val=&quot;005D2702&quot;/&gt;&lt;wsp:rsid wsp:val=&quot;005D722F&quot;/&gt;&lt;wsp:rsid wsp:val=&quot;005E561A&quot;/&gt;&lt;wsp:rsid wsp:val=&quot;005F1D60&quot;/&gt;&lt;wsp:rsid wsp:val=&quot;00604BB9&quot;/&gt;&lt;wsp:rsid wsp:val=&quot;00605AAF&quot;/&gt;&lt;wsp:rsid wsp:val=&quot;00614248&quot;/&gt;&lt;wsp:rsid wsp:val=&quot;00625C9C&quot;/&gt;&lt;wsp:rsid wsp:val=&quot;00635619&quot;/&gt;&lt;wsp:rsid wsp:val=&quot;00642FAD&quot;/&gt;&lt;wsp:rsid wsp:val=&quot;006431B6&quot;/&gt;&lt;wsp:rsid wsp:val=&quot;006526C7&quot;/&gt;&lt;wsp:rsid wsp:val=&quot;0065513B&quot;/&gt;&lt;wsp:rsid wsp:val=&quot;00656289&quot;/&gt;&lt;wsp:rsid wsp:val=&quot;006716DB&quot;/&gt;&lt;wsp:rsid wsp:val=&quot;00686981&quot;/&gt;&lt;wsp:rsid wsp:val=&quot;006873AB&quot;/&gt;&lt;wsp:rsid wsp:val=&quot;00690817&quot;/&gt;&lt;wsp:rsid wsp:val=&quot;006932DC&quot;/&gt;&lt;wsp:rsid wsp:val=&quot;00696838&quot;/&gt;&lt;wsp:rsid wsp:val=&quot;006A2216&quot;/&gt;&lt;wsp:rsid wsp:val=&quot;006B2EFD&quot;/&gt;&lt;wsp:rsid wsp:val=&quot;006B3BF9&quot;/&gt;&lt;wsp:rsid wsp:val=&quot;006B54E2&quot;/&gt;&lt;wsp:rsid wsp:val=&quot;006B5F0A&quot;/&gt;&lt;wsp:rsid wsp:val=&quot;006B6EEB&quot;/&gt;&lt;wsp:rsid wsp:val=&quot;006C1B04&quot;/&gt;&lt;wsp:rsid wsp:val=&quot;006C1CB6&quot;/&gt;&lt;wsp:rsid wsp:val=&quot;006D7F5C&quot;/&gt;&lt;wsp:rsid wsp:val=&quot;006E3488&quot;/&gt;&lt;wsp:rsid wsp:val=&quot;006E3EAA&quot;/&gt;&lt;wsp:rsid wsp:val=&quot;006E6505&quot;/&gt;&lt;wsp:rsid wsp:val=&quot;006E7BB0&quot;/&gt;&lt;wsp:rsid wsp:val=&quot;006F0906&quot;/&gt;&lt;wsp:rsid wsp:val=&quot;006F53EE&quot;/&gt;&lt;wsp:rsid wsp:val=&quot;006F6979&quot;/&gt;&lt;wsp:rsid wsp:val=&quot;006F7B71&quot;/&gt;&lt;wsp:rsid wsp:val=&quot;007041EC&quot;/&gt;&lt;wsp:rsid wsp:val=&quot;007109FB&quot;/&gt;&lt;wsp:rsid wsp:val=&quot;00713802&quot;/&gt;&lt;wsp:rsid wsp:val=&quot;00721546&quot;/&gt;&lt;wsp:rsid wsp:val=&quot;00721B5E&quot;/&gt;&lt;wsp:rsid wsp:val=&quot;007311BA&quot;/&gt;&lt;wsp:rsid wsp:val=&quot;00731DA7&quot;/&gt;&lt;wsp:rsid wsp:val=&quot;00734849&quot;/&gt;&lt;wsp:rsid wsp:val=&quot;007431FE&quot;/&gt;&lt;wsp:rsid wsp:val=&quot;00765917&quot;/&gt;&lt;wsp:rsid wsp:val=&quot;00766893&quot;/&gt;&lt;wsp:rsid wsp:val=&quot;00766EF5&quot;/&gt;&lt;wsp:rsid wsp:val=&quot;00772A48&quot;/&gt;&lt;wsp:rsid wsp:val=&quot;007743FD&quot;/&gt;&lt;wsp:rsid wsp:val=&quot;007831C6&quot;/&gt;&lt;wsp:rsid wsp:val=&quot;00790A78&quot;/&gt;&lt;wsp:rsid wsp:val=&quot;00790CB4&quot;/&gt;&lt;wsp:rsid wsp:val=&quot;007B1F3A&quot;/&gt;&lt;wsp:rsid wsp:val=&quot;007C5E7B&quot;/&gt;&lt;wsp:rsid wsp:val=&quot;007D432E&quot;/&gt;&lt;wsp:rsid wsp:val=&quot;007E6C9E&quot;/&gt;&lt;wsp:rsid wsp:val=&quot;007E72F6&quot;/&gt;&lt;wsp:rsid wsp:val=&quot;007F2683&quot;/&gt;&lt;wsp:rsid wsp:val=&quot;007F35A0&quot;/&gt;&lt;wsp:rsid wsp:val=&quot;007F3661&quot;/&gt;&lt;wsp:rsid wsp:val=&quot;007F39BF&quot;/&gt;&lt;wsp:rsid wsp:val=&quot;0080187F&quot;/&gt;&lt;wsp:rsid wsp:val=&quot;00804B76&quot;/&gt;&lt;wsp:rsid wsp:val=&quot;00806315&quot;/&gt;&lt;wsp:rsid wsp:val=&quot;008109D1&quot;/&gt;&lt;wsp:rsid wsp:val=&quot;008211A8&quot;/&gt;&lt;wsp:rsid wsp:val=&quot;00824050&quot;/&gt;&lt;wsp:rsid wsp:val=&quot;00841890&quot;/&gt;&lt;wsp:rsid wsp:val=&quot;008451FF&quot;/&gt;&lt;wsp:rsid wsp:val=&quot;008554DF&quot;/&gt;&lt;wsp:rsid wsp:val=&quot;00855D05&quot;/&gt;&lt;wsp:rsid wsp:val=&quot;00864FAB&quot;/&gt;&lt;wsp:rsid wsp:val=&quot;008652FB&quot;/&gt;&lt;wsp:rsid wsp:val=&quot;008664B1&quot;/&gt;&lt;wsp:rsid wsp:val=&quot;00885388&quot;/&gt;&lt;wsp:rsid wsp:val=&quot;0089200D&quot;/&gt;&lt;wsp:rsid wsp:val=&quot;008A7E7B&quot;/&gt;&lt;wsp:rsid wsp:val=&quot;008B615E&quot;/&gt;&lt;wsp:rsid wsp:val=&quot;008B6C95&quot;/&gt;&lt;wsp:rsid wsp:val=&quot;008C2565&quot;/&gt;&lt;wsp:rsid wsp:val=&quot;008C5111&quot;/&gt;&lt;wsp:rsid wsp:val=&quot;008C6EA1&quot;/&gt;&lt;wsp:rsid wsp:val=&quot;008D03F8&quot;/&gt;&lt;wsp:rsid wsp:val=&quot;008D0763&quot;/&gt;&lt;wsp:rsid wsp:val=&quot;008D252E&quot;/&gt;&lt;wsp:rsid wsp:val=&quot;008F2044&quot;/&gt;&lt;wsp:rsid wsp:val=&quot;008F4BD6&quot;/&gt;&lt;wsp:rsid wsp:val=&quot;00901EAE&quot;/&gt;&lt;wsp:rsid wsp:val=&quot;00911FAE&quot;/&gt;&lt;wsp:rsid wsp:val=&quot;00923497&quot;/&gt;&lt;wsp:rsid wsp:val=&quot;00936B5A&quot;/&gt;&lt;wsp:rsid wsp:val=&quot;00944C03&quot;/&gt;&lt;wsp:rsid wsp:val=&quot;0095056A&quot;/&gt;&lt;wsp:rsid wsp:val=&quot;009557C8&quot;/&gt;&lt;wsp:rsid wsp:val=&quot;00961EFB&quot;/&gt;&lt;wsp:rsid wsp:val=&quot;00966461&quot;/&gt;&lt;wsp:rsid wsp:val=&quot;00967BA6&quot;/&gt;&lt;wsp:rsid wsp:val=&quot;009754DF&quot;/&gt;&lt;wsp:rsid wsp:val=&quot;009824A4&quot;/&gt;&lt;wsp:rsid wsp:val=&quot;009854BB&quot;/&gt;&lt;wsp:rsid wsp:val=&quot;00986181&quot;/&gt;&lt;wsp:rsid wsp:val=&quot;00996E2A&quot;/&gt;&lt;wsp:rsid wsp:val=&quot;0099788F&quot;/&gt;&lt;wsp:rsid wsp:val=&quot;009A1A78&quot;/&gt;&lt;wsp:rsid wsp:val=&quot;009A1EE3&quot;/&gt;&lt;wsp:rsid wsp:val=&quot;009A24FD&quot;/&gt;&lt;wsp:rsid wsp:val=&quot;009A6077&quot;/&gt;&lt;wsp:rsid wsp:val=&quot;009B2936&quot;/&gt;&lt;wsp:rsid wsp:val=&quot;009C0C2A&quot;/&gt;&lt;wsp:rsid wsp:val=&quot;009C595C&quot;/&gt;&lt;wsp:rsid wsp:val=&quot;009C62A9&quot;/&gt;&lt;wsp:rsid wsp:val=&quot;009D2FBB&quot;/&gt;&lt;wsp:rsid wsp:val=&quot;009D3912&quot;/&gt;&lt;wsp:rsid wsp:val=&quot;009E4AFD&quot;/&gt;&lt;wsp:rsid wsp:val=&quot;009F2D2B&quot;/&gt;&lt;wsp:rsid wsp:val=&quot;00A01EB8&quot;/&gt;&lt;wsp:rsid wsp:val=&quot;00A21261&quot;/&gt;&lt;wsp:rsid wsp:val=&quot;00A23697&quot;/&gt;&lt;wsp:rsid wsp:val=&quot;00A24AAD&quot;/&gt;&lt;wsp:rsid wsp:val=&quot;00A26325&quot;/&gt;&lt;wsp:rsid wsp:val=&quot;00A27F75&quot;/&gt;&lt;wsp:rsid wsp:val=&quot;00A30EFE&quot;/&gt;&lt;wsp:rsid wsp:val=&quot;00A37017&quot;/&gt;&lt;wsp:rsid wsp:val=&quot;00A431FD&quot;/&gt;&lt;wsp:rsid wsp:val=&quot;00A53113&quot;/&gt;&lt;wsp:rsid wsp:val=&quot;00A54E44&quot;/&gt;&lt;wsp:rsid wsp:val=&quot;00A56554&quot;/&gt;&lt;wsp:rsid wsp:val=&quot;00A73AE0&quot;/&gt;&lt;wsp:rsid wsp:val=&quot;00A94370&quot;/&gt;&lt;wsp:rsid wsp:val=&quot;00A95CB1&quot;/&gt;&lt;wsp:rsid wsp:val=&quot;00AA223B&quot;/&gt;&lt;wsp:rsid wsp:val=&quot;00AA31B9&quot;/&gt;&lt;wsp:rsid wsp:val=&quot;00AC2334&quot;/&gt;&lt;wsp:rsid wsp:val=&quot;00AE0927&quot;/&gt;&lt;wsp:rsid wsp:val=&quot;00AE09A5&quot;/&gt;&lt;wsp:rsid wsp:val=&quot;00AF5240&quot;/&gt;&lt;wsp:rsid wsp:val=&quot;00AF7B5F&quot;/&gt;&lt;wsp:rsid wsp:val=&quot;00B11C4D&quot;/&gt;&lt;wsp:rsid wsp:val=&quot;00B1709C&quot;/&gt;&lt;wsp:rsid wsp:val=&quot;00B21F42&quot;/&gt;&lt;wsp:rsid wsp:val=&quot;00B23D92&quot;/&gt;&lt;wsp:rsid wsp:val=&quot;00B36B6D&quot;/&gt;&lt;wsp:rsid wsp:val=&quot;00B40574&quot;/&gt;&lt;wsp:rsid wsp:val=&quot;00B46C2D&quot;/&gt;&lt;wsp:rsid wsp:val=&quot;00B5086C&quot;/&gt;&lt;wsp:rsid wsp:val=&quot;00B55700&quot;/&gt;&lt;wsp:rsid wsp:val=&quot;00B56606&quot;/&gt;&lt;wsp:rsid wsp:val=&quot;00B5695B&quot;/&gt;&lt;wsp:rsid wsp:val=&quot;00B60975&quot;/&gt;&lt;wsp:rsid wsp:val=&quot;00B64A24&quot;/&gt;&lt;wsp:rsid wsp:val=&quot;00B65092&quot;/&gt;&lt;wsp:rsid wsp:val=&quot;00B7116A&quot;/&gt;&lt;wsp:rsid wsp:val=&quot;00B71E10&quot;/&gt;&lt;wsp:rsid wsp:val=&quot;00B75EAC&quot;/&gt;&lt;wsp:rsid wsp:val=&quot;00B7724E&quot;/&gt;&lt;wsp:rsid wsp:val=&quot;00B8035D&quot;/&gt;&lt;wsp:rsid wsp:val=&quot;00B94624&quot;/&gt;&lt;wsp:rsid wsp:val=&quot;00BA5C20&quot;/&gt;&lt;wsp:rsid wsp:val=&quot;00BA7585&quot;/&gt;&lt;wsp:rsid wsp:val=&quot;00BC4382&quot;/&gt;&lt;wsp:rsid wsp:val=&quot;00BD6A05&quot;/&gt;&lt;wsp:rsid wsp:val=&quot;00BD6D00&quot;/&gt;&lt;wsp:rsid wsp:val=&quot;00BE23BC&quot;/&gt;&lt;wsp:rsid wsp:val=&quot;00BE540C&quot;/&gt;&lt;wsp:rsid wsp:val=&quot;00BE75C6&quot;/&gt;&lt;wsp:rsid wsp:val=&quot;00BF3CDB&quot;/&gt;&lt;wsp:rsid wsp:val=&quot;00BF4225&quot;/&gt;&lt;wsp:rsid wsp:val=&quot;00C02322&quot;/&gt;&lt;wsp:rsid wsp:val=&quot;00C02845&quot;/&gt;&lt;wsp:rsid wsp:val=&quot;00C1689C&quot;/&gt;&lt;wsp:rsid wsp:val=&quot;00C213FA&quot;/&gt;&lt;wsp:rsid wsp:val=&quot;00C255AE&quot;/&gt;&lt;wsp:rsid wsp:val=&quot;00C25C69&quot;/&gt;&lt;wsp:rsid wsp:val=&quot;00C41016&quot;/&gt;&lt;wsp:rsid wsp:val=&quot;00C43B2D&quot;/&gt;&lt;wsp:rsid wsp:val=&quot;00C467FF&quot;/&gt;&lt;wsp:rsid wsp:val=&quot;00C55A79&quot;/&gt;&lt;wsp:rsid wsp:val=&quot;00C660E6&quot;/&gt;&lt;wsp:rsid wsp:val=&quot;00C67BFE&quot;/&gt;&lt;wsp:rsid wsp:val=&quot;00C81536&quot;/&gt;&lt;wsp:rsid wsp:val=&quot;00C86E17&quot;/&gt;&lt;wsp:rsid wsp:val=&quot;00C94FB0&quot;/&gt;&lt;wsp:rsid wsp:val=&quot;00C96A8C&quot;/&gt;&lt;wsp:rsid wsp:val=&quot;00CA6483&quot;/&gt;&lt;wsp:rsid wsp:val=&quot;00CB024D&quot;/&gt;&lt;wsp:rsid wsp:val=&quot;00CB5CE2&quot;/&gt;&lt;wsp:rsid wsp:val=&quot;00CC033F&quot;/&gt;&lt;wsp:rsid wsp:val=&quot;00CC72B5&quot;/&gt;&lt;wsp:rsid wsp:val=&quot;00CE22F2&quot;/&gt;&lt;wsp:rsid wsp:val=&quot;00CE3F49&quot;/&gt;&lt;wsp:rsid wsp:val=&quot;00CE5155&quot;/&gt;&lt;wsp:rsid wsp:val=&quot;00D0284A&quot;/&gt;&lt;wsp:rsid wsp:val=&quot;00D02DCC&quot;/&gt;&lt;wsp:rsid wsp:val=&quot;00D21141&quot;/&gt;&lt;wsp:rsid wsp:val=&quot;00D21F8B&quot;/&gt;&lt;wsp:rsid wsp:val=&quot;00D22DEC&quot;/&gt;&lt;wsp:rsid wsp:val=&quot;00D236BB&quot;/&gt;&lt;wsp:rsid wsp:val=&quot;00D242BB&quot;/&gt;&lt;wsp:rsid wsp:val=&quot;00D66EB9&quot;/&gt;&lt;wsp:rsid wsp:val=&quot;00D9072F&quot;/&gt;&lt;wsp:rsid wsp:val=&quot;00D916B0&quot;/&gt;&lt;wsp:rsid wsp:val=&quot;00D97549&quot;/&gt;&lt;wsp:rsid wsp:val=&quot;00D97D1A&quot;/&gt;&lt;wsp:rsid wsp:val=&quot;00DA29FD&quot;/&gt;&lt;wsp:rsid wsp:val=&quot;00DD151A&quot;/&gt;&lt;wsp:rsid wsp:val=&quot;00DD1729&quot;/&gt;&lt;wsp:rsid wsp:val=&quot;00DD2E33&quot;/&gt;&lt;wsp:rsid wsp:val=&quot;00DE5F59&quot;/&gt;&lt;wsp:rsid wsp:val=&quot;00DE6E18&quot;/&gt;&lt;wsp:rsid wsp:val=&quot;00DF7570&quot;/&gt;&lt;wsp:rsid wsp:val=&quot;00E0672D&quot;/&gt;&lt;wsp:rsid wsp:val=&quot;00E1097B&quot;/&gt;&lt;wsp:rsid wsp:val=&quot;00E2482B&quot;/&gt;&lt;wsp:rsid wsp:val=&quot;00E314B3&quot;/&gt;&lt;wsp:rsid wsp:val=&quot;00E4199D&quot;/&gt;&lt;wsp:rsid wsp:val=&quot;00E47770&quot;/&gt;&lt;wsp:rsid wsp:val=&quot;00E52AB5&quot;/&gt;&lt;wsp:rsid wsp:val=&quot;00E56533&quot;/&gt;&lt;wsp:rsid wsp:val=&quot;00E56A72&quot;/&gt;&lt;wsp:rsid wsp:val=&quot;00E64EF1&quot;/&gt;&lt;wsp:rsid wsp:val=&quot;00E6590F&quot;/&gt;&lt;wsp:rsid wsp:val=&quot;00E81B2D&quot;/&gt;&lt;wsp:rsid wsp:val=&quot;00E81CCB&quot;/&gt;&lt;wsp:rsid wsp:val=&quot;00E823F9&quot;/&gt;&lt;wsp:rsid wsp:val=&quot;00E85429&quot;/&gt;&lt;wsp:rsid wsp:val=&quot;00E95F23&quot;/&gt;&lt;wsp:rsid wsp:val=&quot;00E97157&quot;/&gt;&lt;wsp:rsid wsp:val=&quot;00EA6DED&quot;/&gt;&lt;wsp:rsid wsp:val=&quot;00EA722E&quot;/&gt;&lt;wsp:rsid wsp:val=&quot;00EB3306&quot;/&gt;&lt;wsp:rsid wsp:val=&quot;00ED2C8E&quot;/&gt;&lt;wsp:rsid wsp:val=&quot;00ED3968&quot;/&gt;&lt;wsp:rsid wsp:val=&quot;00EF0EC6&quot;/&gt;&lt;wsp:rsid wsp:val=&quot;00EF762C&quot;/&gt;&lt;wsp:rsid wsp:val=&quot;00F075E5&quot;/&gt;&lt;wsp:rsid wsp:val=&quot;00F23733&quot;/&gt;&lt;wsp:rsid wsp:val=&quot;00F250E3&quot;/&gt;&lt;wsp:rsid wsp:val=&quot;00F275EA&quot;/&gt;&lt;wsp:rsid wsp:val=&quot;00F3085B&quot;/&gt;&lt;wsp:rsid wsp:val=&quot;00F42DAC&quot;/&gt;&lt;wsp:rsid wsp:val=&quot;00F70532&quot;/&gt;&lt;wsp:rsid wsp:val=&quot;00F72906&quot;/&gt;&lt;wsp:rsid wsp:val=&quot;00F74C4B&quot;/&gt;&lt;wsp:rsid wsp:val=&quot;00F82152&quot;/&gt;&lt;wsp:rsid wsp:val=&quot;00F82F3F&quot;/&gt;&lt;wsp:rsid wsp:val=&quot;00F83079&quot;/&gt;&lt;wsp:rsid wsp:val=&quot;00FA5A2C&quot;/&gt;&lt;wsp:rsid wsp:val=&quot;00FA716F&quot;/&gt;&lt;wsp:rsid wsp:val=&quot;00FA77B3&quot;/&gt;&lt;wsp:rsid wsp:val=&quot;00FB3F4B&quot;/&gt;&lt;wsp:rsid wsp:val=&quot;00FC49D4&quot;/&gt;&lt;wsp:rsid wsp:val=&quot;00FE65EB&quot;/&gt;&lt;wsp:rsid wsp:val=&quot;00FF093A&quot;/&gt;&lt;wsp:rsid wsp:val=&quot;00FF1D55&quot;/&gt;&lt;wsp:rsid wsp:val=&quot;00FF51CA&quot;/&gt;&lt;wsp:rsid wsp:val=&quot;00FF522D&quot;/&gt;&lt;/wsp:rsids&gt;&lt;/w:docPr&gt;&lt;w:body&gt;&lt;wx:sect&gt;&lt;w:p wsp:rsidR=&quot;00000000&quot; wsp:rsidRDefault=&quot;006431B6&quot; wsp:rsidP=&quot;006431B6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lang w:fareast=&quot;AR-SA&quot;/&gt;&lt;/w:rPr&gt;&lt;/m:ctrlPr&gt;&lt;/m:sSupPr&gt;&lt;m:e&gt;&lt;m:r&gt;&lt;w:rPr&gt;&lt;w:rFonts w:ascii=&quot;Cambria Math&quot; w:fareast=&quot;Calibri&quot;/&gt;&lt;wx:font wx:val=&quot;Cambria Math&quot;/&gt;&lt;w:i/&gt;&lt;w:lang w:fareast=&quot;AR-SA&quot;/&gt;&lt;/w:rPr&gt;&lt;m:t&gt;0&lt;/m:t&gt;&lt;/m:r&gt;&lt;/m:e&gt;&lt;m:sup&gt;&lt;m:r&gt;&lt;w:rPr&gt;&lt;w:rFonts w:ascii=&quot;Cambria Math&quot; w:fareast=&quot;Calibri&quot;/&gt;&lt;wx:font wx:val=&quot;Cambria Math&quot;/&gt;&lt;w:i/&gt;&lt;w:lang w:fareast=&quot;AR-SA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AD1005">
              <w:rPr>
                <w:rFonts w:ascii="Times New Roman" w:hAnsi="Times New Roman" w:cs="Times New Roman"/>
                <w:lang w:eastAsia="ar-SA"/>
              </w:rPr>
              <w:instrText xml:space="preserve"> </w:instrTex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="00CD7B52">
              <w:rPr>
                <w:rFonts w:ascii="Times New Roman" w:eastAsia="Calibri" w:hAnsi="Times New Roman" w:cs="Times New Roman"/>
                <w:position w:val="-6"/>
              </w:rPr>
              <w:pict w14:anchorId="60177737">
                <v:shape id="_x0000_i1026" type="#_x0000_t75" style="width:1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2702&quot;/&gt;&lt;wsp:rsid wsp:val=&quot;000037FE&quot;/&gt;&lt;wsp:rsid wsp:val=&quot;00013AE5&quot;/&gt;&lt;wsp:rsid wsp:val=&quot;00015B4B&quot;/&gt;&lt;wsp:rsid wsp:val=&quot;0004000D&quot;/&gt;&lt;wsp:rsid wsp:val=&quot;0004063A&quot;/&gt;&lt;wsp:rsid wsp:val=&quot;000422FF&quot;/&gt;&lt;wsp:rsid wsp:val=&quot;00064149&quot;/&gt;&lt;wsp:rsid wsp:val=&quot;00076E18&quot;/&gt;&lt;wsp:rsid wsp:val=&quot;00080DD0&quot;/&gt;&lt;wsp:rsid wsp:val=&quot;0008168A&quot;/&gt;&lt;wsp:rsid wsp:val=&quot;00085131&quot;/&gt;&lt;wsp:rsid wsp:val=&quot;0008771D&quot;/&gt;&lt;wsp:rsid wsp:val=&quot;000A535E&quot;/&gt;&lt;wsp:rsid wsp:val=&quot;000C0116&quot;/&gt;&lt;wsp:rsid wsp:val=&quot;000C52D9&quot;/&gt;&lt;wsp:rsid wsp:val=&quot;000D1B7D&quot;/&gt;&lt;wsp:rsid wsp:val=&quot;000D7BDA&quot;/&gt;&lt;wsp:rsid wsp:val=&quot;000E2E14&quot;/&gt;&lt;wsp:rsid wsp:val=&quot;000F6818&quot;/&gt;&lt;wsp:rsid wsp:val=&quot;000F69AD&quot;/&gt;&lt;wsp:rsid wsp:val=&quot;0010026C&quot;/&gt;&lt;wsp:rsid wsp:val=&quot;00102A7E&quot;/&gt;&lt;wsp:rsid wsp:val=&quot;001035CC&quot;/&gt;&lt;wsp:rsid wsp:val=&quot;00124360&quot;/&gt;&lt;wsp:rsid wsp:val=&quot;0013389F&quot;/&gt;&lt;wsp:rsid wsp:val=&quot;00135576&quot;/&gt;&lt;wsp:rsid wsp:val=&quot;001367F5&quot;/&gt;&lt;wsp:rsid wsp:val=&quot;001551E5&quot;/&gt;&lt;wsp:rsid wsp:val=&quot;00163014&quot;/&gt;&lt;wsp:rsid wsp:val=&quot;00166902&quot;/&gt;&lt;wsp:rsid wsp:val=&quot;001714AC&quot;/&gt;&lt;wsp:rsid wsp:val=&quot;00174D02&quot;/&gt;&lt;wsp:rsid wsp:val=&quot;0018293A&quot;/&gt;&lt;wsp:rsid wsp:val=&quot;00183A39&quot;/&gt;&lt;wsp:rsid wsp:val=&quot;001903FC&quot;/&gt;&lt;wsp:rsid wsp:val=&quot;001933EE&quot;/&gt;&lt;wsp:rsid wsp:val=&quot;00196119&quot;/&gt;&lt;wsp:rsid wsp:val=&quot;00196B9C&quot;/&gt;&lt;wsp:rsid wsp:val=&quot;001B306E&quot;/&gt;&lt;wsp:rsid wsp:val=&quot;001B3C7C&quot;/&gt;&lt;wsp:rsid wsp:val=&quot;001C1EF4&quot;/&gt;&lt;wsp:rsid wsp:val=&quot;001C5BA6&quot;/&gt;&lt;wsp:rsid wsp:val=&quot;001D1E72&quot;/&gt;&lt;wsp:rsid wsp:val=&quot;001D7550&quot;/&gt;&lt;wsp:rsid wsp:val=&quot;001F2D97&quot;/&gt;&lt;wsp:rsid wsp:val=&quot;00205848&quot;/&gt;&lt;wsp:rsid wsp:val=&quot;00207269&quot;/&gt;&lt;wsp:rsid wsp:val=&quot;0021196E&quot;/&gt;&lt;wsp:rsid wsp:val=&quot;002121F8&quot;/&gt;&lt;wsp:rsid wsp:val=&quot;002129C9&quot;/&gt;&lt;wsp:rsid wsp:val=&quot;002136AF&quot;/&gt;&lt;wsp:rsid wsp:val=&quot;00232852&quot;/&gt;&lt;wsp:rsid wsp:val=&quot;00234312&quot;/&gt;&lt;wsp:rsid wsp:val=&quot;002415B3&quot;/&gt;&lt;wsp:rsid wsp:val=&quot;00253333&quot;/&gt;&lt;wsp:rsid wsp:val=&quot;00260BE1&quot;/&gt;&lt;wsp:rsid wsp:val=&quot;00263224&quot;/&gt;&lt;wsp:rsid wsp:val=&quot;00267299&quot;/&gt;&lt;wsp:rsid wsp:val=&quot;00272903&quot;/&gt;&lt;wsp:rsid wsp:val=&quot;0027542A&quot;/&gt;&lt;wsp:rsid wsp:val=&quot;00280E18&quot;/&gt;&lt;wsp:rsid wsp:val=&quot;00290286&quot;/&gt;&lt;wsp:rsid wsp:val=&quot;00292F24&quot;/&gt;&lt;wsp:rsid wsp:val=&quot;002A27F4&quot;/&gt;&lt;wsp:rsid wsp:val=&quot;002A4DE9&quot;/&gt;&lt;wsp:rsid wsp:val=&quot;002B668C&quot;/&gt;&lt;wsp:rsid wsp:val=&quot;002E1399&quot;/&gt;&lt;wsp:rsid wsp:val=&quot;002E366A&quot;/&gt;&lt;wsp:rsid wsp:val=&quot;002E6BCA&quot;/&gt;&lt;wsp:rsid wsp:val=&quot;002E742D&quot;/&gt;&lt;wsp:rsid wsp:val=&quot;002E7A0D&quot;/&gt;&lt;wsp:rsid wsp:val=&quot;002F3CC9&quot;/&gt;&lt;wsp:rsid wsp:val=&quot;002F50B2&quot;/&gt;&lt;wsp:rsid wsp:val=&quot;002F5E92&quot;/&gt;&lt;wsp:rsid wsp:val=&quot;003027F1&quot;/&gt;&lt;wsp:rsid wsp:val=&quot;003205B3&quot;/&gt;&lt;wsp:rsid wsp:val=&quot;00325D11&quot;/&gt;&lt;wsp:rsid wsp:val=&quot;003475DE&quot;/&gt;&lt;wsp:rsid wsp:val=&quot;0034775A&quot;/&gt;&lt;wsp:rsid wsp:val=&quot;0035156A&quot;/&gt;&lt;wsp:rsid wsp:val=&quot;003534FD&quot;/&gt;&lt;wsp:rsid wsp:val=&quot;003548CB&quot;/&gt;&lt;wsp:rsid wsp:val=&quot;00357978&quot;/&gt;&lt;wsp:rsid wsp:val=&quot;00365606&quot;/&gt;&lt;wsp:rsid wsp:val=&quot;003657FE&quot;/&gt;&lt;wsp:rsid wsp:val=&quot;003664BD&quot;/&gt;&lt;wsp:rsid wsp:val=&quot;003744E2&quot;/&gt;&lt;wsp:rsid wsp:val=&quot;00375241&quot;/&gt;&lt;wsp:rsid wsp:val=&quot;00380B7A&quot;/&gt;&lt;wsp:rsid wsp:val=&quot;003922AA&quot;/&gt;&lt;wsp:rsid wsp:val=&quot;003A3AE3&quot;/&gt;&lt;wsp:rsid wsp:val=&quot;003A6DB4&quot;/&gt;&lt;wsp:rsid wsp:val=&quot;003C1168&quot;/&gt;&lt;wsp:rsid wsp:val=&quot;003C4891&quot;/&gt;&lt;wsp:rsid wsp:val=&quot;003C60CD&quot;/&gt;&lt;wsp:rsid wsp:val=&quot;003C67E5&quot;/&gt;&lt;wsp:rsid wsp:val=&quot;003C76A8&quot;/&gt;&lt;wsp:rsid wsp:val=&quot;003D0067&quot;/&gt;&lt;wsp:rsid wsp:val=&quot;003D4626&quot;/&gt;&lt;wsp:rsid wsp:val=&quot;003E52FD&quot;/&gt;&lt;wsp:rsid wsp:val=&quot;003E5AEA&quot;/&gt;&lt;wsp:rsid wsp:val=&quot;003E7C19&quot;/&gt;&lt;wsp:rsid wsp:val=&quot;00402781&quot;/&gt;&lt;wsp:rsid wsp:val=&quot;00411DF6&quot;/&gt;&lt;wsp:rsid wsp:val=&quot;00414F5D&quot;/&gt;&lt;wsp:rsid wsp:val=&quot;004155FF&quot;/&gt;&lt;wsp:rsid wsp:val=&quot;00415ED4&quot;/&gt;&lt;wsp:rsid wsp:val=&quot;00421C3E&quot;/&gt;&lt;wsp:rsid wsp:val=&quot;0042210A&quot;/&gt;&lt;wsp:rsid wsp:val=&quot;00435361&quot;/&gt;&lt;wsp:rsid wsp:val=&quot;00437AB0&quot;/&gt;&lt;wsp:rsid wsp:val=&quot;00437AE6&quot;/&gt;&lt;wsp:rsid wsp:val=&quot;004407F5&quot;/&gt;&lt;wsp:rsid wsp:val=&quot;004418A0&quot;/&gt;&lt;wsp:rsid wsp:val=&quot;00446FBE&quot;/&gt;&lt;wsp:rsid wsp:val=&quot;004543CF&quot;/&gt;&lt;wsp:rsid wsp:val=&quot;004562A6&quot;/&gt;&lt;wsp:rsid wsp:val=&quot;004611D0&quot;/&gt;&lt;wsp:rsid wsp:val=&quot;00475903&quot;/&gt;&lt;wsp:rsid wsp:val=&quot;00491974&quot;/&gt;&lt;wsp:rsid wsp:val=&quot;0049265A&quot;/&gt;&lt;wsp:rsid wsp:val=&quot;00492C4B&quot;/&gt;&lt;wsp:rsid wsp:val=&quot;00495EDD&quot;/&gt;&lt;wsp:rsid wsp:val=&quot;004A6030&quot;/&gt;&lt;wsp:rsid wsp:val=&quot;004C114B&quot;/&gt;&lt;wsp:rsid wsp:val=&quot;004C1AC3&quot;/&gt;&lt;wsp:rsid wsp:val=&quot;004C6BA3&quot;/&gt;&lt;wsp:rsid wsp:val=&quot;004D280B&quot;/&gt;&lt;wsp:rsid wsp:val=&quot;004E1A8F&quot;/&gt;&lt;wsp:rsid wsp:val=&quot;004E4276&quot;/&gt;&lt;wsp:rsid wsp:val=&quot;004F1C8C&quot;/&gt;&lt;wsp:rsid wsp:val=&quot;004F474A&quot;/&gt;&lt;wsp:rsid wsp:val=&quot;0050111A&quot;/&gt;&lt;wsp:rsid wsp:val=&quot;00502E9F&quot;/&gt;&lt;wsp:rsid wsp:val=&quot;005033C2&quot;/&gt;&lt;wsp:rsid wsp:val=&quot;00504C7D&quot;/&gt;&lt;wsp:rsid wsp:val=&quot;00505663&quot;/&gt;&lt;wsp:rsid wsp:val=&quot;00505AFB&quot;/&gt;&lt;wsp:rsid wsp:val=&quot;00512769&quot;/&gt;&lt;wsp:rsid wsp:val=&quot;00514789&quot;/&gt;&lt;wsp:rsid wsp:val=&quot;00523C41&quot;/&gt;&lt;wsp:rsid wsp:val=&quot;005309DC&quot;/&gt;&lt;wsp:rsid wsp:val=&quot;00532230&quot;/&gt;&lt;wsp:rsid wsp:val=&quot;00532753&quot;/&gt;&lt;wsp:rsid wsp:val=&quot;00535B3A&quot;/&gt;&lt;wsp:rsid wsp:val=&quot;00540C5A&quot;/&gt;&lt;wsp:rsid wsp:val=&quot;00565C60&quot;/&gt;&lt;wsp:rsid wsp:val=&quot;00567264&quot;/&gt;&lt;wsp:rsid wsp:val=&quot;00567363&quot;/&gt;&lt;wsp:rsid wsp:val=&quot;00567FEA&quot;/&gt;&lt;wsp:rsid wsp:val=&quot;00570788&quot;/&gt;&lt;wsp:rsid wsp:val=&quot;0057591E&quot;/&gt;&lt;wsp:rsid wsp:val=&quot;0058175A&quot;/&gt;&lt;wsp:rsid wsp:val=&quot;00583FCA&quot;/&gt;&lt;wsp:rsid wsp:val=&quot;0059339F&quot;/&gt;&lt;wsp:rsid wsp:val=&quot;005953A3&quot;/&gt;&lt;wsp:rsid wsp:val=&quot;005957A1&quot;/&gt;&lt;wsp:rsid wsp:val=&quot;005974B8&quot;/&gt;&lt;wsp:rsid wsp:val=&quot;005975B4&quot;/&gt;&lt;wsp:rsid wsp:val=&quot;005C2F99&quot;/&gt;&lt;wsp:rsid wsp:val=&quot;005D2702&quot;/&gt;&lt;wsp:rsid wsp:val=&quot;005D722F&quot;/&gt;&lt;wsp:rsid wsp:val=&quot;005E561A&quot;/&gt;&lt;wsp:rsid wsp:val=&quot;005F1D60&quot;/&gt;&lt;wsp:rsid wsp:val=&quot;00604BB9&quot;/&gt;&lt;wsp:rsid wsp:val=&quot;00605AAF&quot;/&gt;&lt;wsp:rsid wsp:val=&quot;00614248&quot;/&gt;&lt;wsp:rsid wsp:val=&quot;00625C9C&quot;/&gt;&lt;wsp:rsid wsp:val=&quot;00635619&quot;/&gt;&lt;wsp:rsid wsp:val=&quot;00642FAD&quot;/&gt;&lt;wsp:rsid wsp:val=&quot;006431B6&quot;/&gt;&lt;wsp:rsid wsp:val=&quot;006526C7&quot;/&gt;&lt;wsp:rsid wsp:val=&quot;0065513B&quot;/&gt;&lt;wsp:rsid wsp:val=&quot;00656289&quot;/&gt;&lt;wsp:rsid wsp:val=&quot;006716DB&quot;/&gt;&lt;wsp:rsid wsp:val=&quot;00686981&quot;/&gt;&lt;wsp:rsid wsp:val=&quot;006873AB&quot;/&gt;&lt;wsp:rsid wsp:val=&quot;00690817&quot;/&gt;&lt;wsp:rsid wsp:val=&quot;006932DC&quot;/&gt;&lt;wsp:rsid wsp:val=&quot;00696838&quot;/&gt;&lt;wsp:rsid wsp:val=&quot;006A2216&quot;/&gt;&lt;wsp:rsid wsp:val=&quot;006B2EFD&quot;/&gt;&lt;wsp:rsid wsp:val=&quot;006B3BF9&quot;/&gt;&lt;wsp:rsid wsp:val=&quot;006B54E2&quot;/&gt;&lt;wsp:rsid wsp:val=&quot;006B5F0A&quot;/&gt;&lt;wsp:rsid wsp:val=&quot;006B6EEB&quot;/&gt;&lt;wsp:rsid wsp:val=&quot;006C1B04&quot;/&gt;&lt;wsp:rsid wsp:val=&quot;006C1CB6&quot;/&gt;&lt;wsp:rsid wsp:val=&quot;006D7F5C&quot;/&gt;&lt;wsp:rsid wsp:val=&quot;006E3488&quot;/&gt;&lt;wsp:rsid wsp:val=&quot;006E3EAA&quot;/&gt;&lt;wsp:rsid wsp:val=&quot;006E6505&quot;/&gt;&lt;wsp:rsid wsp:val=&quot;006E7BB0&quot;/&gt;&lt;wsp:rsid wsp:val=&quot;006F0906&quot;/&gt;&lt;wsp:rsid wsp:val=&quot;006F53EE&quot;/&gt;&lt;wsp:rsid wsp:val=&quot;006F6979&quot;/&gt;&lt;wsp:rsid wsp:val=&quot;006F7B71&quot;/&gt;&lt;wsp:rsid wsp:val=&quot;007041EC&quot;/&gt;&lt;wsp:rsid wsp:val=&quot;007109FB&quot;/&gt;&lt;wsp:rsid wsp:val=&quot;00713802&quot;/&gt;&lt;wsp:rsid wsp:val=&quot;00721546&quot;/&gt;&lt;wsp:rsid wsp:val=&quot;00721B5E&quot;/&gt;&lt;wsp:rsid wsp:val=&quot;007311BA&quot;/&gt;&lt;wsp:rsid wsp:val=&quot;00731DA7&quot;/&gt;&lt;wsp:rsid wsp:val=&quot;00734849&quot;/&gt;&lt;wsp:rsid wsp:val=&quot;007431FE&quot;/&gt;&lt;wsp:rsid wsp:val=&quot;00765917&quot;/&gt;&lt;wsp:rsid wsp:val=&quot;00766893&quot;/&gt;&lt;wsp:rsid wsp:val=&quot;00766EF5&quot;/&gt;&lt;wsp:rsid wsp:val=&quot;00772A48&quot;/&gt;&lt;wsp:rsid wsp:val=&quot;007743FD&quot;/&gt;&lt;wsp:rsid wsp:val=&quot;007831C6&quot;/&gt;&lt;wsp:rsid wsp:val=&quot;00790A78&quot;/&gt;&lt;wsp:rsid wsp:val=&quot;00790CB4&quot;/&gt;&lt;wsp:rsid wsp:val=&quot;007B1F3A&quot;/&gt;&lt;wsp:rsid wsp:val=&quot;007C5E7B&quot;/&gt;&lt;wsp:rsid wsp:val=&quot;007D432E&quot;/&gt;&lt;wsp:rsid wsp:val=&quot;007E6C9E&quot;/&gt;&lt;wsp:rsid wsp:val=&quot;007E72F6&quot;/&gt;&lt;wsp:rsid wsp:val=&quot;007F2683&quot;/&gt;&lt;wsp:rsid wsp:val=&quot;007F35A0&quot;/&gt;&lt;wsp:rsid wsp:val=&quot;007F3661&quot;/&gt;&lt;wsp:rsid wsp:val=&quot;007F39BF&quot;/&gt;&lt;wsp:rsid wsp:val=&quot;0080187F&quot;/&gt;&lt;wsp:rsid wsp:val=&quot;00804B76&quot;/&gt;&lt;wsp:rsid wsp:val=&quot;00806315&quot;/&gt;&lt;wsp:rsid wsp:val=&quot;008109D1&quot;/&gt;&lt;wsp:rsid wsp:val=&quot;008211A8&quot;/&gt;&lt;wsp:rsid wsp:val=&quot;00824050&quot;/&gt;&lt;wsp:rsid wsp:val=&quot;00841890&quot;/&gt;&lt;wsp:rsid wsp:val=&quot;008451FF&quot;/&gt;&lt;wsp:rsid wsp:val=&quot;008554DF&quot;/&gt;&lt;wsp:rsid wsp:val=&quot;00855D05&quot;/&gt;&lt;wsp:rsid wsp:val=&quot;00864FAB&quot;/&gt;&lt;wsp:rsid wsp:val=&quot;008652FB&quot;/&gt;&lt;wsp:rsid wsp:val=&quot;008664B1&quot;/&gt;&lt;wsp:rsid wsp:val=&quot;00885388&quot;/&gt;&lt;wsp:rsid wsp:val=&quot;0089200D&quot;/&gt;&lt;wsp:rsid wsp:val=&quot;008A7E7B&quot;/&gt;&lt;wsp:rsid wsp:val=&quot;008B615E&quot;/&gt;&lt;wsp:rsid wsp:val=&quot;008B6C95&quot;/&gt;&lt;wsp:rsid wsp:val=&quot;008C2565&quot;/&gt;&lt;wsp:rsid wsp:val=&quot;008C5111&quot;/&gt;&lt;wsp:rsid wsp:val=&quot;008C6EA1&quot;/&gt;&lt;wsp:rsid wsp:val=&quot;008D03F8&quot;/&gt;&lt;wsp:rsid wsp:val=&quot;008D0763&quot;/&gt;&lt;wsp:rsid wsp:val=&quot;008D252E&quot;/&gt;&lt;wsp:rsid wsp:val=&quot;008F2044&quot;/&gt;&lt;wsp:rsid wsp:val=&quot;008F4BD6&quot;/&gt;&lt;wsp:rsid wsp:val=&quot;00901EAE&quot;/&gt;&lt;wsp:rsid wsp:val=&quot;00911FAE&quot;/&gt;&lt;wsp:rsid wsp:val=&quot;00923497&quot;/&gt;&lt;wsp:rsid wsp:val=&quot;00936B5A&quot;/&gt;&lt;wsp:rsid wsp:val=&quot;00944C03&quot;/&gt;&lt;wsp:rsid wsp:val=&quot;0095056A&quot;/&gt;&lt;wsp:rsid wsp:val=&quot;009557C8&quot;/&gt;&lt;wsp:rsid wsp:val=&quot;00961EFB&quot;/&gt;&lt;wsp:rsid wsp:val=&quot;00966461&quot;/&gt;&lt;wsp:rsid wsp:val=&quot;00967BA6&quot;/&gt;&lt;wsp:rsid wsp:val=&quot;009754DF&quot;/&gt;&lt;wsp:rsid wsp:val=&quot;009824A4&quot;/&gt;&lt;wsp:rsid wsp:val=&quot;009854BB&quot;/&gt;&lt;wsp:rsid wsp:val=&quot;00986181&quot;/&gt;&lt;wsp:rsid wsp:val=&quot;00996E2A&quot;/&gt;&lt;wsp:rsid wsp:val=&quot;0099788F&quot;/&gt;&lt;wsp:rsid wsp:val=&quot;009A1A78&quot;/&gt;&lt;wsp:rsid wsp:val=&quot;009A1EE3&quot;/&gt;&lt;wsp:rsid wsp:val=&quot;009A24FD&quot;/&gt;&lt;wsp:rsid wsp:val=&quot;009A6077&quot;/&gt;&lt;wsp:rsid wsp:val=&quot;009B2936&quot;/&gt;&lt;wsp:rsid wsp:val=&quot;009C0C2A&quot;/&gt;&lt;wsp:rsid wsp:val=&quot;009C595C&quot;/&gt;&lt;wsp:rsid wsp:val=&quot;009C62A9&quot;/&gt;&lt;wsp:rsid wsp:val=&quot;009D2FBB&quot;/&gt;&lt;wsp:rsid wsp:val=&quot;009D3912&quot;/&gt;&lt;wsp:rsid wsp:val=&quot;009E4AFD&quot;/&gt;&lt;wsp:rsid wsp:val=&quot;009F2D2B&quot;/&gt;&lt;wsp:rsid wsp:val=&quot;00A01EB8&quot;/&gt;&lt;wsp:rsid wsp:val=&quot;00A21261&quot;/&gt;&lt;wsp:rsid wsp:val=&quot;00A23697&quot;/&gt;&lt;wsp:rsid wsp:val=&quot;00A24AAD&quot;/&gt;&lt;wsp:rsid wsp:val=&quot;00A26325&quot;/&gt;&lt;wsp:rsid wsp:val=&quot;00A27F75&quot;/&gt;&lt;wsp:rsid wsp:val=&quot;00A30EFE&quot;/&gt;&lt;wsp:rsid wsp:val=&quot;00A37017&quot;/&gt;&lt;wsp:rsid wsp:val=&quot;00A431FD&quot;/&gt;&lt;wsp:rsid wsp:val=&quot;00A53113&quot;/&gt;&lt;wsp:rsid wsp:val=&quot;00A54E44&quot;/&gt;&lt;wsp:rsid wsp:val=&quot;00A56554&quot;/&gt;&lt;wsp:rsid wsp:val=&quot;00A73AE0&quot;/&gt;&lt;wsp:rsid wsp:val=&quot;00A94370&quot;/&gt;&lt;wsp:rsid wsp:val=&quot;00A95CB1&quot;/&gt;&lt;wsp:rsid wsp:val=&quot;00AA223B&quot;/&gt;&lt;wsp:rsid wsp:val=&quot;00AA31B9&quot;/&gt;&lt;wsp:rsid wsp:val=&quot;00AC2334&quot;/&gt;&lt;wsp:rsid wsp:val=&quot;00AE0927&quot;/&gt;&lt;wsp:rsid wsp:val=&quot;00AE09A5&quot;/&gt;&lt;wsp:rsid wsp:val=&quot;00AF5240&quot;/&gt;&lt;wsp:rsid wsp:val=&quot;00AF7B5F&quot;/&gt;&lt;wsp:rsid wsp:val=&quot;00B11C4D&quot;/&gt;&lt;wsp:rsid wsp:val=&quot;00B1709C&quot;/&gt;&lt;wsp:rsid wsp:val=&quot;00B21F42&quot;/&gt;&lt;wsp:rsid wsp:val=&quot;00B23D92&quot;/&gt;&lt;wsp:rsid wsp:val=&quot;00B36B6D&quot;/&gt;&lt;wsp:rsid wsp:val=&quot;00B40574&quot;/&gt;&lt;wsp:rsid wsp:val=&quot;00B46C2D&quot;/&gt;&lt;wsp:rsid wsp:val=&quot;00B5086C&quot;/&gt;&lt;wsp:rsid wsp:val=&quot;00B55700&quot;/&gt;&lt;wsp:rsid wsp:val=&quot;00B56606&quot;/&gt;&lt;wsp:rsid wsp:val=&quot;00B5695B&quot;/&gt;&lt;wsp:rsid wsp:val=&quot;00B60975&quot;/&gt;&lt;wsp:rsid wsp:val=&quot;00B64A24&quot;/&gt;&lt;wsp:rsid wsp:val=&quot;00B65092&quot;/&gt;&lt;wsp:rsid wsp:val=&quot;00B7116A&quot;/&gt;&lt;wsp:rsid wsp:val=&quot;00B71E10&quot;/&gt;&lt;wsp:rsid wsp:val=&quot;00B75EAC&quot;/&gt;&lt;wsp:rsid wsp:val=&quot;00B7724E&quot;/&gt;&lt;wsp:rsid wsp:val=&quot;00B8035D&quot;/&gt;&lt;wsp:rsid wsp:val=&quot;00B94624&quot;/&gt;&lt;wsp:rsid wsp:val=&quot;00BA5C20&quot;/&gt;&lt;wsp:rsid wsp:val=&quot;00BA7585&quot;/&gt;&lt;wsp:rsid wsp:val=&quot;00BC4382&quot;/&gt;&lt;wsp:rsid wsp:val=&quot;00BD6A05&quot;/&gt;&lt;wsp:rsid wsp:val=&quot;00BD6D00&quot;/&gt;&lt;wsp:rsid wsp:val=&quot;00BE23BC&quot;/&gt;&lt;wsp:rsid wsp:val=&quot;00BE540C&quot;/&gt;&lt;wsp:rsid wsp:val=&quot;00BE75C6&quot;/&gt;&lt;wsp:rsid wsp:val=&quot;00BF3CDB&quot;/&gt;&lt;wsp:rsid wsp:val=&quot;00BF4225&quot;/&gt;&lt;wsp:rsid wsp:val=&quot;00C02322&quot;/&gt;&lt;wsp:rsid wsp:val=&quot;00C02845&quot;/&gt;&lt;wsp:rsid wsp:val=&quot;00C1689C&quot;/&gt;&lt;wsp:rsid wsp:val=&quot;00C213FA&quot;/&gt;&lt;wsp:rsid wsp:val=&quot;00C255AE&quot;/&gt;&lt;wsp:rsid wsp:val=&quot;00C25C69&quot;/&gt;&lt;wsp:rsid wsp:val=&quot;00C41016&quot;/&gt;&lt;wsp:rsid wsp:val=&quot;00C43B2D&quot;/&gt;&lt;wsp:rsid wsp:val=&quot;00C467FF&quot;/&gt;&lt;wsp:rsid wsp:val=&quot;00C55A79&quot;/&gt;&lt;wsp:rsid wsp:val=&quot;00C660E6&quot;/&gt;&lt;wsp:rsid wsp:val=&quot;00C67BFE&quot;/&gt;&lt;wsp:rsid wsp:val=&quot;00C81536&quot;/&gt;&lt;wsp:rsid wsp:val=&quot;00C86E17&quot;/&gt;&lt;wsp:rsid wsp:val=&quot;00C94FB0&quot;/&gt;&lt;wsp:rsid wsp:val=&quot;00C96A8C&quot;/&gt;&lt;wsp:rsid wsp:val=&quot;00CA6483&quot;/&gt;&lt;wsp:rsid wsp:val=&quot;00CB024D&quot;/&gt;&lt;wsp:rsid wsp:val=&quot;00CB5CE2&quot;/&gt;&lt;wsp:rsid wsp:val=&quot;00CC033F&quot;/&gt;&lt;wsp:rsid wsp:val=&quot;00CC72B5&quot;/&gt;&lt;wsp:rsid wsp:val=&quot;00CE22F2&quot;/&gt;&lt;wsp:rsid wsp:val=&quot;00CE3F49&quot;/&gt;&lt;wsp:rsid wsp:val=&quot;00CE5155&quot;/&gt;&lt;wsp:rsid wsp:val=&quot;00D0284A&quot;/&gt;&lt;wsp:rsid wsp:val=&quot;00D02DCC&quot;/&gt;&lt;wsp:rsid wsp:val=&quot;00D21141&quot;/&gt;&lt;wsp:rsid wsp:val=&quot;00D21F8B&quot;/&gt;&lt;wsp:rsid wsp:val=&quot;00D22DEC&quot;/&gt;&lt;wsp:rsid wsp:val=&quot;00D236BB&quot;/&gt;&lt;wsp:rsid wsp:val=&quot;00D242BB&quot;/&gt;&lt;wsp:rsid wsp:val=&quot;00D66EB9&quot;/&gt;&lt;wsp:rsid wsp:val=&quot;00D9072F&quot;/&gt;&lt;wsp:rsid wsp:val=&quot;00D916B0&quot;/&gt;&lt;wsp:rsid wsp:val=&quot;00D97549&quot;/&gt;&lt;wsp:rsid wsp:val=&quot;00D97D1A&quot;/&gt;&lt;wsp:rsid wsp:val=&quot;00DA29FD&quot;/&gt;&lt;wsp:rsid wsp:val=&quot;00DD151A&quot;/&gt;&lt;wsp:rsid wsp:val=&quot;00DD1729&quot;/&gt;&lt;wsp:rsid wsp:val=&quot;00DD2E33&quot;/&gt;&lt;wsp:rsid wsp:val=&quot;00DE5F59&quot;/&gt;&lt;wsp:rsid wsp:val=&quot;00DE6E18&quot;/&gt;&lt;wsp:rsid wsp:val=&quot;00DF7570&quot;/&gt;&lt;wsp:rsid wsp:val=&quot;00E0672D&quot;/&gt;&lt;wsp:rsid wsp:val=&quot;00E1097B&quot;/&gt;&lt;wsp:rsid wsp:val=&quot;00E2482B&quot;/&gt;&lt;wsp:rsid wsp:val=&quot;00E314B3&quot;/&gt;&lt;wsp:rsid wsp:val=&quot;00E4199D&quot;/&gt;&lt;wsp:rsid wsp:val=&quot;00E47770&quot;/&gt;&lt;wsp:rsid wsp:val=&quot;00E52AB5&quot;/&gt;&lt;wsp:rsid wsp:val=&quot;00E56533&quot;/&gt;&lt;wsp:rsid wsp:val=&quot;00E56A72&quot;/&gt;&lt;wsp:rsid wsp:val=&quot;00E64EF1&quot;/&gt;&lt;wsp:rsid wsp:val=&quot;00E6590F&quot;/&gt;&lt;wsp:rsid wsp:val=&quot;00E81B2D&quot;/&gt;&lt;wsp:rsid wsp:val=&quot;00E81CCB&quot;/&gt;&lt;wsp:rsid wsp:val=&quot;00E823F9&quot;/&gt;&lt;wsp:rsid wsp:val=&quot;00E85429&quot;/&gt;&lt;wsp:rsid wsp:val=&quot;00E95F23&quot;/&gt;&lt;wsp:rsid wsp:val=&quot;00E97157&quot;/&gt;&lt;wsp:rsid wsp:val=&quot;00EA6DED&quot;/&gt;&lt;wsp:rsid wsp:val=&quot;00EA722E&quot;/&gt;&lt;wsp:rsid wsp:val=&quot;00EB3306&quot;/&gt;&lt;wsp:rsid wsp:val=&quot;00ED2C8E&quot;/&gt;&lt;wsp:rsid wsp:val=&quot;00ED3968&quot;/&gt;&lt;wsp:rsid wsp:val=&quot;00EF0EC6&quot;/&gt;&lt;wsp:rsid wsp:val=&quot;00EF762C&quot;/&gt;&lt;wsp:rsid wsp:val=&quot;00F075E5&quot;/&gt;&lt;wsp:rsid wsp:val=&quot;00F23733&quot;/&gt;&lt;wsp:rsid wsp:val=&quot;00F250E3&quot;/&gt;&lt;wsp:rsid wsp:val=&quot;00F275EA&quot;/&gt;&lt;wsp:rsid wsp:val=&quot;00F3085B&quot;/&gt;&lt;wsp:rsid wsp:val=&quot;00F42DAC&quot;/&gt;&lt;wsp:rsid wsp:val=&quot;00F70532&quot;/&gt;&lt;wsp:rsid wsp:val=&quot;00F72906&quot;/&gt;&lt;wsp:rsid wsp:val=&quot;00F74C4B&quot;/&gt;&lt;wsp:rsid wsp:val=&quot;00F82152&quot;/&gt;&lt;wsp:rsid wsp:val=&quot;00F82F3F&quot;/&gt;&lt;wsp:rsid wsp:val=&quot;00F83079&quot;/&gt;&lt;wsp:rsid wsp:val=&quot;00FA5A2C&quot;/&gt;&lt;wsp:rsid wsp:val=&quot;00FA716F&quot;/&gt;&lt;wsp:rsid wsp:val=&quot;00FA77B3&quot;/&gt;&lt;wsp:rsid wsp:val=&quot;00FB3F4B&quot;/&gt;&lt;wsp:rsid wsp:val=&quot;00FC49D4&quot;/&gt;&lt;wsp:rsid wsp:val=&quot;00FE65EB&quot;/&gt;&lt;wsp:rsid wsp:val=&quot;00FF093A&quot;/&gt;&lt;wsp:rsid wsp:val=&quot;00FF1D55&quot;/&gt;&lt;wsp:rsid wsp:val=&quot;00FF51CA&quot;/&gt;&lt;wsp:rsid wsp:val=&quot;00FF522D&quot;/&gt;&lt;/wsp:rsids&gt;&lt;/w:docPr&gt;&lt;w:body&gt;&lt;wx:sect&gt;&lt;w:p wsp:rsidR=&quot;00000000&quot; wsp:rsidRDefault=&quot;006431B6&quot; wsp:rsidP=&quot;006431B6&quot;&gt;&lt;m:oMathPara&gt;&lt;m:oMath&gt;&lt;m:sSup&gt;&lt;m:sSupPr&gt;&lt;m:ctrlPr&gt;&lt;w:rPr&gt;&lt;w:rFonts w:ascii=&quot;Cambria Math&quot; w:fareast=&quot;Calibri&quot; w:h-ansi=&quot;Cambria Math&quot;/&gt;&lt;wx:font wx:val=&quot;Cambria Math&quot;/&gt;&lt;w:i/&gt;&lt;w:lang w:fareast=&quot;AR-SA&quot;/&gt;&lt;/w:rPr&gt;&lt;/m:ctrlPr&gt;&lt;/m:sSupPr&gt;&lt;m:e&gt;&lt;m:r&gt;&lt;w:rPr&gt;&lt;w:rFonts w:ascii=&quot;Cambria Math&quot; w:fareast=&quot;Calibri&quot;/&gt;&lt;wx:font wx:val=&quot;Cambria Math&quot;/&gt;&lt;w:i/&gt;&lt;w:lang w:fareast=&quot;AR-SA&quot;/&gt;&lt;/w:rPr&gt;&lt;m:t&gt;0&lt;/m:t&gt;&lt;/m:r&gt;&lt;/m:e&gt;&lt;m:sup&gt;&lt;m:r&gt;&lt;w:rPr&gt;&lt;w:rFonts w:ascii=&quot;Cambria Math&quot; w:fareast=&quot;Calibri&quot;/&gt;&lt;wx:font wx:val=&quot;Cambria Math&quot;/&gt;&lt;w:i/&gt;&lt;w:lang w:fareast=&quot;AR-SA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end"/>
            </w:r>
            <w:r w:rsidRPr="00AD1005">
              <w:rPr>
                <w:rFonts w:ascii="Times New Roman" w:hAnsi="Times New Roman" w:cs="Times New Roman"/>
                <w:lang w:eastAsia="ar-SA"/>
              </w:rPr>
              <w:t xml:space="preserve"> до</w:t>
            </w:r>
            <w:proofErr w:type="gramEnd"/>
            <w:r w:rsidRPr="00AD100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begin"/>
            </w:r>
            <w:r w:rsidRPr="00AD1005">
              <w:rPr>
                <w:rFonts w:ascii="Times New Roman" w:hAnsi="Times New Roman" w:cs="Times New Roman"/>
                <w:lang w:eastAsia="ar-SA"/>
              </w:rPr>
              <w:instrText xml:space="preserve"> QUOTE </w:instrText>
            </w:r>
            <w:r w:rsidR="00CD7B52">
              <w:rPr>
                <w:rFonts w:ascii="Times New Roman" w:hAnsi="Times New Roman" w:cs="Times New Roman"/>
                <w:position w:val="-6"/>
              </w:rPr>
              <w:pict w14:anchorId="7F4561A7">
                <v:shape id="_x0000_i1027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2702&quot;/&gt;&lt;wsp:rsid wsp:val=&quot;000037FE&quot;/&gt;&lt;wsp:rsid wsp:val=&quot;00013AE5&quot;/&gt;&lt;wsp:rsid wsp:val=&quot;00015B4B&quot;/&gt;&lt;wsp:rsid wsp:val=&quot;0004000D&quot;/&gt;&lt;wsp:rsid wsp:val=&quot;0004063A&quot;/&gt;&lt;wsp:rsid wsp:val=&quot;000422FF&quot;/&gt;&lt;wsp:rsid wsp:val=&quot;00064149&quot;/&gt;&lt;wsp:rsid wsp:val=&quot;00076E18&quot;/&gt;&lt;wsp:rsid wsp:val=&quot;00080DD0&quot;/&gt;&lt;wsp:rsid wsp:val=&quot;0008168A&quot;/&gt;&lt;wsp:rsid wsp:val=&quot;00085131&quot;/&gt;&lt;wsp:rsid wsp:val=&quot;0008771D&quot;/&gt;&lt;wsp:rsid wsp:val=&quot;000A535E&quot;/&gt;&lt;wsp:rsid wsp:val=&quot;000C0116&quot;/&gt;&lt;wsp:rsid wsp:val=&quot;000C52D9&quot;/&gt;&lt;wsp:rsid wsp:val=&quot;000D1B7D&quot;/&gt;&lt;wsp:rsid wsp:val=&quot;000D7BDA&quot;/&gt;&lt;wsp:rsid wsp:val=&quot;000E2E14&quot;/&gt;&lt;wsp:rsid wsp:val=&quot;000F6818&quot;/&gt;&lt;wsp:rsid wsp:val=&quot;000F69AD&quot;/&gt;&lt;wsp:rsid wsp:val=&quot;0010026C&quot;/&gt;&lt;wsp:rsid wsp:val=&quot;00102A7E&quot;/&gt;&lt;wsp:rsid wsp:val=&quot;001035CC&quot;/&gt;&lt;wsp:rsid wsp:val=&quot;00124360&quot;/&gt;&lt;wsp:rsid wsp:val=&quot;0013389F&quot;/&gt;&lt;wsp:rsid wsp:val=&quot;00135576&quot;/&gt;&lt;wsp:rsid wsp:val=&quot;001367F5&quot;/&gt;&lt;wsp:rsid wsp:val=&quot;001551E5&quot;/&gt;&lt;wsp:rsid wsp:val=&quot;00163014&quot;/&gt;&lt;wsp:rsid wsp:val=&quot;00166902&quot;/&gt;&lt;wsp:rsid wsp:val=&quot;001714AC&quot;/&gt;&lt;wsp:rsid wsp:val=&quot;00174D02&quot;/&gt;&lt;wsp:rsid wsp:val=&quot;0018293A&quot;/&gt;&lt;wsp:rsid wsp:val=&quot;00183A39&quot;/&gt;&lt;wsp:rsid wsp:val=&quot;001903FC&quot;/&gt;&lt;wsp:rsid wsp:val=&quot;001933EE&quot;/&gt;&lt;wsp:rsid wsp:val=&quot;00196119&quot;/&gt;&lt;wsp:rsid wsp:val=&quot;00196B9C&quot;/&gt;&lt;wsp:rsid wsp:val=&quot;001B306E&quot;/&gt;&lt;wsp:rsid wsp:val=&quot;001B3C7C&quot;/&gt;&lt;wsp:rsid wsp:val=&quot;001C1EF4&quot;/&gt;&lt;wsp:rsid wsp:val=&quot;001C5BA6&quot;/&gt;&lt;wsp:rsid wsp:val=&quot;001D1E72&quot;/&gt;&lt;wsp:rsid wsp:val=&quot;001D7550&quot;/&gt;&lt;wsp:rsid wsp:val=&quot;001F2D97&quot;/&gt;&lt;wsp:rsid wsp:val=&quot;00205848&quot;/&gt;&lt;wsp:rsid wsp:val=&quot;00207269&quot;/&gt;&lt;wsp:rsid wsp:val=&quot;0021196E&quot;/&gt;&lt;wsp:rsid wsp:val=&quot;002121F8&quot;/&gt;&lt;wsp:rsid wsp:val=&quot;002129C9&quot;/&gt;&lt;wsp:rsid wsp:val=&quot;002136AF&quot;/&gt;&lt;wsp:rsid wsp:val=&quot;00232852&quot;/&gt;&lt;wsp:rsid wsp:val=&quot;00234312&quot;/&gt;&lt;wsp:rsid wsp:val=&quot;002415B3&quot;/&gt;&lt;wsp:rsid wsp:val=&quot;00253333&quot;/&gt;&lt;wsp:rsid wsp:val=&quot;00260BE1&quot;/&gt;&lt;wsp:rsid wsp:val=&quot;00263224&quot;/&gt;&lt;wsp:rsid wsp:val=&quot;00267299&quot;/&gt;&lt;wsp:rsid wsp:val=&quot;00272903&quot;/&gt;&lt;wsp:rsid wsp:val=&quot;0027542A&quot;/&gt;&lt;wsp:rsid wsp:val=&quot;00280E18&quot;/&gt;&lt;wsp:rsid wsp:val=&quot;00290286&quot;/&gt;&lt;wsp:rsid wsp:val=&quot;00292F24&quot;/&gt;&lt;wsp:rsid wsp:val=&quot;002A27F4&quot;/&gt;&lt;wsp:rsid wsp:val=&quot;002A4DE9&quot;/&gt;&lt;wsp:rsid wsp:val=&quot;002B668C&quot;/&gt;&lt;wsp:rsid wsp:val=&quot;002E1399&quot;/&gt;&lt;wsp:rsid wsp:val=&quot;002E366A&quot;/&gt;&lt;wsp:rsid wsp:val=&quot;002E6BCA&quot;/&gt;&lt;wsp:rsid wsp:val=&quot;002E742D&quot;/&gt;&lt;wsp:rsid wsp:val=&quot;002E7A0D&quot;/&gt;&lt;wsp:rsid wsp:val=&quot;002F3CC9&quot;/&gt;&lt;wsp:rsid wsp:val=&quot;002F50B2&quot;/&gt;&lt;wsp:rsid wsp:val=&quot;002F5E92&quot;/&gt;&lt;wsp:rsid wsp:val=&quot;003027F1&quot;/&gt;&lt;wsp:rsid wsp:val=&quot;003205B3&quot;/&gt;&lt;wsp:rsid wsp:val=&quot;00325D11&quot;/&gt;&lt;wsp:rsid wsp:val=&quot;003475DE&quot;/&gt;&lt;wsp:rsid wsp:val=&quot;0034775A&quot;/&gt;&lt;wsp:rsid wsp:val=&quot;0035156A&quot;/&gt;&lt;wsp:rsid wsp:val=&quot;003534FD&quot;/&gt;&lt;wsp:rsid wsp:val=&quot;003548CB&quot;/&gt;&lt;wsp:rsid wsp:val=&quot;00357978&quot;/&gt;&lt;wsp:rsid wsp:val=&quot;00365606&quot;/&gt;&lt;wsp:rsid wsp:val=&quot;003657FE&quot;/&gt;&lt;wsp:rsid wsp:val=&quot;003664BD&quot;/&gt;&lt;wsp:rsid wsp:val=&quot;003744E2&quot;/&gt;&lt;wsp:rsid wsp:val=&quot;00375241&quot;/&gt;&lt;wsp:rsid wsp:val=&quot;00380B7A&quot;/&gt;&lt;wsp:rsid wsp:val=&quot;003922AA&quot;/&gt;&lt;wsp:rsid wsp:val=&quot;003A3AE3&quot;/&gt;&lt;wsp:rsid wsp:val=&quot;003A6DB4&quot;/&gt;&lt;wsp:rsid wsp:val=&quot;003C1168&quot;/&gt;&lt;wsp:rsid wsp:val=&quot;003C4891&quot;/&gt;&lt;wsp:rsid wsp:val=&quot;003C60CD&quot;/&gt;&lt;wsp:rsid wsp:val=&quot;003C67E5&quot;/&gt;&lt;wsp:rsid wsp:val=&quot;003C76A8&quot;/&gt;&lt;wsp:rsid wsp:val=&quot;003D0067&quot;/&gt;&lt;wsp:rsid wsp:val=&quot;003D4626&quot;/&gt;&lt;wsp:rsid wsp:val=&quot;003E52FD&quot;/&gt;&lt;wsp:rsid wsp:val=&quot;003E5AEA&quot;/&gt;&lt;wsp:rsid wsp:val=&quot;003E7C19&quot;/&gt;&lt;wsp:rsid wsp:val=&quot;00402781&quot;/&gt;&lt;wsp:rsid wsp:val=&quot;00411DF6&quot;/&gt;&lt;wsp:rsid wsp:val=&quot;00414F5D&quot;/&gt;&lt;wsp:rsid wsp:val=&quot;004155FF&quot;/&gt;&lt;wsp:rsid wsp:val=&quot;00415ED4&quot;/&gt;&lt;wsp:rsid wsp:val=&quot;00421C3E&quot;/&gt;&lt;wsp:rsid wsp:val=&quot;0042210A&quot;/&gt;&lt;wsp:rsid wsp:val=&quot;00435361&quot;/&gt;&lt;wsp:rsid wsp:val=&quot;00437AB0&quot;/&gt;&lt;wsp:rsid wsp:val=&quot;00437AE6&quot;/&gt;&lt;wsp:rsid wsp:val=&quot;004407F5&quot;/&gt;&lt;wsp:rsid wsp:val=&quot;004418A0&quot;/&gt;&lt;wsp:rsid wsp:val=&quot;00446FBE&quot;/&gt;&lt;wsp:rsid wsp:val=&quot;004543CF&quot;/&gt;&lt;wsp:rsid wsp:val=&quot;004562A6&quot;/&gt;&lt;wsp:rsid wsp:val=&quot;004611D0&quot;/&gt;&lt;wsp:rsid wsp:val=&quot;00475903&quot;/&gt;&lt;wsp:rsid wsp:val=&quot;00491974&quot;/&gt;&lt;wsp:rsid wsp:val=&quot;0049265A&quot;/&gt;&lt;wsp:rsid wsp:val=&quot;00492C4B&quot;/&gt;&lt;wsp:rsid wsp:val=&quot;00495EDD&quot;/&gt;&lt;wsp:rsid wsp:val=&quot;004A6030&quot;/&gt;&lt;wsp:rsid wsp:val=&quot;004C114B&quot;/&gt;&lt;wsp:rsid wsp:val=&quot;004C1AC3&quot;/&gt;&lt;wsp:rsid wsp:val=&quot;004C6BA3&quot;/&gt;&lt;wsp:rsid wsp:val=&quot;004D280B&quot;/&gt;&lt;wsp:rsid wsp:val=&quot;004E1A8F&quot;/&gt;&lt;wsp:rsid wsp:val=&quot;004E4276&quot;/&gt;&lt;wsp:rsid wsp:val=&quot;004F1C8C&quot;/&gt;&lt;wsp:rsid wsp:val=&quot;004F474A&quot;/&gt;&lt;wsp:rsid wsp:val=&quot;0050111A&quot;/&gt;&lt;wsp:rsid wsp:val=&quot;00502E9F&quot;/&gt;&lt;wsp:rsid wsp:val=&quot;005033C2&quot;/&gt;&lt;wsp:rsid wsp:val=&quot;00504C7D&quot;/&gt;&lt;wsp:rsid wsp:val=&quot;00505663&quot;/&gt;&lt;wsp:rsid wsp:val=&quot;00505AFB&quot;/&gt;&lt;wsp:rsid wsp:val=&quot;00512769&quot;/&gt;&lt;wsp:rsid wsp:val=&quot;00514789&quot;/&gt;&lt;wsp:rsid wsp:val=&quot;00523C41&quot;/&gt;&lt;wsp:rsid wsp:val=&quot;005309DC&quot;/&gt;&lt;wsp:rsid wsp:val=&quot;00532230&quot;/&gt;&lt;wsp:rsid wsp:val=&quot;00532753&quot;/&gt;&lt;wsp:rsid wsp:val=&quot;00535B3A&quot;/&gt;&lt;wsp:rsid wsp:val=&quot;00540C5A&quot;/&gt;&lt;wsp:rsid wsp:val=&quot;00565C60&quot;/&gt;&lt;wsp:rsid wsp:val=&quot;00567264&quot;/&gt;&lt;wsp:rsid wsp:val=&quot;00567363&quot;/&gt;&lt;wsp:rsid wsp:val=&quot;00567FEA&quot;/&gt;&lt;wsp:rsid wsp:val=&quot;00570788&quot;/&gt;&lt;wsp:rsid wsp:val=&quot;0057591E&quot;/&gt;&lt;wsp:rsid wsp:val=&quot;0058175A&quot;/&gt;&lt;wsp:rsid wsp:val=&quot;00583FCA&quot;/&gt;&lt;wsp:rsid wsp:val=&quot;0059339F&quot;/&gt;&lt;wsp:rsid wsp:val=&quot;005953A3&quot;/&gt;&lt;wsp:rsid wsp:val=&quot;005957A1&quot;/&gt;&lt;wsp:rsid wsp:val=&quot;005974B8&quot;/&gt;&lt;wsp:rsid wsp:val=&quot;005975B4&quot;/&gt;&lt;wsp:rsid wsp:val=&quot;005C2F99&quot;/&gt;&lt;wsp:rsid wsp:val=&quot;005D2702&quot;/&gt;&lt;wsp:rsid wsp:val=&quot;005D722F&quot;/&gt;&lt;wsp:rsid wsp:val=&quot;005E561A&quot;/&gt;&lt;wsp:rsid wsp:val=&quot;005F1D60&quot;/&gt;&lt;wsp:rsid wsp:val=&quot;00604BB9&quot;/&gt;&lt;wsp:rsid wsp:val=&quot;00605AAF&quot;/&gt;&lt;wsp:rsid wsp:val=&quot;00614248&quot;/&gt;&lt;wsp:rsid wsp:val=&quot;00625C9C&quot;/&gt;&lt;wsp:rsid wsp:val=&quot;00635619&quot;/&gt;&lt;wsp:rsid wsp:val=&quot;00642FAD&quot;/&gt;&lt;wsp:rsid wsp:val=&quot;006526C7&quot;/&gt;&lt;wsp:rsid wsp:val=&quot;0065513B&quot;/&gt;&lt;wsp:rsid wsp:val=&quot;00656289&quot;/&gt;&lt;wsp:rsid wsp:val=&quot;00670D08&quot;/&gt;&lt;wsp:rsid wsp:val=&quot;006716DB&quot;/&gt;&lt;wsp:rsid wsp:val=&quot;00686981&quot;/&gt;&lt;wsp:rsid wsp:val=&quot;006873AB&quot;/&gt;&lt;wsp:rsid wsp:val=&quot;00690817&quot;/&gt;&lt;wsp:rsid wsp:val=&quot;006932DC&quot;/&gt;&lt;wsp:rsid wsp:val=&quot;00696838&quot;/&gt;&lt;wsp:rsid wsp:val=&quot;006A2216&quot;/&gt;&lt;wsp:rsid wsp:val=&quot;006B2EFD&quot;/&gt;&lt;wsp:rsid wsp:val=&quot;006B3BF9&quot;/&gt;&lt;wsp:rsid wsp:val=&quot;006B54E2&quot;/&gt;&lt;wsp:rsid wsp:val=&quot;006B5F0A&quot;/&gt;&lt;wsp:rsid wsp:val=&quot;006B6EEB&quot;/&gt;&lt;wsp:rsid wsp:val=&quot;006C1B04&quot;/&gt;&lt;wsp:rsid wsp:val=&quot;006C1CB6&quot;/&gt;&lt;wsp:rsid wsp:val=&quot;006D7F5C&quot;/&gt;&lt;wsp:rsid wsp:val=&quot;006E3488&quot;/&gt;&lt;wsp:rsid wsp:val=&quot;006E3EAA&quot;/&gt;&lt;wsp:rsid wsp:val=&quot;006E6505&quot;/&gt;&lt;wsp:rsid wsp:val=&quot;006E7BB0&quot;/&gt;&lt;wsp:rsid wsp:val=&quot;006F0906&quot;/&gt;&lt;wsp:rsid wsp:val=&quot;006F53EE&quot;/&gt;&lt;wsp:rsid wsp:val=&quot;006F6979&quot;/&gt;&lt;wsp:rsid wsp:val=&quot;006F7B71&quot;/&gt;&lt;wsp:rsid wsp:val=&quot;007041EC&quot;/&gt;&lt;wsp:rsid wsp:val=&quot;007109FB&quot;/&gt;&lt;wsp:rsid wsp:val=&quot;00713802&quot;/&gt;&lt;wsp:rsid wsp:val=&quot;00721546&quot;/&gt;&lt;wsp:rsid wsp:val=&quot;00721B5E&quot;/&gt;&lt;wsp:rsid wsp:val=&quot;007311BA&quot;/&gt;&lt;wsp:rsid wsp:val=&quot;00731DA7&quot;/&gt;&lt;wsp:rsid wsp:val=&quot;00734849&quot;/&gt;&lt;wsp:rsid wsp:val=&quot;007431FE&quot;/&gt;&lt;wsp:rsid wsp:val=&quot;00765917&quot;/&gt;&lt;wsp:rsid wsp:val=&quot;00766893&quot;/&gt;&lt;wsp:rsid wsp:val=&quot;00766EF5&quot;/&gt;&lt;wsp:rsid wsp:val=&quot;00772A48&quot;/&gt;&lt;wsp:rsid wsp:val=&quot;007743FD&quot;/&gt;&lt;wsp:rsid wsp:val=&quot;007831C6&quot;/&gt;&lt;wsp:rsid wsp:val=&quot;00790A78&quot;/&gt;&lt;wsp:rsid wsp:val=&quot;00790CB4&quot;/&gt;&lt;wsp:rsid wsp:val=&quot;007B1F3A&quot;/&gt;&lt;wsp:rsid wsp:val=&quot;007C5E7B&quot;/&gt;&lt;wsp:rsid wsp:val=&quot;007D432E&quot;/&gt;&lt;wsp:rsid wsp:val=&quot;007E6C9E&quot;/&gt;&lt;wsp:rsid wsp:val=&quot;007E72F6&quot;/&gt;&lt;wsp:rsid wsp:val=&quot;007F2683&quot;/&gt;&lt;wsp:rsid wsp:val=&quot;007F35A0&quot;/&gt;&lt;wsp:rsid wsp:val=&quot;007F3661&quot;/&gt;&lt;wsp:rsid wsp:val=&quot;007F39BF&quot;/&gt;&lt;wsp:rsid wsp:val=&quot;0080187F&quot;/&gt;&lt;wsp:rsid wsp:val=&quot;00804B76&quot;/&gt;&lt;wsp:rsid wsp:val=&quot;00806315&quot;/&gt;&lt;wsp:rsid wsp:val=&quot;008109D1&quot;/&gt;&lt;wsp:rsid wsp:val=&quot;008211A8&quot;/&gt;&lt;wsp:rsid wsp:val=&quot;00824050&quot;/&gt;&lt;wsp:rsid wsp:val=&quot;00841890&quot;/&gt;&lt;wsp:rsid wsp:val=&quot;008451FF&quot;/&gt;&lt;wsp:rsid wsp:val=&quot;008554DF&quot;/&gt;&lt;wsp:rsid wsp:val=&quot;00855D05&quot;/&gt;&lt;wsp:rsid wsp:val=&quot;00864FAB&quot;/&gt;&lt;wsp:rsid wsp:val=&quot;008652FB&quot;/&gt;&lt;wsp:rsid wsp:val=&quot;008664B1&quot;/&gt;&lt;wsp:rsid wsp:val=&quot;00885388&quot;/&gt;&lt;wsp:rsid wsp:val=&quot;0089200D&quot;/&gt;&lt;wsp:rsid wsp:val=&quot;008A7E7B&quot;/&gt;&lt;wsp:rsid wsp:val=&quot;008B615E&quot;/&gt;&lt;wsp:rsid wsp:val=&quot;008B6C95&quot;/&gt;&lt;wsp:rsid wsp:val=&quot;008C2565&quot;/&gt;&lt;wsp:rsid wsp:val=&quot;008C5111&quot;/&gt;&lt;wsp:rsid wsp:val=&quot;008C6EA1&quot;/&gt;&lt;wsp:rsid wsp:val=&quot;008D03F8&quot;/&gt;&lt;wsp:rsid wsp:val=&quot;008D0763&quot;/&gt;&lt;wsp:rsid wsp:val=&quot;008D252E&quot;/&gt;&lt;wsp:rsid wsp:val=&quot;008F2044&quot;/&gt;&lt;wsp:rsid wsp:val=&quot;008F4BD6&quot;/&gt;&lt;wsp:rsid wsp:val=&quot;00901EAE&quot;/&gt;&lt;wsp:rsid wsp:val=&quot;00911FAE&quot;/&gt;&lt;wsp:rsid wsp:val=&quot;00923497&quot;/&gt;&lt;wsp:rsid wsp:val=&quot;00936B5A&quot;/&gt;&lt;wsp:rsid wsp:val=&quot;00944C03&quot;/&gt;&lt;wsp:rsid wsp:val=&quot;0095056A&quot;/&gt;&lt;wsp:rsid wsp:val=&quot;009557C8&quot;/&gt;&lt;wsp:rsid wsp:val=&quot;00961EFB&quot;/&gt;&lt;wsp:rsid wsp:val=&quot;00966461&quot;/&gt;&lt;wsp:rsid wsp:val=&quot;00967BA6&quot;/&gt;&lt;wsp:rsid wsp:val=&quot;009754DF&quot;/&gt;&lt;wsp:rsid wsp:val=&quot;009824A4&quot;/&gt;&lt;wsp:rsid wsp:val=&quot;009854BB&quot;/&gt;&lt;wsp:rsid wsp:val=&quot;00986181&quot;/&gt;&lt;wsp:rsid wsp:val=&quot;00996E2A&quot;/&gt;&lt;wsp:rsid wsp:val=&quot;0099788F&quot;/&gt;&lt;wsp:rsid wsp:val=&quot;009A1A78&quot;/&gt;&lt;wsp:rsid wsp:val=&quot;009A1EE3&quot;/&gt;&lt;wsp:rsid wsp:val=&quot;009A24FD&quot;/&gt;&lt;wsp:rsid wsp:val=&quot;009A6077&quot;/&gt;&lt;wsp:rsid wsp:val=&quot;009B2936&quot;/&gt;&lt;wsp:rsid wsp:val=&quot;009C0C2A&quot;/&gt;&lt;wsp:rsid wsp:val=&quot;009C595C&quot;/&gt;&lt;wsp:rsid wsp:val=&quot;009C62A9&quot;/&gt;&lt;wsp:rsid wsp:val=&quot;009D2FBB&quot;/&gt;&lt;wsp:rsid wsp:val=&quot;009D3912&quot;/&gt;&lt;wsp:rsid wsp:val=&quot;009E4AFD&quot;/&gt;&lt;wsp:rsid wsp:val=&quot;009F2D2B&quot;/&gt;&lt;wsp:rsid wsp:val=&quot;00A01EB8&quot;/&gt;&lt;wsp:rsid wsp:val=&quot;00A21261&quot;/&gt;&lt;wsp:rsid wsp:val=&quot;00A23697&quot;/&gt;&lt;wsp:rsid wsp:val=&quot;00A24AAD&quot;/&gt;&lt;wsp:rsid wsp:val=&quot;00A26325&quot;/&gt;&lt;wsp:rsid wsp:val=&quot;00A27F75&quot;/&gt;&lt;wsp:rsid wsp:val=&quot;00A30EFE&quot;/&gt;&lt;wsp:rsid wsp:val=&quot;00A37017&quot;/&gt;&lt;wsp:rsid wsp:val=&quot;00A431FD&quot;/&gt;&lt;wsp:rsid wsp:val=&quot;00A53113&quot;/&gt;&lt;wsp:rsid wsp:val=&quot;00A54E44&quot;/&gt;&lt;wsp:rsid wsp:val=&quot;00A56554&quot;/&gt;&lt;wsp:rsid wsp:val=&quot;00A73AE0&quot;/&gt;&lt;wsp:rsid wsp:val=&quot;00A94370&quot;/&gt;&lt;wsp:rsid wsp:val=&quot;00A95CB1&quot;/&gt;&lt;wsp:rsid wsp:val=&quot;00AA223B&quot;/&gt;&lt;wsp:rsid wsp:val=&quot;00AA31B9&quot;/&gt;&lt;wsp:rsid wsp:val=&quot;00AC2334&quot;/&gt;&lt;wsp:rsid wsp:val=&quot;00AE0927&quot;/&gt;&lt;wsp:rsid wsp:val=&quot;00AE09A5&quot;/&gt;&lt;wsp:rsid wsp:val=&quot;00AF5240&quot;/&gt;&lt;wsp:rsid wsp:val=&quot;00AF7B5F&quot;/&gt;&lt;wsp:rsid wsp:val=&quot;00B11C4D&quot;/&gt;&lt;wsp:rsid wsp:val=&quot;00B1709C&quot;/&gt;&lt;wsp:rsid wsp:val=&quot;00B21F42&quot;/&gt;&lt;wsp:rsid wsp:val=&quot;00B23D92&quot;/&gt;&lt;wsp:rsid wsp:val=&quot;00B36B6D&quot;/&gt;&lt;wsp:rsid wsp:val=&quot;00B40574&quot;/&gt;&lt;wsp:rsid wsp:val=&quot;00B46C2D&quot;/&gt;&lt;wsp:rsid wsp:val=&quot;00B5086C&quot;/&gt;&lt;wsp:rsid wsp:val=&quot;00B55700&quot;/&gt;&lt;wsp:rsid wsp:val=&quot;00B56606&quot;/&gt;&lt;wsp:rsid wsp:val=&quot;00B5695B&quot;/&gt;&lt;wsp:rsid wsp:val=&quot;00B60975&quot;/&gt;&lt;wsp:rsid wsp:val=&quot;00B64A24&quot;/&gt;&lt;wsp:rsid wsp:val=&quot;00B65092&quot;/&gt;&lt;wsp:rsid wsp:val=&quot;00B7116A&quot;/&gt;&lt;wsp:rsid wsp:val=&quot;00B71E10&quot;/&gt;&lt;wsp:rsid wsp:val=&quot;00B75EAC&quot;/&gt;&lt;wsp:rsid wsp:val=&quot;00B7724E&quot;/&gt;&lt;wsp:rsid wsp:val=&quot;00B8035D&quot;/&gt;&lt;wsp:rsid wsp:val=&quot;00B94624&quot;/&gt;&lt;wsp:rsid wsp:val=&quot;00BA5C20&quot;/&gt;&lt;wsp:rsid wsp:val=&quot;00BA7585&quot;/&gt;&lt;wsp:rsid wsp:val=&quot;00BC4382&quot;/&gt;&lt;wsp:rsid wsp:val=&quot;00BD6A05&quot;/&gt;&lt;wsp:rsid wsp:val=&quot;00BD6D00&quot;/&gt;&lt;wsp:rsid wsp:val=&quot;00BE23BC&quot;/&gt;&lt;wsp:rsid wsp:val=&quot;00BE540C&quot;/&gt;&lt;wsp:rsid wsp:val=&quot;00BE75C6&quot;/&gt;&lt;wsp:rsid wsp:val=&quot;00BF3CDB&quot;/&gt;&lt;wsp:rsid wsp:val=&quot;00BF4225&quot;/&gt;&lt;wsp:rsid wsp:val=&quot;00C02322&quot;/&gt;&lt;wsp:rsid wsp:val=&quot;00C02845&quot;/&gt;&lt;wsp:rsid wsp:val=&quot;00C1689C&quot;/&gt;&lt;wsp:rsid wsp:val=&quot;00C213FA&quot;/&gt;&lt;wsp:rsid wsp:val=&quot;00C255AE&quot;/&gt;&lt;wsp:rsid wsp:val=&quot;00C25C69&quot;/&gt;&lt;wsp:rsid wsp:val=&quot;00C41016&quot;/&gt;&lt;wsp:rsid wsp:val=&quot;00C43B2D&quot;/&gt;&lt;wsp:rsid wsp:val=&quot;00C467FF&quot;/&gt;&lt;wsp:rsid wsp:val=&quot;00C55A79&quot;/&gt;&lt;wsp:rsid wsp:val=&quot;00C660E6&quot;/&gt;&lt;wsp:rsid wsp:val=&quot;00C67BFE&quot;/&gt;&lt;wsp:rsid wsp:val=&quot;00C81536&quot;/&gt;&lt;wsp:rsid wsp:val=&quot;00C86E17&quot;/&gt;&lt;wsp:rsid wsp:val=&quot;00C94FB0&quot;/&gt;&lt;wsp:rsid wsp:val=&quot;00C96A8C&quot;/&gt;&lt;wsp:rsid wsp:val=&quot;00CA6483&quot;/&gt;&lt;wsp:rsid wsp:val=&quot;00CB024D&quot;/&gt;&lt;wsp:rsid wsp:val=&quot;00CB5CE2&quot;/&gt;&lt;wsp:rsid wsp:val=&quot;00CC033F&quot;/&gt;&lt;wsp:rsid wsp:val=&quot;00CC72B5&quot;/&gt;&lt;wsp:rsid wsp:val=&quot;00CE22F2&quot;/&gt;&lt;wsp:rsid wsp:val=&quot;00CE3F49&quot;/&gt;&lt;wsp:rsid wsp:val=&quot;00CE5155&quot;/&gt;&lt;wsp:rsid wsp:val=&quot;00D0284A&quot;/&gt;&lt;wsp:rsid wsp:val=&quot;00D02DCC&quot;/&gt;&lt;wsp:rsid wsp:val=&quot;00D21141&quot;/&gt;&lt;wsp:rsid wsp:val=&quot;00D21F8B&quot;/&gt;&lt;wsp:rsid wsp:val=&quot;00D22DEC&quot;/&gt;&lt;wsp:rsid wsp:val=&quot;00D236BB&quot;/&gt;&lt;wsp:rsid wsp:val=&quot;00D242BB&quot;/&gt;&lt;wsp:rsid wsp:val=&quot;00D66EB9&quot;/&gt;&lt;wsp:rsid wsp:val=&quot;00D9072F&quot;/&gt;&lt;wsp:rsid wsp:val=&quot;00D916B0&quot;/&gt;&lt;wsp:rsid wsp:val=&quot;00D97549&quot;/&gt;&lt;wsp:rsid wsp:val=&quot;00D97D1A&quot;/&gt;&lt;wsp:rsid wsp:val=&quot;00DA29FD&quot;/&gt;&lt;wsp:rsid wsp:val=&quot;00DD151A&quot;/&gt;&lt;wsp:rsid wsp:val=&quot;00DD1729&quot;/&gt;&lt;wsp:rsid wsp:val=&quot;00DD2E33&quot;/&gt;&lt;wsp:rsid wsp:val=&quot;00DE5F59&quot;/&gt;&lt;wsp:rsid wsp:val=&quot;00DE6E18&quot;/&gt;&lt;wsp:rsid wsp:val=&quot;00DF7570&quot;/&gt;&lt;wsp:rsid wsp:val=&quot;00E0672D&quot;/&gt;&lt;wsp:rsid wsp:val=&quot;00E1097B&quot;/&gt;&lt;wsp:rsid wsp:val=&quot;00E2482B&quot;/&gt;&lt;wsp:rsid wsp:val=&quot;00E314B3&quot;/&gt;&lt;wsp:rsid wsp:val=&quot;00E4199D&quot;/&gt;&lt;wsp:rsid wsp:val=&quot;00E47770&quot;/&gt;&lt;wsp:rsid wsp:val=&quot;00E52AB5&quot;/&gt;&lt;wsp:rsid wsp:val=&quot;00E56533&quot;/&gt;&lt;wsp:rsid wsp:val=&quot;00E56A72&quot;/&gt;&lt;wsp:rsid wsp:val=&quot;00E64EF1&quot;/&gt;&lt;wsp:rsid wsp:val=&quot;00E6590F&quot;/&gt;&lt;wsp:rsid wsp:val=&quot;00E81B2D&quot;/&gt;&lt;wsp:rsid wsp:val=&quot;00E81CCB&quot;/&gt;&lt;wsp:rsid wsp:val=&quot;00E823F9&quot;/&gt;&lt;wsp:rsid wsp:val=&quot;00E85429&quot;/&gt;&lt;wsp:rsid wsp:val=&quot;00E95F23&quot;/&gt;&lt;wsp:rsid wsp:val=&quot;00E97157&quot;/&gt;&lt;wsp:rsid wsp:val=&quot;00EA6DED&quot;/&gt;&lt;wsp:rsid wsp:val=&quot;00EA722E&quot;/&gt;&lt;wsp:rsid wsp:val=&quot;00EB3306&quot;/&gt;&lt;wsp:rsid wsp:val=&quot;00ED2C8E&quot;/&gt;&lt;wsp:rsid wsp:val=&quot;00ED3968&quot;/&gt;&lt;wsp:rsid wsp:val=&quot;00EF0EC6&quot;/&gt;&lt;wsp:rsid wsp:val=&quot;00EF762C&quot;/&gt;&lt;wsp:rsid wsp:val=&quot;00F075E5&quot;/&gt;&lt;wsp:rsid wsp:val=&quot;00F23733&quot;/&gt;&lt;wsp:rsid wsp:val=&quot;00F250E3&quot;/&gt;&lt;wsp:rsid wsp:val=&quot;00F275EA&quot;/&gt;&lt;wsp:rsid wsp:val=&quot;00F3085B&quot;/&gt;&lt;wsp:rsid wsp:val=&quot;00F42DAC&quot;/&gt;&lt;wsp:rsid wsp:val=&quot;00F70532&quot;/&gt;&lt;wsp:rsid wsp:val=&quot;00F72906&quot;/&gt;&lt;wsp:rsid wsp:val=&quot;00F74C4B&quot;/&gt;&lt;wsp:rsid wsp:val=&quot;00F82152&quot;/&gt;&lt;wsp:rsid wsp:val=&quot;00F82F3F&quot;/&gt;&lt;wsp:rsid wsp:val=&quot;00F83079&quot;/&gt;&lt;wsp:rsid wsp:val=&quot;00FA5A2C&quot;/&gt;&lt;wsp:rsid wsp:val=&quot;00FA716F&quot;/&gt;&lt;wsp:rsid wsp:val=&quot;00FA77B3&quot;/&gt;&lt;wsp:rsid wsp:val=&quot;00FB3F4B&quot;/&gt;&lt;wsp:rsid wsp:val=&quot;00FC49D4&quot;/&gt;&lt;wsp:rsid wsp:val=&quot;00FE65EB&quot;/&gt;&lt;wsp:rsid wsp:val=&quot;00FF093A&quot;/&gt;&lt;wsp:rsid wsp:val=&quot;00FF1D55&quot;/&gt;&lt;wsp:rsid wsp:val=&quot;00FF51CA&quot;/&gt;&lt;wsp:rsid wsp:val=&quot;00FF522D&quot;/&gt;&lt;/wsp:rsids&gt;&lt;/w:docPr&gt;&lt;w:body&gt;&lt;wx:sect&gt;&lt;w:p wsp:rsidR=&quot;00000000&quot; wsp:rsidRDefault=&quot;00670D08&quot; wsp:rsidP=&quot;00670D08&quot;&gt;&lt;m:oMathPara&gt;&lt;m:oMath&gt;&lt;m:sSup&gt;&lt;m:sSupPr&gt;&lt;m:ctrlPr&gt;&lt;w:rPr&gt;&lt;w:rFonts w:ascii=&quot;Cambria Math&quot; w:h-ansi=&quot;Cambria Math&quot;/&gt;&lt;wx:font wx:val=&quot;Cambria Math&quot;/&gt;&lt;w:i/&gt;&lt;w:lang w:fareast=&quot;AR-SA&quot;/&gt;&lt;/w:rPr&gt;&lt;/m:ctrlPr&gt;&lt;/m:sSupPr&gt;&lt;m:e&gt;&lt;m:r&gt;&lt;w:rPr&gt;&lt;w:rFonts w:ascii=&quot;Cambria Math&quot;/&gt;&lt;wx:font wx:val=&quot;Cambria Math&quot;/&gt;&lt;w:i/&gt;&lt;w:lang w:fareast=&quot;AR-SA&quot;/&gt;&lt;/w:rPr&gt;&lt;m:t&gt;180&lt;/m:t&gt;&lt;/m:r&gt;&lt;/m:e&gt;&lt;m:sup&gt;&lt;m:r&gt;&lt;w:rPr&gt;&lt;w:rFonts w:ascii=&quot;Cambria Math&quot;/&gt;&lt;wx:font wx:val=&quot;Cambria Math&quot;/&gt;&lt;w:i/&gt;&lt;w:lang w:fareast=&quot;AR-SA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AD1005">
              <w:rPr>
                <w:rFonts w:ascii="Times New Roman" w:hAnsi="Times New Roman" w:cs="Times New Roman"/>
                <w:lang w:eastAsia="ar-SA"/>
              </w:rPr>
              <w:instrText xml:space="preserve"> </w:instrTex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="00CD7B52">
              <w:rPr>
                <w:rFonts w:ascii="Times New Roman" w:hAnsi="Times New Roman" w:cs="Times New Roman"/>
                <w:position w:val="-6"/>
              </w:rPr>
              <w:pict w14:anchorId="23C03A5B">
                <v:shape id="_x0000_i1028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2702&quot;/&gt;&lt;wsp:rsid wsp:val=&quot;000037FE&quot;/&gt;&lt;wsp:rsid wsp:val=&quot;00013AE5&quot;/&gt;&lt;wsp:rsid wsp:val=&quot;00015B4B&quot;/&gt;&lt;wsp:rsid wsp:val=&quot;0004000D&quot;/&gt;&lt;wsp:rsid wsp:val=&quot;0004063A&quot;/&gt;&lt;wsp:rsid wsp:val=&quot;000422FF&quot;/&gt;&lt;wsp:rsid wsp:val=&quot;00064149&quot;/&gt;&lt;wsp:rsid wsp:val=&quot;00076E18&quot;/&gt;&lt;wsp:rsid wsp:val=&quot;00080DD0&quot;/&gt;&lt;wsp:rsid wsp:val=&quot;0008168A&quot;/&gt;&lt;wsp:rsid wsp:val=&quot;00085131&quot;/&gt;&lt;wsp:rsid wsp:val=&quot;0008771D&quot;/&gt;&lt;wsp:rsid wsp:val=&quot;000A535E&quot;/&gt;&lt;wsp:rsid wsp:val=&quot;000C0116&quot;/&gt;&lt;wsp:rsid wsp:val=&quot;000C52D9&quot;/&gt;&lt;wsp:rsid wsp:val=&quot;000D1B7D&quot;/&gt;&lt;wsp:rsid wsp:val=&quot;000D7BDA&quot;/&gt;&lt;wsp:rsid wsp:val=&quot;000E2E14&quot;/&gt;&lt;wsp:rsid wsp:val=&quot;000F6818&quot;/&gt;&lt;wsp:rsid wsp:val=&quot;000F69AD&quot;/&gt;&lt;wsp:rsid wsp:val=&quot;0010026C&quot;/&gt;&lt;wsp:rsid wsp:val=&quot;00102A7E&quot;/&gt;&lt;wsp:rsid wsp:val=&quot;001035CC&quot;/&gt;&lt;wsp:rsid wsp:val=&quot;00124360&quot;/&gt;&lt;wsp:rsid wsp:val=&quot;0013389F&quot;/&gt;&lt;wsp:rsid wsp:val=&quot;00135576&quot;/&gt;&lt;wsp:rsid wsp:val=&quot;001367F5&quot;/&gt;&lt;wsp:rsid wsp:val=&quot;001551E5&quot;/&gt;&lt;wsp:rsid wsp:val=&quot;00163014&quot;/&gt;&lt;wsp:rsid wsp:val=&quot;00166902&quot;/&gt;&lt;wsp:rsid wsp:val=&quot;001714AC&quot;/&gt;&lt;wsp:rsid wsp:val=&quot;00174D02&quot;/&gt;&lt;wsp:rsid wsp:val=&quot;0018293A&quot;/&gt;&lt;wsp:rsid wsp:val=&quot;00183A39&quot;/&gt;&lt;wsp:rsid wsp:val=&quot;001903FC&quot;/&gt;&lt;wsp:rsid wsp:val=&quot;001933EE&quot;/&gt;&lt;wsp:rsid wsp:val=&quot;00196119&quot;/&gt;&lt;wsp:rsid wsp:val=&quot;00196B9C&quot;/&gt;&lt;wsp:rsid wsp:val=&quot;001B306E&quot;/&gt;&lt;wsp:rsid wsp:val=&quot;001B3C7C&quot;/&gt;&lt;wsp:rsid wsp:val=&quot;001C1EF4&quot;/&gt;&lt;wsp:rsid wsp:val=&quot;001C5BA6&quot;/&gt;&lt;wsp:rsid wsp:val=&quot;001D1E72&quot;/&gt;&lt;wsp:rsid wsp:val=&quot;001D7550&quot;/&gt;&lt;wsp:rsid wsp:val=&quot;001F2D97&quot;/&gt;&lt;wsp:rsid wsp:val=&quot;00205848&quot;/&gt;&lt;wsp:rsid wsp:val=&quot;00207269&quot;/&gt;&lt;wsp:rsid wsp:val=&quot;0021196E&quot;/&gt;&lt;wsp:rsid wsp:val=&quot;002121F8&quot;/&gt;&lt;wsp:rsid wsp:val=&quot;002129C9&quot;/&gt;&lt;wsp:rsid wsp:val=&quot;002136AF&quot;/&gt;&lt;wsp:rsid wsp:val=&quot;00232852&quot;/&gt;&lt;wsp:rsid wsp:val=&quot;00234312&quot;/&gt;&lt;wsp:rsid wsp:val=&quot;002415B3&quot;/&gt;&lt;wsp:rsid wsp:val=&quot;00253333&quot;/&gt;&lt;wsp:rsid wsp:val=&quot;00260BE1&quot;/&gt;&lt;wsp:rsid wsp:val=&quot;00263224&quot;/&gt;&lt;wsp:rsid wsp:val=&quot;00267299&quot;/&gt;&lt;wsp:rsid wsp:val=&quot;00272903&quot;/&gt;&lt;wsp:rsid wsp:val=&quot;0027542A&quot;/&gt;&lt;wsp:rsid wsp:val=&quot;00280E18&quot;/&gt;&lt;wsp:rsid wsp:val=&quot;00290286&quot;/&gt;&lt;wsp:rsid wsp:val=&quot;00292F24&quot;/&gt;&lt;wsp:rsid wsp:val=&quot;002A27F4&quot;/&gt;&lt;wsp:rsid wsp:val=&quot;002A4DE9&quot;/&gt;&lt;wsp:rsid wsp:val=&quot;002B668C&quot;/&gt;&lt;wsp:rsid wsp:val=&quot;002E1399&quot;/&gt;&lt;wsp:rsid wsp:val=&quot;002E366A&quot;/&gt;&lt;wsp:rsid wsp:val=&quot;002E6BCA&quot;/&gt;&lt;wsp:rsid wsp:val=&quot;002E742D&quot;/&gt;&lt;wsp:rsid wsp:val=&quot;002E7A0D&quot;/&gt;&lt;wsp:rsid wsp:val=&quot;002F3CC9&quot;/&gt;&lt;wsp:rsid wsp:val=&quot;002F50B2&quot;/&gt;&lt;wsp:rsid wsp:val=&quot;002F5E92&quot;/&gt;&lt;wsp:rsid wsp:val=&quot;003027F1&quot;/&gt;&lt;wsp:rsid wsp:val=&quot;003205B3&quot;/&gt;&lt;wsp:rsid wsp:val=&quot;00325D11&quot;/&gt;&lt;wsp:rsid wsp:val=&quot;003475DE&quot;/&gt;&lt;wsp:rsid wsp:val=&quot;0034775A&quot;/&gt;&lt;wsp:rsid wsp:val=&quot;0035156A&quot;/&gt;&lt;wsp:rsid wsp:val=&quot;003534FD&quot;/&gt;&lt;wsp:rsid wsp:val=&quot;003548CB&quot;/&gt;&lt;wsp:rsid wsp:val=&quot;00357978&quot;/&gt;&lt;wsp:rsid wsp:val=&quot;00365606&quot;/&gt;&lt;wsp:rsid wsp:val=&quot;003657FE&quot;/&gt;&lt;wsp:rsid wsp:val=&quot;003664BD&quot;/&gt;&lt;wsp:rsid wsp:val=&quot;003744E2&quot;/&gt;&lt;wsp:rsid wsp:val=&quot;00375241&quot;/&gt;&lt;wsp:rsid wsp:val=&quot;00380B7A&quot;/&gt;&lt;wsp:rsid wsp:val=&quot;003922AA&quot;/&gt;&lt;wsp:rsid wsp:val=&quot;003A3AE3&quot;/&gt;&lt;wsp:rsid wsp:val=&quot;003A6DB4&quot;/&gt;&lt;wsp:rsid wsp:val=&quot;003C1168&quot;/&gt;&lt;wsp:rsid wsp:val=&quot;003C4891&quot;/&gt;&lt;wsp:rsid wsp:val=&quot;003C60CD&quot;/&gt;&lt;wsp:rsid wsp:val=&quot;003C67E5&quot;/&gt;&lt;wsp:rsid wsp:val=&quot;003C76A8&quot;/&gt;&lt;wsp:rsid wsp:val=&quot;003D0067&quot;/&gt;&lt;wsp:rsid wsp:val=&quot;003D4626&quot;/&gt;&lt;wsp:rsid wsp:val=&quot;003E52FD&quot;/&gt;&lt;wsp:rsid wsp:val=&quot;003E5AEA&quot;/&gt;&lt;wsp:rsid wsp:val=&quot;003E7C19&quot;/&gt;&lt;wsp:rsid wsp:val=&quot;00402781&quot;/&gt;&lt;wsp:rsid wsp:val=&quot;00411DF6&quot;/&gt;&lt;wsp:rsid wsp:val=&quot;00414F5D&quot;/&gt;&lt;wsp:rsid wsp:val=&quot;004155FF&quot;/&gt;&lt;wsp:rsid wsp:val=&quot;00415ED4&quot;/&gt;&lt;wsp:rsid wsp:val=&quot;00421C3E&quot;/&gt;&lt;wsp:rsid wsp:val=&quot;0042210A&quot;/&gt;&lt;wsp:rsid wsp:val=&quot;00435361&quot;/&gt;&lt;wsp:rsid wsp:val=&quot;00437AB0&quot;/&gt;&lt;wsp:rsid wsp:val=&quot;00437AE6&quot;/&gt;&lt;wsp:rsid wsp:val=&quot;004407F5&quot;/&gt;&lt;wsp:rsid wsp:val=&quot;004418A0&quot;/&gt;&lt;wsp:rsid wsp:val=&quot;00446FBE&quot;/&gt;&lt;wsp:rsid wsp:val=&quot;004543CF&quot;/&gt;&lt;wsp:rsid wsp:val=&quot;004562A6&quot;/&gt;&lt;wsp:rsid wsp:val=&quot;004611D0&quot;/&gt;&lt;wsp:rsid wsp:val=&quot;00475903&quot;/&gt;&lt;wsp:rsid wsp:val=&quot;00491974&quot;/&gt;&lt;wsp:rsid wsp:val=&quot;0049265A&quot;/&gt;&lt;wsp:rsid wsp:val=&quot;00492C4B&quot;/&gt;&lt;wsp:rsid wsp:val=&quot;00495EDD&quot;/&gt;&lt;wsp:rsid wsp:val=&quot;004A6030&quot;/&gt;&lt;wsp:rsid wsp:val=&quot;004C114B&quot;/&gt;&lt;wsp:rsid wsp:val=&quot;004C1AC3&quot;/&gt;&lt;wsp:rsid wsp:val=&quot;004C6BA3&quot;/&gt;&lt;wsp:rsid wsp:val=&quot;004D280B&quot;/&gt;&lt;wsp:rsid wsp:val=&quot;004E1A8F&quot;/&gt;&lt;wsp:rsid wsp:val=&quot;004E4276&quot;/&gt;&lt;wsp:rsid wsp:val=&quot;004F1C8C&quot;/&gt;&lt;wsp:rsid wsp:val=&quot;004F474A&quot;/&gt;&lt;wsp:rsid wsp:val=&quot;0050111A&quot;/&gt;&lt;wsp:rsid wsp:val=&quot;00502E9F&quot;/&gt;&lt;wsp:rsid wsp:val=&quot;005033C2&quot;/&gt;&lt;wsp:rsid wsp:val=&quot;00504C7D&quot;/&gt;&lt;wsp:rsid wsp:val=&quot;00505663&quot;/&gt;&lt;wsp:rsid wsp:val=&quot;00505AFB&quot;/&gt;&lt;wsp:rsid wsp:val=&quot;00512769&quot;/&gt;&lt;wsp:rsid wsp:val=&quot;00514789&quot;/&gt;&lt;wsp:rsid wsp:val=&quot;00523C41&quot;/&gt;&lt;wsp:rsid wsp:val=&quot;005309DC&quot;/&gt;&lt;wsp:rsid wsp:val=&quot;00532230&quot;/&gt;&lt;wsp:rsid wsp:val=&quot;00532753&quot;/&gt;&lt;wsp:rsid wsp:val=&quot;00535B3A&quot;/&gt;&lt;wsp:rsid wsp:val=&quot;00540C5A&quot;/&gt;&lt;wsp:rsid wsp:val=&quot;00565C60&quot;/&gt;&lt;wsp:rsid wsp:val=&quot;00567264&quot;/&gt;&lt;wsp:rsid wsp:val=&quot;00567363&quot;/&gt;&lt;wsp:rsid wsp:val=&quot;00567FEA&quot;/&gt;&lt;wsp:rsid wsp:val=&quot;00570788&quot;/&gt;&lt;wsp:rsid wsp:val=&quot;0057591E&quot;/&gt;&lt;wsp:rsid wsp:val=&quot;0058175A&quot;/&gt;&lt;wsp:rsid wsp:val=&quot;00583FCA&quot;/&gt;&lt;wsp:rsid wsp:val=&quot;0059339F&quot;/&gt;&lt;wsp:rsid wsp:val=&quot;005953A3&quot;/&gt;&lt;wsp:rsid wsp:val=&quot;005957A1&quot;/&gt;&lt;wsp:rsid wsp:val=&quot;005974B8&quot;/&gt;&lt;wsp:rsid wsp:val=&quot;005975B4&quot;/&gt;&lt;wsp:rsid wsp:val=&quot;005C2F99&quot;/&gt;&lt;wsp:rsid wsp:val=&quot;005D2702&quot;/&gt;&lt;wsp:rsid wsp:val=&quot;005D722F&quot;/&gt;&lt;wsp:rsid wsp:val=&quot;005E561A&quot;/&gt;&lt;wsp:rsid wsp:val=&quot;005F1D60&quot;/&gt;&lt;wsp:rsid wsp:val=&quot;00604BB9&quot;/&gt;&lt;wsp:rsid wsp:val=&quot;00605AAF&quot;/&gt;&lt;wsp:rsid wsp:val=&quot;00614248&quot;/&gt;&lt;wsp:rsid wsp:val=&quot;00625C9C&quot;/&gt;&lt;wsp:rsid wsp:val=&quot;00635619&quot;/&gt;&lt;wsp:rsid wsp:val=&quot;00642FAD&quot;/&gt;&lt;wsp:rsid wsp:val=&quot;006526C7&quot;/&gt;&lt;wsp:rsid wsp:val=&quot;0065513B&quot;/&gt;&lt;wsp:rsid wsp:val=&quot;00656289&quot;/&gt;&lt;wsp:rsid wsp:val=&quot;00670D08&quot;/&gt;&lt;wsp:rsid wsp:val=&quot;006716DB&quot;/&gt;&lt;wsp:rsid wsp:val=&quot;00686981&quot;/&gt;&lt;wsp:rsid wsp:val=&quot;006873AB&quot;/&gt;&lt;wsp:rsid wsp:val=&quot;00690817&quot;/&gt;&lt;wsp:rsid wsp:val=&quot;006932DC&quot;/&gt;&lt;wsp:rsid wsp:val=&quot;00696838&quot;/&gt;&lt;wsp:rsid wsp:val=&quot;006A2216&quot;/&gt;&lt;wsp:rsid wsp:val=&quot;006B2EFD&quot;/&gt;&lt;wsp:rsid wsp:val=&quot;006B3BF9&quot;/&gt;&lt;wsp:rsid wsp:val=&quot;006B54E2&quot;/&gt;&lt;wsp:rsid wsp:val=&quot;006B5F0A&quot;/&gt;&lt;wsp:rsid wsp:val=&quot;006B6EEB&quot;/&gt;&lt;wsp:rsid wsp:val=&quot;006C1B04&quot;/&gt;&lt;wsp:rsid wsp:val=&quot;006C1CB6&quot;/&gt;&lt;wsp:rsid wsp:val=&quot;006D7F5C&quot;/&gt;&lt;wsp:rsid wsp:val=&quot;006E3488&quot;/&gt;&lt;wsp:rsid wsp:val=&quot;006E3EAA&quot;/&gt;&lt;wsp:rsid wsp:val=&quot;006E6505&quot;/&gt;&lt;wsp:rsid wsp:val=&quot;006E7BB0&quot;/&gt;&lt;wsp:rsid wsp:val=&quot;006F0906&quot;/&gt;&lt;wsp:rsid wsp:val=&quot;006F53EE&quot;/&gt;&lt;wsp:rsid wsp:val=&quot;006F6979&quot;/&gt;&lt;wsp:rsid wsp:val=&quot;006F7B71&quot;/&gt;&lt;wsp:rsid wsp:val=&quot;007041EC&quot;/&gt;&lt;wsp:rsid wsp:val=&quot;007109FB&quot;/&gt;&lt;wsp:rsid wsp:val=&quot;00713802&quot;/&gt;&lt;wsp:rsid wsp:val=&quot;00721546&quot;/&gt;&lt;wsp:rsid wsp:val=&quot;00721B5E&quot;/&gt;&lt;wsp:rsid wsp:val=&quot;007311BA&quot;/&gt;&lt;wsp:rsid wsp:val=&quot;00731DA7&quot;/&gt;&lt;wsp:rsid wsp:val=&quot;00734849&quot;/&gt;&lt;wsp:rsid wsp:val=&quot;007431FE&quot;/&gt;&lt;wsp:rsid wsp:val=&quot;00765917&quot;/&gt;&lt;wsp:rsid wsp:val=&quot;00766893&quot;/&gt;&lt;wsp:rsid wsp:val=&quot;00766EF5&quot;/&gt;&lt;wsp:rsid wsp:val=&quot;00772A48&quot;/&gt;&lt;wsp:rsid wsp:val=&quot;007743FD&quot;/&gt;&lt;wsp:rsid wsp:val=&quot;007831C6&quot;/&gt;&lt;wsp:rsid wsp:val=&quot;00790A78&quot;/&gt;&lt;wsp:rsid wsp:val=&quot;00790CB4&quot;/&gt;&lt;wsp:rsid wsp:val=&quot;007B1F3A&quot;/&gt;&lt;wsp:rsid wsp:val=&quot;007C5E7B&quot;/&gt;&lt;wsp:rsid wsp:val=&quot;007D432E&quot;/&gt;&lt;wsp:rsid wsp:val=&quot;007E6C9E&quot;/&gt;&lt;wsp:rsid wsp:val=&quot;007E72F6&quot;/&gt;&lt;wsp:rsid wsp:val=&quot;007F2683&quot;/&gt;&lt;wsp:rsid wsp:val=&quot;007F35A0&quot;/&gt;&lt;wsp:rsid wsp:val=&quot;007F3661&quot;/&gt;&lt;wsp:rsid wsp:val=&quot;007F39BF&quot;/&gt;&lt;wsp:rsid wsp:val=&quot;0080187F&quot;/&gt;&lt;wsp:rsid wsp:val=&quot;00804B76&quot;/&gt;&lt;wsp:rsid wsp:val=&quot;00806315&quot;/&gt;&lt;wsp:rsid wsp:val=&quot;008109D1&quot;/&gt;&lt;wsp:rsid wsp:val=&quot;008211A8&quot;/&gt;&lt;wsp:rsid wsp:val=&quot;00824050&quot;/&gt;&lt;wsp:rsid wsp:val=&quot;00841890&quot;/&gt;&lt;wsp:rsid wsp:val=&quot;008451FF&quot;/&gt;&lt;wsp:rsid wsp:val=&quot;008554DF&quot;/&gt;&lt;wsp:rsid wsp:val=&quot;00855D05&quot;/&gt;&lt;wsp:rsid wsp:val=&quot;00864FAB&quot;/&gt;&lt;wsp:rsid wsp:val=&quot;008652FB&quot;/&gt;&lt;wsp:rsid wsp:val=&quot;008664B1&quot;/&gt;&lt;wsp:rsid wsp:val=&quot;00885388&quot;/&gt;&lt;wsp:rsid wsp:val=&quot;0089200D&quot;/&gt;&lt;wsp:rsid wsp:val=&quot;008A7E7B&quot;/&gt;&lt;wsp:rsid wsp:val=&quot;008B615E&quot;/&gt;&lt;wsp:rsid wsp:val=&quot;008B6C95&quot;/&gt;&lt;wsp:rsid wsp:val=&quot;008C2565&quot;/&gt;&lt;wsp:rsid wsp:val=&quot;008C5111&quot;/&gt;&lt;wsp:rsid wsp:val=&quot;008C6EA1&quot;/&gt;&lt;wsp:rsid wsp:val=&quot;008D03F8&quot;/&gt;&lt;wsp:rsid wsp:val=&quot;008D0763&quot;/&gt;&lt;wsp:rsid wsp:val=&quot;008D252E&quot;/&gt;&lt;wsp:rsid wsp:val=&quot;008F2044&quot;/&gt;&lt;wsp:rsid wsp:val=&quot;008F4BD6&quot;/&gt;&lt;wsp:rsid wsp:val=&quot;00901EAE&quot;/&gt;&lt;wsp:rsid wsp:val=&quot;00911FAE&quot;/&gt;&lt;wsp:rsid wsp:val=&quot;00923497&quot;/&gt;&lt;wsp:rsid wsp:val=&quot;00936B5A&quot;/&gt;&lt;wsp:rsid wsp:val=&quot;00944C03&quot;/&gt;&lt;wsp:rsid wsp:val=&quot;0095056A&quot;/&gt;&lt;wsp:rsid wsp:val=&quot;009557C8&quot;/&gt;&lt;wsp:rsid wsp:val=&quot;00961EFB&quot;/&gt;&lt;wsp:rsid wsp:val=&quot;00966461&quot;/&gt;&lt;wsp:rsid wsp:val=&quot;00967BA6&quot;/&gt;&lt;wsp:rsid wsp:val=&quot;009754DF&quot;/&gt;&lt;wsp:rsid wsp:val=&quot;009824A4&quot;/&gt;&lt;wsp:rsid wsp:val=&quot;009854BB&quot;/&gt;&lt;wsp:rsid wsp:val=&quot;00986181&quot;/&gt;&lt;wsp:rsid wsp:val=&quot;00996E2A&quot;/&gt;&lt;wsp:rsid wsp:val=&quot;0099788F&quot;/&gt;&lt;wsp:rsid wsp:val=&quot;009A1A78&quot;/&gt;&lt;wsp:rsid wsp:val=&quot;009A1EE3&quot;/&gt;&lt;wsp:rsid wsp:val=&quot;009A24FD&quot;/&gt;&lt;wsp:rsid wsp:val=&quot;009A6077&quot;/&gt;&lt;wsp:rsid wsp:val=&quot;009B2936&quot;/&gt;&lt;wsp:rsid wsp:val=&quot;009C0C2A&quot;/&gt;&lt;wsp:rsid wsp:val=&quot;009C595C&quot;/&gt;&lt;wsp:rsid wsp:val=&quot;009C62A9&quot;/&gt;&lt;wsp:rsid wsp:val=&quot;009D2FBB&quot;/&gt;&lt;wsp:rsid wsp:val=&quot;009D3912&quot;/&gt;&lt;wsp:rsid wsp:val=&quot;009E4AFD&quot;/&gt;&lt;wsp:rsid wsp:val=&quot;009F2D2B&quot;/&gt;&lt;wsp:rsid wsp:val=&quot;00A01EB8&quot;/&gt;&lt;wsp:rsid wsp:val=&quot;00A21261&quot;/&gt;&lt;wsp:rsid wsp:val=&quot;00A23697&quot;/&gt;&lt;wsp:rsid wsp:val=&quot;00A24AAD&quot;/&gt;&lt;wsp:rsid wsp:val=&quot;00A26325&quot;/&gt;&lt;wsp:rsid wsp:val=&quot;00A27F75&quot;/&gt;&lt;wsp:rsid wsp:val=&quot;00A30EFE&quot;/&gt;&lt;wsp:rsid wsp:val=&quot;00A37017&quot;/&gt;&lt;wsp:rsid wsp:val=&quot;00A431FD&quot;/&gt;&lt;wsp:rsid wsp:val=&quot;00A53113&quot;/&gt;&lt;wsp:rsid wsp:val=&quot;00A54E44&quot;/&gt;&lt;wsp:rsid wsp:val=&quot;00A56554&quot;/&gt;&lt;wsp:rsid wsp:val=&quot;00A73AE0&quot;/&gt;&lt;wsp:rsid wsp:val=&quot;00A94370&quot;/&gt;&lt;wsp:rsid wsp:val=&quot;00A95CB1&quot;/&gt;&lt;wsp:rsid wsp:val=&quot;00AA223B&quot;/&gt;&lt;wsp:rsid wsp:val=&quot;00AA31B9&quot;/&gt;&lt;wsp:rsid wsp:val=&quot;00AC2334&quot;/&gt;&lt;wsp:rsid wsp:val=&quot;00AE0927&quot;/&gt;&lt;wsp:rsid wsp:val=&quot;00AE09A5&quot;/&gt;&lt;wsp:rsid wsp:val=&quot;00AF5240&quot;/&gt;&lt;wsp:rsid wsp:val=&quot;00AF7B5F&quot;/&gt;&lt;wsp:rsid wsp:val=&quot;00B11C4D&quot;/&gt;&lt;wsp:rsid wsp:val=&quot;00B1709C&quot;/&gt;&lt;wsp:rsid wsp:val=&quot;00B21F42&quot;/&gt;&lt;wsp:rsid wsp:val=&quot;00B23D92&quot;/&gt;&lt;wsp:rsid wsp:val=&quot;00B36B6D&quot;/&gt;&lt;wsp:rsid wsp:val=&quot;00B40574&quot;/&gt;&lt;wsp:rsid wsp:val=&quot;00B46C2D&quot;/&gt;&lt;wsp:rsid wsp:val=&quot;00B5086C&quot;/&gt;&lt;wsp:rsid wsp:val=&quot;00B55700&quot;/&gt;&lt;wsp:rsid wsp:val=&quot;00B56606&quot;/&gt;&lt;wsp:rsid wsp:val=&quot;00B5695B&quot;/&gt;&lt;wsp:rsid wsp:val=&quot;00B60975&quot;/&gt;&lt;wsp:rsid wsp:val=&quot;00B64A24&quot;/&gt;&lt;wsp:rsid wsp:val=&quot;00B65092&quot;/&gt;&lt;wsp:rsid wsp:val=&quot;00B7116A&quot;/&gt;&lt;wsp:rsid wsp:val=&quot;00B71E10&quot;/&gt;&lt;wsp:rsid wsp:val=&quot;00B75EAC&quot;/&gt;&lt;wsp:rsid wsp:val=&quot;00B7724E&quot;/&gt;&lt;wsp:rsid wsp:val=&quot;00B8035D&quot;/&gt;&lt;wsp:rsid wsp:val=&quot;00B94624&quot;/&gt;&lt;wsp:rsid wsp:val=&quot;00BA5C20&quot;/&gt;&lt;wsp:rsid wsp:val=&quot;00BA7585&quot;/&gt;&lt;wsp:rsid wsp:val=&quot;00BC4382&quot;/&gt;&lt;wsp:rsid wsp:val=&quot;00BD6A05&quot;/&gt;&lt;wsp:rsid wsp:val=&quot;00BD6D00&quot;/&gt;&lt;wsp:rsid wsp:val=&quot;00BE23BC&quot;/&gt;&lt;wsp:rsid wsp:val=&quot;00BE540C&quot;/&gt;&lt;wsp:rsid wsp:val=&quot;00BE75C6&quot;/&gt;&lt;wsp:rsid wsp:val=&quot;00BF3CDB&quot;/&gt;&lt;wsp:rsid wsp:val=&quot;00BF4225&quot;/&gt;&lt;wsp:rsid wsp:val=&quot;00C02322&quot;/&gt;&lt;wsp:rsid wsp:val=&quot;00C02845&quot;/&gt;&lt;wsp:rsid wsp:val=&quot;00C1689C&quot;/&gt;&lt;wsp:rsid wsp:val=&quot;00C213FA&quot;/&gt;&lt;wsp:rsid wsp:val=&quot;00C255AE&quot;/&gt;&lt;wsp:rsid wsp:val=&quot;00C25C69&quot;/&gt;&lt;wsp:rsid wsp:val=&quot;00C41016&quot;/&gt;&lt;wsp:rsid wsp:val=&quot;00C43B2D&quot;/&gt;&lt;wsp:rsid wsp:val=&quot;00C467FF&quot;/&gt;&lt;wsp:rsid wsp:val=&quot;00C55A79&quot;/&gt;&lt;wsp:rsid wsp:val=&quot;00C660E6&quot;/&gt;&lt;wsp:rsid wsp:val=&quot;00C67BFE&quot;/&gt;&lt;wsp:rsid wsp:val=&quot;00C81536&quot;/&gt;&lt;wsp:rsid wsp:val=&quot;00C86E17&quot;/&gt;&lt;wsp:rsid wsp:val=&quot;00C94FB0&quot;/&gt;&lt;wsp:rsid wsp:val=&quot;00C96A8C&quot;/&gt;&lt;wsp:rsid wsp:val=&quot;00CA6483&quot;/&gt;&lt;wsp:rsid wsp:val=&quot;00CB024D&quot;/&gt;&lt;wsp:rsid wsp:val=&quot;00CB5CE2&quot;/&gt;&lt;wsp:rsid wsp:val=&quot;00CC033F&quot;/&gt;&lt;wsp:rsid wsp:val=&quot;00CC72B5&quot;/&gt;&lt;wsp:rsid wsp:val=&quot;00CE22F2&quot;/&gt;&lt;wsp:rsid wsp:val=&quot;00CE3F49&quot;/&gt;&lt;wsp:rsid wsp:val=&quot;00CE5155&quot;/&gt;&lt;wsp:rsid wsp:val=&quot;00D0284A&quot;/&gt;&lt;wsp:rsid wsp:val=&quot;00D02DCC&quot;/&gt;&lt;wsp:rsid wsp:val=&quot;00D21141&quot;/&gt;&lt;wsp:rsid wsp:val=&quot;00D21F8B&quot;/&gt;&lt;wsp:rsid wsp:val=&quot;00D22DEC&quot;/&gt;&lt;wsp:rsid wsp:val=&quot;00D236BB&quot;/&gt;&lt;wsp:rsid wsp:val=&quot;00D242BB&quot;/&gt;&lt;wsp:rsid wsp:val=&quot;00D66EB9&quot;/&gt;&lt;wsp:rsid wsp:val=&quot;00D9072F&quot;/&gt;&lt;wsp:rsid wsp:val=&quot;00D916B0&quot;/&gt;&lt;wsp:rsid wsp:val=&quot;00D97549&quot;/&gt;&lt;wsp:rsid wsp:val=&quot;00D97D1A&quot;/&gt;&lt;wsp:rsid wsp:val=&quot;00DA29FD&quot;/&gt;&lt;wsp:rsid wsp:val=&quot;00DD151A&quot;/&gt;&lt;wsp:rsid wsp:val=&quot;00DD1729&quot;/&gt;&lt;wsp:rsid wsp:val=&quot;00DD2E33&quot;/&gt;&lt;wsp:rsid wsp:val=&quot;00DE5F59&quot;/&gt;&lt;wsp:rsid wsp:val=&quot;00DE6E18&quot;/&gt;&lt;wsp:rsid wsp:val=&quot;00DF7570&quot;/&gt;&lt;wsp:rsid wsp:val=&quot;00E0672D&quot;/&gt;&lt;wsp:rsid wsp:val=&quot;00E1097B&quot;/&gt;&lt;wsp:rsid wsp:val=&quot;00E2482B&quot;/&gt;&lt;wsp:rsid wsp:val=&quot;00E314B3&quot;/&gt;&lt;wsp:rsid wsp:val=&quot;00E4199D&quot;/&gt;&lt;wsp:rsid wsp:val=&quot;00E47770&quot;/&gt;&lt;wsp:rsid wsp:val=&quot;00E52AB5&quot;/&gt;&lt;wsp:rsid wsp:val=&quot;00E56533&quot;/&gt;&lt;wsp:rsid wsp:val=&quot;00E56A72&quot;/&gt;&lt;wsp:rsid wsp:val=&quot;00E64EF1&quot;/&gt;&lt;wsp:rsid wsp:val=&quot;00E6590F&quot;/&gt;&lt;wsp:rsid wsp:val=&quot;00E81B2D&quot;/&gt;&lt;wsp:rsid wsp:val=&quot;00E81CCB&quot;/&gt;&lt;wsp:rsid wsp:val=&quot;00E823F9&quot;/&gt;&lt;wsp:rsid wsp:val=&quot;00E85429&quot;/&gt;&lt;wsp:rsid wsp:val=&quot;00E95F23&quot;/&gt;&lt;wsp:rsid wsp:val=&quot;00E97157&quot;/&gt;&lt;wsp:rsid wsp:val=&quot;00EA6DED&quot;/&gt;&lt;wsp:rsid wsp:val=&quot;00EA722E&quot;/&gt;&lt;wsp:rsid wsp:val=&quot;00EB3306&quot;/&gt;&lt;wsp:rsid wsp:val=&quot;00ED2C8E&quot;/&gt;&lt;wsp:rsid wsp:val=&quot;00ED3968&quot;/&gt;&lt;wsp:rsid wsp:val=&quot;00EF0EC6&quot;/&gt;&lt;wsp:rsid wsp:val=&quot;00EF762C&quot;/&gt;&lt;wsp:rsid wsp:val=&quot;00F075E5&quot;/&gt;&lt;wsp:rsid wsp:val=&quot;00F23733&quot;/&gt;&lt;wsp:rsid wsp:val=&quot;00F250E3&quot;/&gt;&lt;wsp:rsid wsp:val=&quot;00F275EA&quot;/&gt;&lt;wsp:rsid wsp:val=&quot;00F3085B&quot;/&gt;&lt;wsp:rsid wsp:val=&quot;00F42DAC&quot;/&gt;&lt;wsp:rsid wsp:val=&quot;00F70532&quot;/&gt;&lt;wsp:rsid wsp:val=&quot;00F72906&quot;/&gt;&lt;wsp:rsid wsp:val=&quot;00F74C4B&quot;/&gt;&lt;wsp:rsid wsp:val=&quot;00F82152&quot;/&gt;&lt;wsp:rsid wsp:val=&quot;00F82F3F&quot;/&gt;&lt;wsp:rsid wsp:val=&quot;00F83079&quot;/&gt;&lt;wsp:rsid wsp:val=&quot;00FA5A2C&quot;/&gt;&lt;wsp:rsid wsp:val=&quot;00FA716F&quot;/&gt;&lt;wsp:rsid wsp:val=&quot;00FA77B3&quot;/&gt;&lt;wsp:rsid wsp:val=&quot;00FB3F4B&quot;/&gt;&lt;wsp:rsid wsp:val=&quot;00FC49D4&quot;/&gt;&lt;wsp:rsid wsp:val=&quot;00FE65EB&quot;/&gt;&lt;wsp:rsid wsp:val=&quot;00FF093A&quot;/&gt;&lt;wsp:rsid wsp:val=&quot;00FF1D55&quot;/&gt;&lt;wsp:rsid wsp:val=&quot;00FF51CA&quot;/&gt;&lt;wsp:rsid wsp:val=&quot;00FF522D&quot;/&gt;&lt;/wsp:rsids&gt;&lt;/w:docPr&gt;&lt;w:body&gt;&lt;wx:sect&gt;&lt;w:p wsp:rsidR=&quot;00000000&quot; wsp:rsidRDefault=&quot;00670D08&quot; wsp:rsidP=&quot;00670D08&quot;&gt;&lt;m:oMathPara&gt;&lt;m:oMath&gt;&lt;m:sSup&gt;&lt;m:sSupPr&gt;&lt;m:ctrlPr&gt;&lt;w:rPr&gt;&lt;w:rFonts w:ascii=&quot;Cambria Math&quot; w:h-ansi=&quot;Cambria Math&quot;/&gt;&lt;wx:font wx:val=&quot;Cambria Math&quot;/&gt;&lt;w:i/&gt;&lt;w:lang w:fareast=&quot;AR-SA&quot;/&gt;&lt;/w:rPr&gt;&lt;/m:ctrlPr&gt;&lt;/m:sSupPr&gt;&lt;m:e&gt;&lt;m:r&gt;&lt;w:rPr&gt;&lt;w:rFonts w:ascii=&quot;Cambria Math&quot;/&gt;&lt;wx:font wx:val=&quot;Cambria Math&quot;/&gt;&lt;w:i/&gt;&lt;w:lang w:fareast=&quot;AR-SA&quot;/&gt;&lt;/w:rPr&gt;&lt;m:t&gt;180&lt;/m:t&gt;&lt;/m:r&gt;&lt;/m:e&gt;&lt;m:sup&gt;&lt;m:r&gt;&lt;w:rPr&gt;&lt;w:rFonts w:ascii=&quot;Cambria Math&quot;/&gt;&lt;wx:font wx:val=&quot;Cambria Math&quot;/&gt;&lt;w:i/&gt;&lt;w:lang w:fareast=&quot;AR-SA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AD1005">
              <w:rPr>
                <w:rFonts w:ascii="Times New Roman" w:hAnsi="Times New Roman" w:cs="Times New Roman"/>
                <w:lang w:eastAsia="ar-SA"/>
              </w:rPr>
              <w:fldChar w:fldCharType="end"/>
            </w:r>
            <w:r w:rsidRPr="00AD1005">
              <w:rPr>
                <w:rFonts w:ascii="Times New Roman" w:hAnsi="Times New Roman" w:cs="Times New Roman"/>
                <w:lang w:eastAsia="ar-SA"/>
              </w:rPr>
              <w:t xml:space="preserve"> с необходимыми теоретическими обоснованиями, опирающимися на изучение свойств фигур и их элементов;</w:t>
            </w:r>
          </w:p>
          <w:p w14:paraId="7E095D55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hAnsi="Times New Roman" w:cs="Times New Roman"/>
                <w:lang w:eastAsia="ar-SA"/>
              </w:rPr>
              <w:t>-решать задачи на доказательство, опираясь на изученные свойства фигур и отношения между ними и применяя изученные виды доказательств;</w:t>
            </w:r>
          </w:p>
          <w:p w14:paraId="484E8568" w14:textId="77777777" w:rsidR="00AD1005" w:rsidRPr="00AD1005" w:rsidRDefault="00AD1005" w:rsidP="00AD1005">
            <w:pPr>
              <w:pStyle w:val="a3"/>
              <w:spacing w:line="259" w:lineRule="auto"/>
              <w:ind w:left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D1005">
              <w:rPr>
                <w:rFonts w:ascii="Times New Roman" w:hAnsi="Times New Roman" w:cs="Times New Roman"/>
                <w:lang w:eastAsia="ar-SA"/>
              </w:rPr>
              <w:t>-решать несложные задачи на построение циркуля и линейки;</w:t>
            </w:r>
          </w:p>
          <w:p w14:paraId="7C988D82" w14:textId="0760C69E" w:rsidR="00AD1005" w:rsidRPr="00AD1005" w:rsidRDefault="00AD1005" w:rsidP="00AD1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hAnsi="Times New Roman" w:cs="Times New Roman"/>
                <w:lang w:eastAsia="ar-SA"/>
              </w:rPr>
              <w:t>-решать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6520" w:type="dxa"/>
          </w:tcPr>
          <w:p w14:paraId="7BE14F97" w14:textId="77777777" w:rsidR="00AD1005" w:rsidRPr="00AD1005" w:rsidRDefault="00AD1005" w:rsidP="00AD1005">
            <w:pPr>
              <w:tabs>
                <w:tab w:val="left" w:pos="284"/>
              </w:tabs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-</w:t>
            </w:r>
            <w:r w:rsidRPr="00AD1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овладеть методами решения задач на вычисления и доказательства: методом от     противного, методом перебора вариантов;</w:t>
            </w:r>
          </w:p>
          <w:p w14:paraId="0DB74AD8" w14:textId="77777777" w:rsidR="00AD1005" w:rsidRPr="00AD1005" w:rsidRDefault="00AD1005" w:rsidP="00AD1005">
            <w:pPr>
              <w:tabs>
                <w:tab w:val="left" w:pos="284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-приобрести опыт применения </w:t>
            </w:r>
            <w:r w:rsidRPr="00AD10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алгебраического аппарата при решении геометрических задач;</w:t>
            </w:r>
          </w:p>
          <w:p w14:paraId="4BBF0507" w14:textId="77777777" w:rsidR="00AD1005" w:rsidRPr="00AD1005" w:rsidRDefault="00AD1005" w:rsidP="00AD1005">
            <w:pPr>
              <w:tabs>
                <w:tab w:val="left" w:pos="284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1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-овладеть традиционной схемой решения задач на построения с помощью циркуля и линейки: анализ, построение, доказательство и исследование</w:t>
            </w:r>
          </w:p>
          <w:p w14:paraId="0379AAFE" w14:textId="4A5C8687" w:rsidR="00AD1005" w:rsidRPr="00AD1005" w:rsidRDefault="00AD1005" w:rsidP="00AD1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432B2E36" w14:textId="77777777" w:rsidTr="00AD1005">
        <w:trPr>
          <w:trHeight w:val="974"/>
        </w:trPr>
        <w:tc>
          <w:tcPr>
            <w:tcW w:w="8472" w:type="dxa"/>
          </w:tcPr>
          <w:p w14:paraId="26B05B17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 xml:space="preserve">-готовность и способность к участию в школьном самоуправлении в пределах возрастных компетенций (дежурство в школе и </w:t>
            </w:r>
            <w:proofErr w:type="gramStart"/>
            <w:r w:rsidRPr="00AD1005">
              <w:rPr>
                <w:rFonts w:ascii="Times New Roman" w:eastAsia="Calibri" w:hAnsi="Times New Roman" w:cs="Times New Roman"/>
              </w:rPr>
              <w:t xml:space="preserve">классе,   </w:t>
            </w:r>
            <w:proofErr w:type="gramEnd"/>
            <w:r w:rsidRPr="00AD1005">
              <w:rPr>
                <w:rFonts w:ascii="Times New Roman" w:eastAsia="Calibri" w:hAnsi="Times New Roman" w:cs="Times New Roman"/>
              </w:rPr>
              <w:t>участие  в школьных и внешкольных мероприятиях);</w:t>
            </w:r>
          </w:p>
          <w:p w14:paraId="56A343F7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-готовность и способность к выполнению норм и требований школьной жизни, прав и обязанностей ученика;</w:t>
            </w:r>
          </w:p>
          <w:p w14:paraId="507346ED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-умение вести диалог на основе равноправных отношений и взаимного уважения и принятия; -умение конструктивно разрешать конфликты;</w:t>
            </w:r>
          </w:p>
          <w:p w14:paraId="7174D706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14:paraId="2A69F4B9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-устойчивый познавательный интерес и становление смыслообразующей функции познавательного мотива;</w:t>
            </w:r>
          </w:p>
          <w:p w14:paraId="68052EE3" w14:textId="3DDE1448" w:rsidR="00AD1005" w:rsidRPr="00AD1005" w:rsidRDefault="00AD1005" w:rsidP="00AD1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-готовность к выбору профильного образования.</w:t>
            </w:r>
          </w:p>
        </w:tc>
        <w:tc>
          <w:tcPr>
            <w:tcW w:w="6520" w:type="dxa"/>
          </w:tcPr>
          <w:p w14:paraId="7A30BF19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-выраженной устойчивой учебно-познавательной мотивации и интереса к учению;</w:t>
            </w:r>
          </w:p>
          <w:p w14:paraId="3B200EF4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-готовности к самообразованию и самовоспитанию;</w:t>
            </w:r>
          </w:p>
          <w:p w14:paraId="57EA7DA2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-адекватной позитивной самооценки и Я-концепции;</w:t>
            </w:r>
          </w:p>
          <w:p w14:paraId="29E4A218" w14:textId="0B06068B" w:rsidR="00AD1005" w:rsidRPr="00AD1005" w:rsidRDefault="00AD1005" w:rsidP="00AD1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0FF79047" w14:textId="77777777" w:rsidTr="00AD1005">
        <w:trPr>
          <w:trHeight w:val="1258"/>
        </w:trPr>
        <w:tc>
          <w:tcPr>
            <w:tcW w:w="8472" w:type="dxa"/>
          </w:tcPr>
          <w:p w14:paraId="0BBCD50B" w14:textId="77777777" w:rsidR="00AD1005" w:rsidRPr="00AD1005" w:rsidRDefault="00AD1005" w:rsidP="00AD1005">
            <w:pPr>
              <w:pStyle w:val="a3"/>
              <w:tabs>
                <w:tab w:val="left" w:pos="1099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 xml:space="preserve"> -целеполаганию, включая постановку новых целей, преобразование практической задачи в познавательную;</w:t>
            </w:r>
          </w:p>
          <w:p w14:paraId="6645B407" w14:textId="77777777" w:rsidR="00AD1005" w:rsidRPr="00AD1005" w:rsidRDefault="00AD1005" w:rsidP="00AD1005">
            <w:pPr>
              <w:pStyle w:val="a3"/>
              <w:tabs>
                <w:tab w:val="left" w:pos="1099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 xml:space="preserve">-самостоятельно анализировать условия достижения цели на основе учёта выделенных учителем ориентиров действия в новом </w:t>
            </w:r>
            <w:proofErr w:type="gramStart"/>
            <w:r w:rsidRPr="00AD1005">
              <w:rPr>
                <w:rFonts w:ascii="Times New Roman" w:eastAsia="Calibri" w:hAnsi="Times New Roman" w:cs="Times New Roman"/>
              </w:rPr>
              <w:t>учебном  материале</w:t>
            </w:r>
            <w:proofErr w:type="gramEnd"/>
            <w:r w:rsidRPr="00AD1005">
              <w:rPr>
                <w:rFonts w:ascii="Times New Roman" w:eastAsia="Calibri" w:hAnsi="Times New Roman" w:cs="Times New Roman"/>
              </w:rPr>
              <w:t>;</w:t>
            </w:r>
          </w:p>
          <w:p w14:paraId="6A98AFFF" w14:textId="1B1850C1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-принимать решения в проблемной ситуации на основе переговоров.</w:t>
            </w:r>
          </w:p>
        </w:tc>
        <w:tc>
          <w:tcPr>
            <w:tcW w:w="6520" w:type="dxa"/>
          </w:tcPr>
          <w:p w14:paraId="59E28545" w14:textId="77777777" w:rsidR="00AD1005" w:rsidRPr="00AD1005" w:rsidRDefault="00AD1005" w:rsidP="00AD1005">
            <w:pPr>
              <w:pStyle w:val="a3"/>
              <w:tabs>
                <w:tab w:val="left" w:pos="1096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-самостоятельно ставить новые учебные цели и задачи;</w:t>
            </w:r>
          </w:p>
          <w:p w14:paraId="621F849A" w14:textId="77777777" w:rsidR="00AD1005" w:rsidRPr="00AD1005" w:rsidRDefault="00AD1005" w:rsidP="00AD1005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-выделять альтернативные способы достижения цели</w:t>
            </w:r>
            <w:r w:rsidRPr="00AD1005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AD1005">
              <w:rPr>
                <w:rFonts w:ascii="Times New Roman" w:eastAsia="Calibri" w:hAnsi="Times New Roman" w:cs="Times New Roman"/>
                <w:iCs/>
              </w:rPr>
              <w:t>и выбирать наиболее эффективный способ;</w:t>
            </w:r>
          </w:p>
          <w:p w14:paraId="6E2EEE4B" w14:textId="77777777" w:rsidR="00AD1005" w:rsidRPr="00AD1005" w:rsidRDefault="00AD1005" w:rsidP="00AD1005">
            <w:pPr>
              <w:pStyle w:val="a3"/>
              <w:tabs>
                <w:tab w:val="left" w:pos="1104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-осуществлять познавательную рефлексию в отношении действий по решению учебных и познавательных задач.</w:t>
            </w:r>
          </w:p>
          <w:p w14:paraId="7EA4B66E" w14:textId="06506F16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59FF1D8B" w14:textId="77777777" w:rsidTr="00AD1005">
        <w:trPr>
          <w:trHeight w:val="453"/>
        </w:trPr>
        <w:tc>
          <w:tcPr>
            <w:tcW w:w="8472" w:type="dxa"/>
          </w:tcPr>
          <w:p w14:paraId="0EDEB849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lastRenderedPageBreak/>
              <w:t>-задавать вопросы, необходимые для организации собственной деятельности и сотрудничества с партнёром;</w:t>
            </w:r>
          </w:p>
          <w:p w14:paraId="11507687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-осуществлять взаимный контроль и оказывать в сотрудничестве необходимую взаимопомощь;</w:t>
            </w:r>
          </w:p>
          <w:p w14:paraId="56DFE0C0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-осуществлять контроль, коррекцию, оценку действий партнёра, уметь убеждать;</w:t>
            </w:r>
          </w:p>
          <w:p w14:paraId="65BDF911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 xml:space="preserve">-работать в группе — устанавливать рабочие отношения, эффективно сотрудничать и способствовать продуктивной кооперации;  </w:t>
            </w:r>
          </w:p>
          <w:p w14:paraId="2766A014" w14:textId="440900C7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6520" w:type="dxa"/>
          </w:tcPr>
          <w:p w14:paraId="1978B819" w14:textId="77777777" w:rsidR="00AD1005" w:rsidRPr="00AD1005" w:rsidRDefault="00AD1005" w:rsidP="00AD1005">
            <w:pPr>
              <w:pStyle w:val="a3"/>
              <w:tabs>
                <w:tab w:val="left" w:pos="1075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-учитывать разные мнения и интересы и обосновывать собственную позицию;</w:t>
            </w:r>
          </w:p>
          <w:p w14:paraId="473B4C81" w14:textId="77777777" w:rsidR="00AD1005" w:rsidRPr="00AD1005" w:rsidRDefault="00AD1005" w:rsidP="00AD1005">
            <w:pPr>
              <w:pStyle w:val="a3"/>
              <w:tabs>
                <w:tab w:val="left" w:pos="1094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-понимать относительность мнений и подходов к решению проблемы;</w:t>
            </w:r>
          </w:p>
          <w:p w14:paraId="48F2DE42" w14:textId="77777777" w:rsidR="00AD1005" w:rsidRPr="00AD1005" w:rsidRDefault="00AD1005" w:rsidP="00AD1005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-оказывать поддержку и содействие тем, от кого зависит достижение цели в совместной деятельности.</w:t>
            </w:r>
          </w:p>
          <w:p w14:paraId="2717E028" w14:textId="79D3EC63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49C864DD" w14:textId="77777777" w:rsidTr="00AD1005">
        <w:trPr>
          <w:trHeight w:val="1338"/>
        </w:trPr>
        <w:tc>
          <w:tcPr>
            <w:tcW w:w="8472" w:type="dxa"/>
          </w:tcPr>
          <w:p w14:paraId="286FB8F2" w14:textId="77777777" w:rsidR="00AD1005" w:rsidRPr="00AD1005" w:rsidRDefault="00AD1005" w:rsidP="00AD1005">
            <w:pPr>
              <w:pStyle w:val="a3"/>
              <w:tabs>
                <w:tab w:val="left" w:pos="1104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-основам реализации проектно-исследовательской деятельности;</w:t>
            </w:r>
          </w:p>
          <w:p w14:paraId="6116EFE8" w14:textId="77777777" w:rsidR="00AD1005" w:rsidRPr="00AD1005" w:rsidRDefault="00AD1005" w:rsidP="00AD1005">
            <w:pPr>
              <w:pStyle w:val="a3"/>
              <w:tabs>
                <w:tab w:val="left" w:pos="1099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-осуществлять расширенный поиск информации с использованием ресурсов библиотек и Интернета;</w:t>
            </w:r>
          </w:p>
          <w:p w14:paraId="47FE88DF" w14:textId="77777777" w:rsidR="00AD1005" w:rsidRPr="00AD1005" w:rsidRDefault="00AD1005" w:rsidP="00AD1005">
            <w:pPr>
              <w:pStyle w:val="a3"/>
              <w:tabs>
                <w:tab w:val="left" w:pos="622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-давать определение понятиям;</w:t>
            </w:r>
          </w:p>
          <w:p w14:paraId="0AD5BAF1" w14:textId="77777777" w:rsidR="00AD1005" w:rsidRPr="00AD1005" w:rsidRDefault="00AD1005" w:rsidP="00AD1005">
            <w:pPr>
              <w:pStyle w:val="a3"/>
              <w:tabs>
                <w:tab w:val="left" w:pos="639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14:paraId="2B1D547C" w14:textId="4471608E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-основам ознакомительного, изучающего, усваивающего и поискового чтения.</w:t>
            </w:r>
          </w:p>
        </w:tc>
        <w:tc>
          <w:tcPr>
            <w:tcW w:w="6520" w:type="dxa"/>
          </w:tcPr>
          <w:p w14:paraId="28456B4F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 рефлексивного чтения;</w:t>
            </w:r>
          </w:p>
          <w:p w14:paraId="0A328DAB" w14:textId="77777777" w:rsidR="00AD1005" w:rsidRPr="00AD1005" w:rsidRDefault="00AD1005" w:rsidP="00AD100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ставить проблему, аргументировать её актуальность;</w:t>
            </w:r>
          </w:p>
          <w:p w14:paraId="5071960A" w14:textId="77777777" w:rsidR="00AD1005" w:rsidRPr="00AD1005" w:rsidRDefault="00AD1005" w:rsidP="00AD1005">
            <w:pPr>
              <w:pStyle w:val="a3"/>
              <w:tabs>
                <w:tab w:val="left" w:pos="142"/>
              </w:tabs>
              <w:ind w:left="0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 xml:space="preserve"> - организовывать исследование с целью проверки гипотез. осознавать и использовать в практической деятельности основные психологические особенности восприятия</w:t>
            </w:r>
            <w:r w:rsidRPr="00AD1005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AD1005">
              <w:rPr>
                <w:rFonts w:ascii="Times New Roman" w:eastAsia="Calibri" w:hAnsi="Times New Roman" w:cs="Times New Roman"/>
                <w:iCs/>
              </w:rPr>
              <w:t>информации человеком.</w:t>
            </w:r>
          </w:p>
          <w:p w14:paraId="1F3EDD9C" w14:textId="4435C895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31E3023A" w14:textId="77777777" w:rsidTr="00AD1005">
        <w:trPr>
          <w:trHeight w:val="1274"/>
        </w:trPr>
        <w:tc>
          <w:tcPr>
            <w:tcW w:w="8472" w:type="dxa"/>
          </w:tcPr>
          <w:p w14:paraId="4C91F97B" w14:textId="77777777" w:rsidR="00AD1005" w:rsidRPr="00AD1005" w:rsidRDefault="00AD1005" w:rsidP="00AD1005">
            <w:pPr>
              <w:pStyle w:val="a3"/>
              <w:tabs>
                <w:tab w:val="left" w:pos="1089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-ориентироваться в содержании текста и понимать его целостный смысл:</w:t>
            </w:r>
          </w:p>
          <w:p w14:paraId="171CD1FB" w14:textId="77777777" w:rsidR="00AD1005" w:rsidRPr="00AD1005" w:rsidRDefault="00AD1005" w:rsidP="00AD1005">
            <w:pPr>
              <w:pStyle w:val="a3"/>
              <w:tabs>
                <w:tab w:val="left" w:pos="1079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-находить в тексте требуемую информацию;</w:t>
            </w:r>
          </w:p>
          <w:p w14:paraId="27D25F28" w14:textId="47B04C0C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-решать учебно-познавательные и учебно-практические задачи, требующие полного и критического понимания текста.</w:t>
            </w:r>
          </w:p>
        </w:tc>
        <w:tc>
          <w:tcPr>
            <w:tcW w:w="6520" w:type="dxa"/>
          </w:tcPr>
          <w:p w14:paraId="3095CAF6" w14:textId="77777777" w:rsidR="00AD1005" w:rsidRPr="00AD1005" w:rsidRDefault="00AD1005" w:rsidP="00AD100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14:paraId="4C995873" w14:textId="288C93A8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5E2A50F0" w14:textId="77777777" w:rsidTr="00AD1005">
        <w:trPr>
          <w:trHeight w:val="516"/>
        </w:trPr>
        <w:tc>
          <w:tcPr>
            <w:tcW w:w="8472" w:type="dxa"/>
          </w:tcPr>
          <w:p w14:paraId="5162353C" w14:textId="77777777" w:rsidR="00AD1005" w:rsidRPr="00AD1005" w:rsidRDefault="00AD1005" w:rsidP="00AD100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14:paraId="3FA12693" w14:textId="77777777" w:rsidR="00AD1005" w:rsidRPr="00AD1005" w:rsidRDefault="00AD1005" w:rsidP="00AD100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D1005">
              <w:rPr>
                <w:rFonts w:ascii="Times New Roman" w:eastAsia="Calibri" w:hAnsi="Times New Roman" w:cs="Times New Roman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</w:t>
            </w:r>
            <w:r w:rsidRPr="00AD1005">
              <w:rPr>
                <w:rFonts w:ascii="Times New Roman" w:eastAsia="Calibri" w:hAnsi="Times New Roman" w:cs="Times New Roman"/>
              </w:rPr>
              <w:lastRenderedPageBreak/>
              <w:t>сти в практических задачах), переходить от одного представления данных к другому;</w:t>
            </w:r>
          </w:p>
          <w:p w14:paraId="6CD94BBA" w14:textId="24519ED6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eastAsia="Calibri" w:hAnsi="Times New Roman" w:cs="Times New Roman"/>
              </w:rPr>
              <w:t>-интерпретировать текст.</w:t>
            </w:r>
          </w:p>
        </w:tc>
        <w:tc>
          <w:tcPr>
            <w:tcW w:w="6520" w:type="dxa"/>
          </w:tcPr>
          <w:p w14:paraId="7D980439" w14:textId="77777777" w:rsidR="00AD1005" w:rsidRPr="00AD1005" w:rsidRDefault="00AD1005" w:rsidP="00AD100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D1005">
              <w:rPr>
                <w:rFonts w:ascii="Times New Roman" w:eastAsia="Calibri" w:hAnsi="Times New Roman" w:cs="Times New Roman"/>
                <w:iCs/>
              </w:rPr>
              <w:lastRenderedPageBreak/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      </w:r>
            <w:r w:rsidRPr="00AD1005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AD1005">
              <w:rPr>
                <w:rFonts w:ascii="Times New Roman" w:eastAsia="Calibri" w:hAnsi="Times New Roman" w:cs="Times New Roman"/>
                <w:iCs/>
              </w:rPr>
              <w:t>средств и структуры текста).</w:t>
            </w:r>
          </w:p>
          <w:p w14:paraId="673B048C" w14:textId="68CBB58D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005" w:rsidRPr="001051F4" w14:paraId="1F3B4ED2" w14:textId="77777777" w:rsidTr="00AD1005">
        <w:trPr>
          <w:trHeight w:val="516"/>
        </w:trPr>
        <w:tc>
          <w:tcPr>
            <w:tcW w:w="8472" w:type="dxa"/>
          </w:tcPr>
          <w:p w14:paraId="6A472B84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 w:eastAsia="hi-IN" w:bidi="hi-IN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14:paraId="475D5480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</w:t>
            </w:r>
            <w:proofErr w:type="spellStart"/>
            <w:r w:rsidRPr="00AD1005">
              <w:rPr>
                <w:rFonts w:ascii="Times New Roman" w:hAnsi="Times New Roman"/>
                <w:szCs w:val="24"/>
              </w:rPr>
              <w:t>Фиксация</w:t>
            </w:r>
            <w:proofErr w:type="spellEnd"/>
            <w:r w:rsidRPr="00AD100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D1005">
              <w:rPr>
                <w:rFonts w:ascii="Times New Roman" w:hAnsi="Times New Roman"/>
                <w:szCs w:val="24"/>
              </w:rPr>
              <w:t>изображений</w:t>
            </w:r>
            <w:proofErr w:type="spellEnd"/>
            <w:r w:rsidRPr="00AD1005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D1005">
              <w:rPr>
                <w:rFonts w:ascii="Times New Roman" w:hAnsi="Times New Roman"/>
                <w:szCs w:val="24"/>
              </w:rPr>
              <w:t>звуков</w:t>
            </w:r>
            <w:proofErr w:type="spellEnd"/>
            <w:r w:rsidRPr="00AD1005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14:paraId="3D9B2E2E" w14:textId="77777777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BE6FC23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-осуществлять фиксацию изображений и звуков в ходе процесса обсуждения, проведения эксперимента, природного процесса, фиксацию хода </w:t>
            </w:r>
            <w:proofErr w:type="gramStart"/>
            <w:r w:rsidRPr="00AD1005">
              <w:rPr>
                <w:rFonts w:ascii="Times New Roman" w:hAnsi="Times New Roman"/>
                <w:szCs w:val="24"/>
                <w:lang w:val="ru-RU"/>
              </w:rPr>
              <w:t>и  результатов</w:t>
            </w:r>
            <w:proofErr w:type="gramEnd"/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 проектной деятельности;</w:t>
            </w:r>
          </w:p>
          <w:p w14:paraId="054766B1" w14:textId="7763A740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05">
              <w:rPr>
                <w:rFonts w:ascii="Times New Roman" w:hAnsi="Times New Roman" w:cs="Times New Roman"/>
                <w:szCs w:val="24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</w:tc>
      </w:tr>
      <w:tr w:rsidR="00AD1005" w:rsidRPr="001051F4" w14:paraId="35C21D84" w14:textId="77777777" w:rsidTr="00AD1005">
        <w:trPr>
          <w:trHeight w:val="516"/>
        </w:trPr>
        <w:tc>
          <w:tcPr>
            <w:tcW w:w="8472" w:type="dxa"/>
          </w:tcPr>
          <w:p w14:paraId="627F7B67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-планировать и выполнять учебное исследование и учебный проект, используя оборудование, модели, методы и приёмы, </w:t>
            </w:r>
            <w:proofErr w:type="gramStart"/>
            <w:r w:rsidRPr="00AD1005">
              <w:rPr>
                <w:rFonts w:ascii="Times New Roman" w:hAnsi="Times New Roman"/>
                <w:szCs w:val="24"/>
                <w:lang w:val="ru-RU"/>
              </w:rPr>
              <w:t>адекватные  исследуемой</w:t>
            </w:r>
            <w:proofErr w:type="gramEnd"/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 проблеме;</w:t>
            </w:r>
          </w:p>
          <w:p w14:paraId="4FAE1481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-выбирать и использовать методы, релевантные рассматриваемой проблеме;</w:t>
            </w:r>
          </w:p>
          <w:p w14:paraId="64557CE4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-распознавать и ставить вопросы, ответы на которые могут быть получены путём научного исследования, отбирать адекватные </w:t>
            </w:r>
            <w:proofErr w:type="gramStart"/>
            <w:r w:rsidRPr="00AD1005">
              <w:rPr>
                <w:rFonts w:ascii="Times New Roman" w:hAnsi="Times New Roman"/>
                <w:szCs w:val="24"/>
                <w:lang w:val="ru-RU"/>
              </w:rPr>
              <w:t>методы  исследования</w:t>
            </w:r>
            <w:proofErr w:type="gramEnd"/>
            <w:r w:rsidRPr="00AD1005">
              <w:rPr>
                <w:rFonts w:ascii="Times New Roman" w:hAnsi="Times New Roman"/>
                <w:szCs w:val="24"/>
                <w:lang w:val="ru-RU"/>
              </w:rPr>
              <w:t>, формулировать вытекающие из исследования выводы;</w:t>
            </w:r>
          </w:p>
          <w:p w14:paraId="3EA52379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-использовать такие математические методы и приёмы, как абстракция и идеализация, доказательство, доказательство от противного, </w:t>
            </w:r>
          </w:p>
          <w:p w14:paraId="604EC155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14:paraId="485BB4B1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-использовать такие естественно -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модели, теории;</w:t>
            </w:r>
          </w:p>
          <w:p w14:paraId="012FC9D7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-ясно, логично и точно излагать свою точку зрения, использовать языковые средства, адекватные обсуждаемой проблеме;</w:t>
            </w:r>
          </w:p>
          <w:p w14:paraId="215EE0EC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 w:eastAsia="hi-IN" w:bidi="hi-IN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 xml:space="preserve">-отличать факты от суждений. </w:t>
            </w:r>
          </w:p>
          <w:p w14:paraId="75738D8B" w14:textId="77777777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514289A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-самостоятельно задумывать, планировать и выполнять учебное исследование, учебный и социальный проект;</w:t>
            </w:r>
          </w:p>
          <w:p w14:paraId="31667A95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-использовать догадку, озарение, интуицию;</w:t>
            </w:r>
          </w:p>
          <w:p w14:paraId="4379696A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14:paraId="23CDE5B2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-использовать такие естественно - научные методы и приёмы, как абстрагирование от привходящих факторов, проверка на совместимость с   другими известными фактами;</w:t>
            </w:r>
          </w:p>
          <w:p w14:paraId="2CF19D81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-целенаправленно и осознанно развивать свои коммуникативные способности, осваивать новые языковые средства;</w:t>
            </w:r>
          </w:p>
          <w:p w14:paraId="4C342E69" w14:textId="77777777" w:rsidR="00AD1005" w:rsidRPr="00AD1005" w:rsidRDefault="00AD1005" w:rsidP="00AD1005">
            <w:pPr>
              <w:pStyle w:val="ad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1005">
              <w:rPr>
                <w:rFonts w:ascii="Times New Roman" w:hAnsi="Times New Roman"/>
                <w:szCs w:val="24"/>
                <w:lang w:val="ru-RU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  <w:p w14:paraId="08E5561A" w14:textId="77777777" w:rsidR="00AD1005" w:rsidRPr="00AD1005" w:rsidRDefault="00AD1005" w:rsidP="00AD1005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6D0A0DD9" w14:textId="77777777" w:rsidR="00AD1005" w:rsidRPr="00AD1005" w:rsidRDefault="00AD1005" w:rsidP="00AD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FFE7A" w14:textId="77777777" w:rsidR="00FB1D8C" w:rsidRPr="001051F4" w:rsidRDefault="00FB1D8C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33A02" w14:textId="77777777" w:rsidR="00AD1005" w:rsidRDefault="00AD1005" w:rsidP="006A4E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824864" w14:textId="527A559D" w:rsidR="006A4E58" w:rsidRPr="006A4E58" w:rsidRDefault="006A4E58" w:rsidP="006A4E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14:paraId="701FF566" w14:textId="77777777" w:rsidR="006A4E58" w:rsidRPr="006A4E58" w:rsidRDefault="006A4E58" w:rsidP="006A4E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AC789" w14:textId="10BE30E0" w:rsidR="0058123B" w:rsidRPr="0058123B" w:rsidRDefault="0058123B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Повторение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курса геометрии 7 класса</w:t>
      </w:r>
    </w:p>
    <w:p w14:paraId="2360FE32" w14:textId="2C6C6EFE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Четырёхугольники</w:t>
      </w:r>
    </w:p>
    <w:p w14:paraId="5B0489D9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Многоугольники. Параллелограмм. Трапеция. Прямоугольник. Ромб. Квадрат.</w:t>
      </w:r>
    </w:p>
    <w:p w14:paraId="582920D3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Площади фигур </w:t>
      </w:r>
    </w:p>
    <w:p w14:paraId="3CDD1412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площади многоугольника. Площадь прямоугольника. Площадь параллелограмма. Площадь треугольника. Площадь трапеции. </w:t>
      </w:r>
    </w:p>
    <w:p w14:paraId="0857D314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Теорема   Пифагора.</w:t>
      </w:r>
    </w:p>
    <w:p w14:paraId="2C496642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Подобные треугольники</w:t>
      </w:r>
    </w:p>
    <w:p w14:paraId="16E4AA1A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подобных треугольников. Первый признак подобия треугольников. Второй и третий признаки треугольников. </w:t>
      </w:r>
    </w:p>
    <w:p w14:paraId="5D5E5CCB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линия треугольника. Соотношения между сторонами и углами прямоугольного треугольника</w:t>
      </w: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81ABE2D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Окружность</w:t>
      </w:r>
    </w:p>
    <w:p w14:paraId="04FE8371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Касательная к окружности. Центральные и вписанные углы. Теорема о вписанном угле. Свойства биссектрисы угла и </w:t>
      </w:r>
    </w:p>
    <w:p w14:paraId="33053748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серединного   перпендикуляра к отрезку. Вписанные и описанные окружности.</w:t>
      </w:r>
    </w:p>
    <w:p w14:paraId="6A268598" w14:textId="77777777" w:rsidR="00AD1005" w:rsidRPr="00AD1005" w:rsidRDefault="00AD1005" w:rsidP="00AD1005">
      <w:pPr>
        <w:suppressAutoHyphens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0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</w:t>
      </w:r>
      <w:r w:rsidRPr="00AD1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задач. Четырёхугольники. Площади фигур. Подобные треугольники.</w:t>
      </w:r>
    </w:p>
    <w:p w14:paraId="3144D7A7" w14:textId="77777777" w:rsidR="006A4E58" w:rsidRPr="006A4E58" w:rsidRDefault="006A4E58" w:rsidP="006A4E58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1E69A" w14:textId="77777777" w:rsidR="00AB726C" w:rsidRPr="00B714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6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EC87FFA" w14:textId="6AE9EC8A" w:rsidR="00AB726C" w:rsidRPr="00B714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146C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B7146C">
        <w:rPr>
          <w:rFonts w:ascii="Times New Roman" w:hAnsi="Times New Roman" w:cs="Times New Roman"/>
          <w:sz w:val="28"/>
          <w:szCs w:val="28"/>
        </w:rPr>
        <w:t>класс (</w:t>
      </w:r>
      <w:r w:rsidR="00AD1005">
        <w:rPr>
          <w:rFonts w:ascii="Times New Roman" w:hAnsi="Times New Roman" w:cs="Times New Roman"/>
          <w:sz w:val="28"/>
          <w:szCs w:val="28"/>
        </w:rPr>
        <w:t>2</w:t>
      </w:r>
      <w:r w:rsidRPr="00B7146C">
        <w:rPr>
          <w:rFonts w:ascii="Times New Roman" w:hAnsi="Times New Roman" w:cs="Times New Roman"/>
          <w:sz w:val="28"/>
          <w:szCs w:val="28"/>
        </w:rPr>
        <w:t xml:space="preserve"> час</w:t>
      </w:r>
      <w:r w:rsidR="006A4E58" w:rsidRPr="00B7146C">
        <w:rPr>
          <w:rFonts w:ascii="Times New Roman" w:hAnsi="Times New Roman" w:cs="Times New Roman"/>
          <w:sz w:val="28"/>
          <w:szCs w:val="28"/>
        </w:rPr>
        <w:t>а</w:t>
      </w:r>
      <w:r w:rsidRPr="00B7146C">
        <w:rPr>
          <w:rFonts w:ascii="Times New Roman" w:hAnsi="Times New Roman" w:cs="Times New Roman"/>
          <w:sz w:val="28"/>
          <w:szCs w:val="28"/>
        </w:rPr>
        <w:t xml:space="preserve"> х 35недель=</w:t>
      </w:r>
      <w:r w:rsidR="00AD1005">
        <w:rPr>
          <w:rFonts w:ascii="Times New Roman" w:hAnsi="Times New Roman" w:cs="Times New Roman"/>
          <w:sz w:val="28"/>
          <w:szCs w:val="28"/>
        </w:rPr>
        <w:t>7</w:t>
      </w:r>
      <w:r w:rsidR="006A4E58" w:rsidRPr="00B7146C">
        <w:rPr>
          <w:rFonts w:ascii="Times New Roman" w:hAnsi="Times New Roman" w:cs="Times New Roman"/>
          <w:sz w:val="28"/>
          <w:szCs w:val="28"/>
        </w:rPr>
        <w:t>0</w:t>
      </w:r>
      <w:r w:rsidRPr="00B7146C">
        <w:rPr>
          <w:rFonts w:ascii="Times New Roman" w:hAnsi="Times New Roman" w:cs="Times New Roman"/>
          <w:sz w:val="28"/>
          <w:szCs w:val="28"/>
        </w:rPr>
        <w:t xml:space="preserve"> часов)</w:t>
      </w:r>
    </w:p>
    <w:tbl>
      <w:tblPr>
        <w:tblStyle w:val="a4"/>
        <w:tblW w:w="151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649"/>
        <w:gridCol w:w="851"/>
        <w:gridCol w:w="3260"/>
        <w:gridCol w:w="3260"/>
        <w:gridCol w:w="2545"/>
        <w:gridCol w:w="21"/>
      </w:tblGrid>
      <w:tr w:rsidR="00DF31A1" w:rsidRPr="00E723C4" w14:paraId="2FE8E86A" w14:textId="77777777" w:rsidTr="00397869">
        <w:trPr>
          <w:gridAfter w:val="1"/>
          <w:wAfter w:w="21" w:type="dxa"/>
          <w:cantSplit/>
          <w:trHeight w:val="1690"/>
        </w:trPr>
        <w:tc>
          <w:tcPr>
            <w:tcW w:w="596" w:type="dxa"/>
          </w:tcPr>
          <w:p w14:paraId="593FA7E7" w14:textId="77777777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193855" w14:textId="77777777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14:paraId="349318E7" w14:textId="77777777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851" w:type="dxa"/>
            <w:textDirection w:val="btLr"/>
          </w:tcPr>
          <w:p w14:paraId="0A2F31DC" w14:textId="77777777" w:rsidR="00DF31A1" w:rsidRPr="00E723C4" w:rsidRDefault="00DF31A1" w:rsidP="009A3F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14:paraId="4F987387" w14:textId="77777777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3260" w:type="dxa"/>
          </w:tcPr>
          <w:p w14:paraId="2694DB22" w14:textId="77777777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2545" w:type="dxa"/>
          </w:tcPr>
          <w:p w14:paraId="37A78011" w14:textId="34A52384" w:rsidR="00DF31A1" w:rsidRPr="00E723C4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DF31A1" w14:paraId="5F4B5684" w14:textId="77777777" w:rsidTr="0058123B">
        <w:tc>
          <w:tcPr>
            <w:tcW w:w="15182" w:type="dxa"/>
            <w:gridSpan w:val="7"/>
          </w:tcPr>
          <w:p w14:paraId="1528F4FD" w14:textId="02B9FAC2" w:rsidR="00DF31A1" w:rsidRPr="009A3F27" w:rsidRDefault="00DF31A1" w:rsidP="009A3F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r w:rsidR="0058123B"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F67C4" w14:paraId="6A4A8EAC" w14:textId="77777777" w:rsidTr="00397869">
        <w:trPr>
          <w:gridAfter w:val="1"/>
          <w:wAfter w:w="21" w:type="dxa"/>
        </w:trPr>
        <w:tc>
          <w:tcPr>
            <w:tcW w:w="596" w:type="dxa"/>
          </w:tcPr>
          <w:p w14:paraId="6842E02A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14:paraId="689E9FC5" w14:textId="4BA24CE3" w:rsidR="009F67C4" w:rsidRPr="00DF31A1" w:rsidRDefault="009F67C4" w:rsidP="009F67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Смежные и вертикальные углы. Углы, образованные при пересечении двух прямых </w:t>
            </w:r>
            <w:r w:rsidRPr="00DF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третьей</w:t>
            </w:r>
          </w:p>
        </w:tc>
        <w:tc>
          <w:tcPr>
            <w:tcW w:w="851" w:type="dxa"/>
          </w:tcPr>
          <w:p w14:paraId="286433B7" w14:textId="77777777" w:rsidR="009F67C4" w:rsidRPr="00B7146C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14:paraId="2720C395" w14:textId="43661149" w:rsidR="009F67C4" w:rsidRPr="00B7146C" w:rsidRDefault="009F67C4" w:rsidP="009F6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31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изучение интересов, склонностей и способностей обучающихся, включение их </w:t>
            </w:r>
            <w:r w:rsidRPr="00DF31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 внеурочную общественно-полезную деятельность.</w:t>
            </w:r>
          </w:p>
        </w:tc>
        <w:tc>
          <w:tcPr>
            <w:tcW w:w="3260" w:type="dxa"/>
          </w:tcPr>
          <w:p w14:paraId="2498BC3A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bookshelf-guest" w:history="1">
              <w:r w:rsidR="004D7B9B" w:rsidRPr="004D7B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https://edu-3.mob-edu.ru/ui/#/bookshelf-guest</w:t>
              </w:r>
            </w:hyperlink>
          </w:p>
          <w:p w14:paraId="10978679" w14:textId="34F17C9B" w:rsidR="009F67C4" w:rsidRPr="00F91012" w:rsidRDefault="009F67C4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00E93D8" w14:textId="77777777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F67C4" w14:paraId="5BD76FE0" w14:textId="77777777" w:rsidTr="00397869">
        <w:trPr>
          <w:gridAfter w:val="1"/>
          <w:wAfter w:w="21" w:type="dxa"/>
        </w:trPr>
        <w:tc>
          <w:tcPr>
            <w:tcW w:w="596" w:type="dxa"/>
          </w:tcPr>
          <w:p w14:paraId="49504815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27EA212D" w14:textId="6741DA11" w:rsidR="009F67C4" w:rsidRPr="00DF31A1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851" w:type="dxa"/>
          </w:tcPr>
          <w:p w14:paraId="5C078321" w14:textId="77777777" w:rsidR="009F67C4" w:rsidRPr="00B7146C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73E6347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04B55FE" w14:textId="2F462937" w:rsidR="009F67C4" w:rsidRPr="00F91012" w:rsidRDefault="009F67C4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52EB4B6" w14:textId="77777777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8123B" w14:paraId="671EE38C" w14:textId="77777777" w:rsidTr="0058123B">
        <w:tc>
          <w:tcPr>
            <w:tcW w:w="15182" w:type="dxa"/>
            <w:gridSpan w:val="7"/>
          </w:tcPr>
          <w:p w14:paraId="7360E42F" w14:textId="1B6B196A" w:rsidR="0058123B" w:rsidRPr="003800CF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«Четырехугольники»</w:t>
            </w:r>
            <w:r w:rsidR="003800CF"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часов</w:t>
            </w:r>
          </w:p>
        </w:tc>
      </w:tr>
      <w:tr w:rsidR="009F67C4" w14:paraId="00E6F569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F5CE7DA" w14:textId="745C071B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10140" w:type="dxa"/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960"/>
              <w:gridCol w:w="960"/>
              <w:gridCol w:w="960"/>
              <w:gridCol w:w="960"/>
            </w:tblGrid>
            <w:tr w:rsidR="009F67C4" w:rsidRPr="0058123B" w14:paraId="34E28367" w14:textId="77777777" w:rsidTr="009A3F27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97DFD" w14:textId="77777777" w:rsidR="009F67C4" w:rsidRPr="0058123B" w:rsidRDefault="009F67C4" w:rsidP="009F67C4">
                  <w:pPr>
                    <w:spacing w:after="0" w:line="240" w:lineRule="auto"/>
                    <w:ind w:right="-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Многоугольники.</w:t>
                  </w: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Параллелограмм.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0B07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B0D9E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64CD3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E201B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37428D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010971" w14:textId="70D7C6DB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03D41563" w14:textId="13514D03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</w:t>
            </w:r>
            <w:proofErr w:type="gramStart"/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);  </w:t>
            </w:r>
            <w:proofErr w:type="gramEnd"/>
          </w:p>
        </w:tc>
        <w:tc>
          <w:tcPr>
            <w:tcW w:w="3260" w:type="dxa"/>
          </w:tcPr>
          <w:p w14:paraId="22E1C808" w14:textId="4D3272E2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0" w:anchor="155619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https://resh.edu.ru/subject/lesson/1497/train/#155619</w:t>
              </w:r>
            </w:hyperlink>
          </w:p>
          <w:p w14:paraId="7A452890" w14:textId="25C8C95D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4A3225F5" w14:textId="4713B0E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289CB8F6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46E7238" w14:textId="20F4A17E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174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960"/>
              <w:gridCol w:w="960"/>
              <w:gridCol w:w="960"/>
            </w:tblGrid>
            <w:tr w:rsidR="009F67C4" w:rsidRPr="0058123B" w14:paraId="4F7E36CB" w14:textId="77777777" w:rsidTr="009A3F27">
              <w:trPr>
                <w:trHeight w:val="300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E421D5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Признаки параллелограмма.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2D806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C562A62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4C107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DF1B3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209168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770C10" w14:textId="3808F0A0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A168E03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127A298" w14:textId="2186AB4E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1" w:anchor="155654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https://resh.edu.ru/subject/lesson/1496/train/#155654</w:t>
              </w:r>
            </w:hyperlink>
          </w:p>
          <w:p w14:paraId="4E52FEE0" w14:textId="236E14FB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108C5E4" w14:textId="5852FEC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F67C4" w14:paraId="28775784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34F6037" w14:textId="4A03ECA9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  <w:gridCol w:w="960"/>
              <w:gridCol w:w="960"/>
              <w:gridCol w:w="960"/>
              <w:gridCol w:w="960"/>
            </w:tblGrid>
            <w:tr w:rsidR="009F67C4" w:rsidRPr="0058123B" w14:paraId="03F2A696" w14:textId="77777777" w:rsidTr="009A3F27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9AF4A0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Трапеция.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760D0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9D85D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2E4898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3BCC5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DAB56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2AF7BF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6F2517" w14:textId="0EED7FA5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0EEC0DD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789C227" w14:textId="7AAE3B45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https://resh.edu.ru/subject/lesson/1499/main/</w:t>
              </w:r>
            </w:hyperlink>
          </w:p>
          <w:p w14:paraId="4269D280" w14:textId="46668F06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0BD47C6" w14:textId="0303FD1F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F67C4" w14:paraId="63DC72E2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BC103AC" w14:textId="4846846E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960"/>
              <w:gridCol w:w="960"/>
            </w:tblGrid>
            <w:tr w:rsidR="009F67C4" w:rsidRPr="0058123B" w14:paraId="2C8E6B09" w14:textId="77777777" w:rsidTr="009A3F27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33F3C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Практикум по теме «Трапеция».</w:t>
                  </w:r>
                </w:p>
                <w:p w14:paraId="18ADC162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0853F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4A804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B6A8F0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7BD5A7" w14:textId="6EACF9FB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1C0590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9B07C1C" w14:textId="164FEE1A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3" w:anchor="/bookshelf-guest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https://edu-3.mob-edu.ru/ui/#/bookshelf-guest</w:t>
              </w:r>
            </w:hyperlink>
          </w:p>
          <w:p w14:paraId="7B248149" w14:textId="1F4448FB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4280D79D" w14:textId="0428367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087735C3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5E76802" w14:textId="7CFEF77C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shd w:val="clear" w:color="auto" w:fill="auto"/>
          </w:tcPr>
          <w:p w14:paraId="098DF490" w14:textId="16FAECBC" w:rsidR="009F67C4" w:rsidRPr="0058123B" w:rsidRDefault="009F67C4" w:rsidP="009F6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«Параллелограмм. Трапеция»</w:t>
            </w:r>
          </w:p>
        </w:tc>
        <w:tc>
          <w:tcPr>
            <w:tcW w:w="851" w:type="dxa"/>
            <w:shd w:val="clear" w:color="auto" w:fill="auto"/>
          </w:tcPr>
          <w:p w14:paraId="25EBF801" w14:textId="4CCB94EE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89600F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2054054" w14:textId="014D9C65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4" w:anchor="155674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https://resh.edu.ru/subject/lesson/2009/train/#155674</w:t>
              </w:r>
            </w:hyperlink>
          </w:p>
          <w:p w14:paraId="5DB03CA7" w14:textId="0924C0CD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4D13B799" w14:textId="15BDAA2E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2AA980DD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DDECC43" w14:textId="391D569D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960"/>
              <w:gridCol w:w="960"/>
              <w:gridCol w:w="960"/>
            </w:tblGrid>
            <w:tr w:rsidR="009F67C4" w:rsidRPr="0058123B" w14:paraId="4AEFC502" w14:textId="77777777" w:rsidTr="009A3F27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08AF2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Прямоугольник, ромб, квадрат.</w:t>
                  </w:r>
                </w:p>
                <w:p w14:paraId="052F2B74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2A3D4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4000A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25B91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4EF683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53E711" w14:textId="6B65B6F7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CD44B2C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04BA9084" w14:textId="70528A71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5" w:anchor="/bookshelf-guest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https://edu-3.mob-edu.ru/ui/#/bookshelf-guest</w:t>
              </w:r>
            </w:hyperlink>
          </w:p>
          <w:p w14:paraId="0754A237" w14:textId="28C41085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54DFD98B" w14:textId="4BAE263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11738B49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EEFCCF6" w14:textId="38290862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shd w:val="clear" w:color="auto" w:fill="auto"/>
          </w:tcPr>
          <w:p w14:paraId="3096DFA5" w14:textId="19336BC0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«Прямоугольник, ромб, квадрат».</w:t>
            </w:r>
          </w:p>
        </w:tc>
        <w:tc>
          <w:tcPr>
            <w:tcW w:w="851" w:type="dxa"/>
            <w:shd w:val="clear" w:color="auto" w:fill="auto"/>
          </w:tcPr>
          <w:p w14:paraId="270E9476" w14:textId="64B9578D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5622C56" w14:textId="77777777" w:rsidR="009F67C4" w:rsidRPr="00B7146C" w:rsidRDefault="009F67C4" w:rsidP="009F67C4">
            <w:pPr>
              <w:suppressAutoHyphens/>
              <w:spacing w:after="0" w:line="240" w:lineRule="auto"/>
              <w:ind w:left="-105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DC38A87" w14:textId="1BA1A997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6" w:anchor="/bookshelf-guest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https://edu-3.mob-edu.ru/ui/#/bookshelf-guest</w:t>
              </w:r>
            </w:hyperlink>
          </w:p>
          <w:p w14:paraId="524BC54B" w14:textId="3643453A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3FDCB75F" w14:textId="72FD222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4734C2EB" w14:textId="77777777" w:rsidTr="00397869">
        <w:trPr>
          <w:gridAfter w:val="1"/>
          <w:wAfter w:w="21" w:type="dxa"/>
          <w:trHeight w:val="470"/>
        </w:trPr>
        <w:tc>
          <w:tcPr>
            <w:tcW w:w="596" w:type="dxa"/>
            <w:shd w:val="clear" w:color="auto" w:fill="auto"/>
          </w:tcPr>
          <w:p w14:paraId="25DCFCCD" w14:textId="35609BE8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  <w:gridCol w:w="960"/>
            </w:tblGrid>
            <w:tr w:rsidR="009F67C4" w:rsidRPr="0058123B" w14:paraId="5408C443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9EB65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Практикум по теме «Параллелограммы».</w:t>
                  </w:r>
                </w:p>
                <w:p w14:paraId="6CD872E8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D19BA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0E0B1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9DB08CF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EDB9DA" w14:textId="6F5E0FA2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4FFB312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DCD0940" w14:textId="5DBCAA58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https://infourok.ru/biblioteka/geometriya/klass-8/uchebnik-602/tema-36255/type-56</w:t>
              </w:r>
            </w:hyperlink>
          </w:p>
          <w:p w14:paraId="608568F8" w14:textId="19758DC9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918CB1B" w14:textId="479C1BB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7DC8021A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8E28E1C" w14:textId="068ABD21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  <w:gridCol w:w="960"/>
            </w:tblGrid>
            <w:tr w:rsidR="009F67C4" w:rsidRPr="0058123B" w14:paraId="68513321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865775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задач по теме «Параллелограммы».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5ED63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100A62F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45441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672B412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72DF98" w14:textId="0E235A06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76F8A7E0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C4D3E87" w14:textId="77777777" w:rsidR="009F67C4" w:rsidRPr="009F67C4" w:rsidRDefault="009F67C4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A648826" w14:textId="4ADFB423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2B5EE95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4E26D40" w14:textId="7D415445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  <w:gridCol w:w="960"/>
            </w:tblGrid>
            <w:tr w:rsidR="009F67C4" w:rsidRPr="0058123B" w14:paraId="63CABDFB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ACED4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задач по теме «Параллелограммы».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D8D48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251DD13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AD42F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85E31F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672948" w14:textId="73E72BC9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54A75CF0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762E05C7" w14:textId="32296A25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8" w:anchor="155719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https://resh.edu.ru/subject/lesson/2011/train/#155719</w:t>
              </w:r>
            </w:hyperlink>
          </w:p>
          <w:p w14:paraId="33A53C5A" w14:textId="26CBDEC5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65092860" w14:textId="6DB2761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523E23E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020A780" w14:textId="0687A38D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960"/>
            </w:tblGrid>
            <w:tr w:rsidR="009F67C4" w:rsidRPr="0058123B" w14:paraId="19F05B13" w14:textId="77777777" w:rsidTr="009A3F27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95EDC" w14:textId="77777777" w:rsidR="009F67C4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 знаний по теме</w:t>
                  </w:r>
                </w:p>
                <w:p w14:paraId="1C9A107F" w14:textId="3E505353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«Четырехугольники».</w:t>
                  </w:r>
                </w:p>
                <w:p w14:paraId="5D779B6C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25C6B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C6A63A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E3D8E9" w14:textId="34E2B874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3A053451" w14:textId="77777777" w:rsidR="009F67C4" w:rsidRPr="00B7146C" w:rsidRDefault="009F67C4" w:rsidP="009F67C4">
            <w:pPr>
              <w:suppressAutoHyphens/>
              <w:spacing w:after="0" w:line="240" w:lineRule="auto"/>
              <w:ind w:left="-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C62FDB1" w14:textId="7BD00E6D" w:rsidR="009F67C4" w:rsidRDefault="00CD7B52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hyperlink r:id="rId19" w:anchor="155688" w:history="1">
              <w:r w:rsidR="00397869" w:rsidRPr="00F40206">
                <w:rPr>
                  <w:rStyle w:val="a7"/>
                  <w:rFonts w:ascii="Times New Roman" w:hAnsi="Times New Roman" w:cs="Times New Roman"/>
                </w:rPr>
                <w:t>https://resh.edu.ru/subject/lesson/1495/train/#155688</w:t>
              </w:r>
            </w:hyperlink>
          </w:p>
          <w:p w14:paraId="74B4E0D0" w14:textId="079B5044" w:rsidR="00397869" w:rsidRPr="009F67C4" w:rsidRDefault="00397869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5A218026" w14:textId="726A218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5BD665E6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C3C51EB" w14:textId="78CAF7BB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960"/>
            </w:tblGrid>
            <w:tr w:rsidR="009F67C4" w:rsidRPr="0058123B" w14:paraId="3A427AEE" w14:textId="77777777" w:rsidTr="009A3F27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B0C4" w14:textId="77777777" w:rsidR="009F67C4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 №1 по теме</w:t>
                  </w:r>
                </w:p>
                <w:p w14:paraId="1D8EA69D" w14:textId="58D8F13E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12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«Четырехугольники».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A9B3F" w14:textId="77777777" w:rsidR="009F67C4" w:rsidRPr="0058123B" w:rsidRDefault="009F67C4" w:rsidP="009F67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1F8CE5" w14:textId="77777777" w:rsidR="009F67C4" w:rsidRPr="0058123B" w:rsidRDefault="009F67C4" w:rsidP="009F67C4">
            <w:pPr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6D1605" w14:textId="2372DB66" w:rsidR="009F67C4" w:rsidRPr="0058123B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7DF275B6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99AB449" w14:textId="77777777" w:rsidR="009F67C4" w:rsidRPr="009F67C4" w:rsidRDefault="009F67C4" w:rsidP="009F6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1F034763" w14:textId="786F8361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F67C4" w14:paraId="05815F6B" w14:textId="77777777" w:rsidTr="009A3F27">
        <w:trPr>
          <w:gridAfter w:val="1"/>
          <w:wAfter w:w="21" w:type="dxa"/>
        </w:trPr>
        <w:tc>
          <w:tcPr>
            <w:tcW w:w="15161" w:type="dxa"/>
            <w:gridSpan w:val="6"/>
          </w:tcPr>
          <w:p w14:paraId="418424B7" w14:textId="5050364D" w:rsidR="009F67C4" w:rsidRPr="003800CF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Площадь</w:t>
            </w:r>
            <w:proofErr w:type="gramEnd"/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F67C4" w14:paraId="48EB3BE0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7395D2E7" w14:textId="2F0A2DCD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6300"/>
              <w:gridCol w:w="960"/>
              <w:gridCol w:w="960"/>
              <w:gridCol w:w="960"/>
            </w:tblGrid>
            <w:tr w:rsidR="009F67C4" w:rsidRPr="003800CF" w14:paraId="7C1E13F1" w14:textId="77777777" w:rsidTr="009A3F27">
              <w:trPr>
                <w:trHeight w:val="300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D18A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Понятие площади многоугольника.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25A38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C144C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38E7C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5C8CC3F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F01025" w14:textId="7777777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3506F1F" w14:textId="7777777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E49BA4E" w14:textId="77777777" w:rsidR="009F67C4" w:rsidRPr="00C32BFD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0FC3B0C3" w14:textId="5D7D18E0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изучение интересов, склонностей и способностей обучающихся, включение их во внеурочную общественно-полезную деятельность</w:t>
            </w:r>
          </w:p>
        </w:tc>
        <w:tc>
          <w:tcPr>
            <w:tcW w:w="3260" w:type="dxa"/>
          </w:tcPr>
          <w:p w14:paraId="234582F3" w14:textId="4965BE56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0" w:anchor="155749" w:history="1">
              <w:r w:rsidR="00397869" w:rsidRPr="00F40206">
                <w:rPr>
                  <w:rStyle w:val="a7"/>
                </w:rPr>
                <w:t>https://resh.edu.ru/subject/lesson/1484/train/#155749</w:t>
              </w:r>
            </w:hyperlink>
          </w:p>
          <w:p w14:paraId="6160DAAA" w14:textId="4CA64F85" w:rsidR="00397869" w:rsidRDefault="00397869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5BB1A3F1" w14:textId="5EF25811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7AB4193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A01D1AB" w14:textId="1CA81E34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shd w:val="clear" w:color="auto" w:fill="auto"/>
          </w:tcPr>
          <w:p w14:paraId="62D58767" w14:textId="789B84A8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«Понятие площади многоугольника».</w:t>
            </w:r>
          </w:p>
        </w:tc>
        <w:tc>
          <w:tcPr>
            <w:tcW w:w="851" w:type="dxa"/>
            <w:shd w:val="clear" w:color="auto" w:fill="auto"/>
          </w:tcPr>
          <w:p w14:paraId="34B8650B" w14:textId="013D241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21091CAE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31E9A83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21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759E1633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CC69E4F" w14:textId="7D26A7E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</w:t>
            </w:r>
          </w:p>
        </w:tc>
      </w:tr>
      <w:tr w:rsidR="009F67C4" w14:paraId="4D4B6481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9F1DDA9" w14:textId="219E07A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7981" w:type="dxa"/>
              <w:tblLayout w:type="fixed"/>
              <w:tblLook w:val="04A0" w:firstRow="1" w:lastRow="0" w:firstColumn="1" w:lastColumn="0" w:noHBand="0" w:noVBand="1"/>
            </w:tblPr>
            <w:tblGrid>
              <w:gridCol w:w="3181"/>
              <w:gridCol w:w="960"/>
              <w:gridCol w:w="960"/>
              <w:gridCol w:w="960"/>
              <w:gridCol w:w="960"/>
              <w:gridCol w:w="960"/>
            </w:tblGrid>
            <w:tr w:rsidR="009F67C4" w:rsidRPr="003800CF" w14:paraId="70DE9E38" w14:textId="77777777" w:rsidTr="009A3F27">
              <w:trPr>
                <w:trHeight w:val="300"/>
              </w:trPr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788B3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прямоугольника.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1EDF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11918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7D85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81BF4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521CD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D18271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863863" w14:textId="2768C80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262E1A3D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1B15BB1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C1784B9" w14:textId="4F046343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F67C4" w14:paraId="30AC7561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6948FD7" w14:textId="79CD730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768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  <w:gridCol w:w="960"/>
              <w:gridCol w:w="960"/>
            </w:tblGrid>
            <w:tr w:rsidR="009F67C4" w:rsidRPr="003800CF" w14:paraId="64070D50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1C062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параллелограмма и треугольника.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E5354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FB4A7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23D50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5F022C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E32E5E" w14:textId="7D969B9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6D76CAED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9151BE9" w14:textId="7A79C46E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2" w:anchor="155764" w:history="1">
              <w:r w:rsidR="00397869" w:rsidRPr="00F40206">
                <w:rPr>
                  <w:rStyle w:val="a7"/>
                </w:rPr>
                <w:t>https://resh.edu.ru/subject/lesson/1493/train/#155764</w:t>
              </w:r>
            </w:hyperlink>
          </w:p>
          <w:p w14:paraId="0153CCD4" w14:textId="38EEB7FC" w:rsidR="00397869" w:rsidRDefault="00397869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6E595B2" w14:textId="5836A60F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4ADB4C55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FFFFFF"/>
          </w:tcPr>
          <w:p w14:paraId="2AF4A075" w14:textId="15DBCE6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shd w:val="clear" w:color="auto" w:fill="FFFFFF"/>
          </w:tcPr>
          <w:p w14:paraId="05BC7C0E" w14:textId="2C8A9B5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«Площадь параллелограмма и треугольника».</w:t>
            </w:r>
          </w:p>
        </w:tc>
        <w:tc>
          <w:tcPr>
            <w:tcW w:w="851" w:type="dxa"/>
            <w:shd w:val="clear" w:color="auto" w:fill="FFFFFF"/>
          </w:tcPr>
          <w:p w14:paraId="2AEFC681" w14:textId="5C76227C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4B9F1D27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C72D062" w14:textId="3F4DAADD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3" w:anchor="155781" w:history="1">
              <w:r w:rsidR="00397869" w:rsidRPr="00F40206">
                <w:rPr>
                  <w:rStyle w:val="a7"/>
                </w:rPr>
                <w:t>https://resh.edu.ru/subject/lesson/1492/train/#155781</w:t>
              </w:r>
            </w:hyperlink>
          </w:p>
          <w:p w14:paraId="322E364A" w14:textId="4DDAC2DF" w:rsidR="00397869" w:rsidRDefault="00397869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1E5758C" w14:textId="438D689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04923D81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B3902B4" w14:textId="3B15CCA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960"/>
              <w:gridCol w:w="960"/>
              <w:gridCol w:w="960"/>
            </w:tblGrid>
            <w:tr w:rsidR="009F67C4" w:rsidRPr="003800CF" w14:paraId="61477B2E" w14:textId="77777777" w:rsidTr="009A3F27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837AB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трапеции.</w:t>
                  </w:r>
                </w:p>
                <w:p w14:paraId="295C8CA4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C2A2C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AB579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B47A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89E22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5297D46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B79DA7" w14:textId="0E4D853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7627E47C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325DB0B" w14:textId="4ACAA1C1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4" w:history="1">
              <w:r w:rsidR="00397869" w:rsidRPr="00F40206">
                <w:rPr>
                  <w:rStyle w:val="a7"/>
                </w:rPr>
                <w:t>https://resh.edu.ru/subject/lesson/1491/main/</w:t>
              </w:r>
            </w:hyperlink>
          </w:p>
          <w:p w14:paraId="73755A8F" w14:textId="3CB266FD" w:rsidR="00397869" w:rsidRDefault="00397869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8202757" w14:textId="54C21A0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101BE4D2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722B2D5B" w14:textId="4EFCE30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</w:tblGrid>
            <w:tr w:rsidR="009F67C4" w:rsidRPr="003800CF" w14:paraId="5348526A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E5F08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задач по теме «Площадь трапе</w:t>
                  </w: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ции».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0876E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77F5E3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8E82FA" w14:textId="77777777" w:rsidR="009F67C4" w:rsidRPr="003800CF" w:rsidRDefault="009F67C4" w:rsidP="009F67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14:paraId="7E211327" w14:textId="7777777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5E8AB97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A0B936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9229E34" w14:textId="356CFD45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7A12EC02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710F8A8" w14:textId="2E437BD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  <w:shd w:val="clear" w:color="auto" w:fill="auto"/>
          </w:tcPr>
          <w:p w14:paraId="71201653" w14:textId="64B36374" w:rsidR="009F67C4" w:rsidRPr="003800CF" w:rsidRDefault="009F67C4" w:rsidP="009F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Пифагора.</w:t>
            </w:r>
          </w:p>
        </w:tc>
        <w:tc>
          <w:tcPr>
            <w:tcW w:w="851" w:type="dxa"/>
            <w:shd w:val="clear" w:color="auto" w:fill="auto"/>
          </w:tcPr>
          <w:p w14:paraId="7705716C" w14:textId="7CDC4A3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6DD456E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5C8D2B0" w14:textId="0076EEBE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5" w:anchor="155799" w:history="1">
              <w:r w:rsidR="00397869" w:rsidRPr="00F40206">
                <w:rPr>
                  <w:rStyle w:val="a7"/>
                </w:rPr>
                <w:t>https://resh.edu.ru/subject/lesson/1490/train/#155799</w:t>
              </w:r>
            </w:hyperlink>
          </w:p>
          <w:p w14:paraId="11BD56EB" w14:textId="42F4D62A" w:rsidR="00397869" w:rsidRDefault="00397869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7BC3390" w14:textId="19FF501F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61A3AF65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42CE9FD" w14:textId="2A17F0D4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9" w:type="dxa"/>
            <w:shd w:val="clear" w:color="auto" w:fill="auto"/>
          </w:tcPr>
          <w:p w14:paraId="0A19569F" w14:textId="4E99287F" w:rsidR="009F67C4" w:rsidRPr="003800CF" w:rsidRDefault="009F67C4" w:rsidP="009F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теоремы Пифагора.</w:t>
            </w:r>
          </w:p>
        </w:tc>
        <w:tc>
          <w:tcPr>
            <w:tcW w:w="851" w:type="dxa"/>
            <w:shd w:val="clear" w:color="auto" w:fill="auto"/>
          </w:tcPr>
          <w:p w14:paraId="091CBEB9" w14:textId="62C6F9BF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ECD7216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A9E7649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C2C7C27" w14:textId="72B1637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0C3FE3FA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A10A992" w14:textId="0667FE6A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9" w:type="dxa"/>
            <w:shd w:val="clear" w:color="auto" w:fill="auto"/>
          </w:tcPr>
          <w:p w14:paraId="3C46001C" w14:textId="5E97DCCE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Практическое использование теоремы Пифагора</w:t>
            </w:r>
          </w:p>
        </w:tc>
        <w:tc>
          <w:tcPr>
            <w:tcW w:w="851" w:type="dxa"/>
            <w:shd w:val="clear" w:color="auto" w:fill="auto"/>
          </w:tcPr>
          <w:p w14:paraId="02FEC2CD" w14:textId="77777777" w:rsidR="009F67C4" w:rsidRPr="003800CF" w:rsidRDefault="009F67C4" w:rsidP="009F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7F033E" w14:textId="7777777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AC4FE4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AD4BB21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26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2881CD0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6A327F0" w14:textId="14A58EF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4A571E01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7A5B0298" w14:textId="0283DE89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960"/>
            </w:tblGrid>
            <w:tr w:rsidR="009F67C4" w:rsidRPr="003800CF" w14:paraId="66C14957" w14:textId="77777777" w:rsidTr="009A3F27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FCD9C2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задач. Теорема Пифагора.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AA37D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69ED796" w14:textId="77777777" w:rsidR="009F67C4" w:rsidRPr="003800CF" w:rsidRDefault="009F67C4" w:rsidP="009F67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07F67E0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C0AA29" w14:textId="2027831F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44C99B2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793164CE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27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79B12159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B594274" w14:textId="2E69E40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1AAE87C5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9A7E89A" w14:textId="26DE010C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9" w:type="dxa"/>
            <w:shd w:val="clear" w:color="auto" w:fill="auto"/>
          </w:tcPr>
          <w:p w14:paraId="79933FF9" w14:textId="14710352" w:rsidR="009F67C4" w:rsidRPr="003800CF" w:rsidRDefault="009F67C4" w:rsidP="009F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Площади фигур.</w:t>
            </w:r>
          </w:p>
        </w:tc>
        <w:tc>
          <w:tcPr>
            <w:tcW w:w="851" w:type="dxa"/>
            <w:shd w:val="clear" w:color="auto" w:fill="auto"/>
          </w:tcPr>
          <w:p w14:paraId="210A201B" w14:textId="44A0DE0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C7E6DF9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8AB3F75" w14:textId="65CCF357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8" w:anchor="155813" w:history="1">
              <w:r w:rsidR="004D7B9B" w:rsidRPr="00F40206">
                <w:rPr>
                  <w:rStyle w:val="a7"/>
                </w:rPr>
                <w:t>https://resh.edu.ru/subject/lesson/2012/train/#155813</w:t>
              </w:r>
            </w:hyperlink>
          </w:p>
          <w:p w14:paraId="394DABD8" w14:textId="0044C0F6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3C654C2" w14:textId="0C355DE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13E0C586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4B65250" w14:textId="6A71F121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9" w:type="dxa"/>
            <w:shd w:val="clear" w:color="auto" w:fill="auto"/>
          </w:tcPr>
          <w:p w14:paraId="7180AFA9" w14:textId="35FBB58F" w:rsidR="009F67C4" w:rsidRPr="003800CF" w:rsidRDefault="009F67C4" w:rsidP="009F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«Площади фигур».</w:t>
            </w:r>
          </w:p>
        </w:tc>
        <w:tc>
          <w:tcPr>
            <w:tcW w:w="851" w:type="dxa"/>
            <w:shd w:val="clear" w:color="auto" w:fill="auto"/>
          </w:tcPr>
          <w:p w14:paraId="70DFD61C" w14:textId="189E125E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625E9C8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2483F9B" w14:textId="57D8DB0C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29" w:anchor="204047" w:history="1">
              <w:r w:rsidR="004D7B9B" w:rsidRPr="00F40206">
                <w:rPr>
                  <w:rStyle w:val="a7"/>
                </w:rPr>
                <w:t>https://resh.edu.ru/subject/lesson/2013/train/#204047</w:t>
              </w:r>
            </w:hyperlink>
          </w:p>
          <w:p w14:paraId="07867002" w14:textId="1F81D154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B83A1BE" w14:textId="7661011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52DC3D54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8933626" w14:textId="0333656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9" w:type="dxa"/>
            <w:shd w:val="clear" w:color="auto" w:fill="auto"/>
          </w:tcPr>
          <w:p w14:paraId="02911651" w14:textId="30E400B4" w:rsidR="009F67C4" w:rsidRPr="003800CF" w:rsidRDefault="009F67C4" w:rsidP="009F67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«Площади фигур»</w:t>
            </w:r>
          </w:p>
        </w:tc>
        <w:tc>
          <w:tcPr>
            <w:tcW w:w="851" w:type="dxa"/>
            <w:shd w:val="clear" w:color="auto" w:fill="auto"/>
          </w:tcPr>
          <w:p w14:paraId="1311D1FB" w14:textId="596E5D9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DB158A3" w14:textId="77777777" w:rsidR="009F67C4" w:rsidRPr="003800CF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07A23684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5121C7F" w14:textId="25BA1BFC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F67C4" w14:paraId="7B1B67CF" w14:textId="77777777" w:rsidTr="009A3F27">
        <w:trPr>
          <w:gridAfter w:val="1"/>
          <w:wAfter w:w="21" w:type="dxa"/>
        </w:trPr>
        <w:tc>
          <w:tcPr>
            <w:tcW w:w="15161" w:type="dxa"/>
            <w:gridSpan w:val="6"/>
          </w:tcPr>
          <w:p w14:paraId="773659AE" w14:textId="733D723F" w:rsidR="009F67C4" w:rsidRPr="003800CF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Подобные</w:t>
            </w:r>
            <w:proofErr w:type="gramEnd"/>
            <w:r w:rsidRPr="0038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треугольники»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19 часов</w:t>
            </w:r>
          </w:p>
        </w:tc>
      </w:tr>
      <w:tr w:rsidR="009F67C4" w14:paraId="5B256A8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5D88814" w14:textId="407A3EA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960"/>
            </w:tblGrid>
            <w:tr w:rsidR="009F67C4" w:rsidRPr="003800CF" w14:paraId="37EBD548" w14:textId="77777777" w:rsidTr="009A3F27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1ACB0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подобных треугольников.</w:t>
                  </w:r>
                </w:p>
                <w:p w14:paraId="1D0A9BA1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321A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E91A37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9F9D9A" w14:textId="6D61E9B8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777DFE8" w14:textId="77777777" w:rsidR="009F67C4" w:rsidRPr="00C32BFD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CD5998D" w14:textId="77777777" w:rsidR="009F67C4" w:rsidRPr="00C32BFD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готовности </w:t>
            </w: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970A100" w14:textId="77777777" w:rsidR="009F67C4" w:rsidRPr="00C32BFD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экологической культуры;</w:t>
            </w:r>
          </w:p>
          <w:p w14:paraId="40DD2A42" w14:textId="77777777" w:rsidR="009F67C4" w:rsidRPr="00C32BFD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96DECD2" w14:textId="7FAAF4B9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3260" w:type="dxa"/>
          </w:tcPr>
          <w:p w14:paraId="57D8BE44" w14:textId="31F61462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30" w:history="1">
              <w:r w:rsidR="004D7B9B" w:rsidRPr="00F40206">
                <w:rPr>
                  <w:rStyle w:val="a7"/>
                </w:rPr>
                <w:t>https://resh.edu.ru/subject/lesson/2014/main/</w:t>
              </w:r>
            </w:hyperlink>
          </w:p>
          <w:p w14:paraId="2922FFE5" w14:textId="296D0EAD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EBFB23C" w14:textId="36046C9A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3A95D9A8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0EF99DC" w14:textId="60502B6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9" w:type="dxa"/>
            <w:shd w:val="clear" w:color="auto" w:fill="auto"/>
          </w:tcPr>
          <w:p w14:paraId="42EE72AD" w14:textId="7E9D2C09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«Определение подобных треугольников».</w:t>
            </w:r>
          </w:p>
        </w:tc>
        <w:tc>
          <w:tcPr>
            <w:tcW w:w="851" w:type="dxa"/>
            <w:shd w:val="clear" w:color="auto" w:fill="auto"/>
          </w:tcPr>
          <w:p w14:paraId="50B223F3" w14:textId="6EAF428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D19F79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83C65A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50146C91" w14:textId="62C727C3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4921FFEA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F0B6CDB" w14:textId="5497957F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9" w:type="dxa"/>
            <w:shd w:val="clear" w:color="auto" w:fill="auto"/>
          </w:tcPr>
          <w:p w14:paraId="564F175B" w14:textId="77777777" w:rsidR="009F67C4" w:rsidRPr="003800CF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треугольников.</w:t>
            </w:r>
          </w:p>
          <w:p w14:paraId="445BCAC6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7EF722" w14:textId="333FDF51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14:paraId="71DB87B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65AE7E6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1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0DF2C324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534E42A" w14:textId="72B591E5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Тест№</w:t>
            </w:r>
          </w:p>
        </w:tc>
      </w:tr>
      <w:tr w:rsidR="009F67C4" w14:paraId="5B147ED0" w14:textId="77777777" w:rsidTr="00397869">
        <w:trPr>
          <w:gridAfter w:val="1"/>
          <w:wAfter w:w="21" w:type="dxa"/>
          <w:trHeight w:val="1263"/>
        </w:trPr>
        <w:tc>
          <w:tcPr>
            <w:tcW w:w="596" w:type="dxa"/>
            <w:shd w:val="clear" w:color="auto" w:fill="FFFFFF"/>
          </w:tcPr>
          <w:p w14:paraId="6E379F3D" w14:textId="3466F76D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9" w:type="dxa"/>
            <w:shd w:val="clear" w:color="auto" w:fill="FFFFFF"/>
          </w:tcPr>
          <w:p w14:paraId="6D2ED1A2" w14:textId="77777777" w:rsidR="009F67C4" w:rsidRPr="003800CF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 подобия треугольников.</w:t>
            </w:r>
          </w:p>
          <w:p w14:paraId="66E4D527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3D2376B" w14:textId="382D272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2A5068B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98938EF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2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6FF8FA4E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DA76D2F" w14:textId="3AAAF38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16C3EE07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1935D2AE" w14:textId="37446514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960"/>
            </w:tblGrid>
            <w:tr w:rsidR="009F67C4" w:rsidRPr="003800CF" w14:paraId="2C43A5F4" w14:textId="77777777" w:rsidTr="009A3F27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67C8B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0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Признаки подобия треугольников.</w:t>
                  </w:r>
                </w:p>
                <w:p w14:paraId="0644B6E4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90CDE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DF516D" w14:textId="77777777" w:rsidR="009F67C4" w:rsidRPr="003800CF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0E02A2A" w14:textId="77777777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BE55A3" w14:textId="3A4255F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AE839E4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8571285" w14:textId="74E55020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33" w:history="1">
              <w:r w:rsidR="004D7B9B" w:rsidRPr="00F40206">
                <w:rPr>
                  <w:rStyle w:val="a7"/>
                </w:rPr>
                <w:t>https://resh.edu.ru/subject/lesson/2503/main/</w:t>
              </w:r>
            </w:hyperlink>
          </w:p>
          <w:p w14:paraId="0A01940F" w14:textId="07851A85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999A7B6" w14:textId="5C1864FB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594861EC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78AFB10F" w14:textId="1DE798EE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9" w:type="dxa"/>
            <w:shd w:val="clear" w:color="auto" w:fill="auto"/>
          </w:tcPr>
          <w:p w14:paraId="07287713" w14:textId="58E2938A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инструктаж по ТБ. Решение задач по теме «Признаки подобия треугольников».</w:t>
            </w:r>
          </w:p>
        </w:tc>
        <w:tc>
          <w:tcPr>
            <w:tcW w:w="851" w:type="dxa"/>
            <w:shd w:val="clear" w:color="auto" w:fill="auto"/>
          </w:tcPr>
          <w:p w14:paraId="0742EE00" w14:textId="77777777" w:rsidR="009F67C4" w:rsidRPr="003800CF" w:rsidRDefault="009F67C4" w:rsidP="009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6CD9A9" w14:textId="77777777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8E7065C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1EBA25C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67C059F8" w14:textId="2EE6D46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52FD9A02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E2A48C8" w14:textId="2DB139D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9" w:type="dxa"/>
            <w:shd w:val="clear" w:color="auto" w:fill="auto"/>
          </w:tcPr>
          <w:p w14:paraId="0303A2CE" w14:textId="77777777" w:rsidR="009F67C4" w:rsidRPr="003800CF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«Признаки подобия треугольников»</w:t>
            </w:r>
          </w:p>
          <w:p w14:paraId="67371278" w14:textId="3D895BD4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6CC8280" w14:textId="5994A73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EB73A7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A2A6E27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4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464B02DB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6B96FAA" w14:textId="7CC916EA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1FD20C83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8A4FDC4" w14:textId="36DEBEBF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9" w:type="dxa"/>
            <w:shd w:val="clear" w:color="auto" w:fill="auto"/>
          </w:tcPr>
          <w:p w14:paraId="1CA824D1" w14:textId="1A4864DB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851" w:type="dxa"/>
            <w:shd w:val="clear" w:color="auto" w:fill="auto"/>
          </w:tcPr>
          <w:p w14:paraId="79992CE1" w14:textId="6651D34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45BB47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D271577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6F6F6712" w14:textId="49810C1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2223AC69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1E6779E" w14:textId="6C22A9E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9" w:type="dxa"/>
            <w:shd w:val="clear" w:color="auto" w:fill="auto"/>
          </w:tcPr>
          <w:p w14:paraId="0187A0C0" w14:textId="08DCC05D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851" w:type="dxa"/>
            <w:shd w:val="clear" w:color="auto" w:fill="auto"/>
          </w:tcPr>
          <w:p w14:paraId="4B2E89A5" w14:textId="17CC612A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36349A3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5CA8BCA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5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230CE2FC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06C9F2F" w14:textId="1672970A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4F982B5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1CA11AE1" w14:textId="16B856A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9" w:type="dxa"/>
            <w:shd w:val="clear" w:color="auto" w:fill="auto"/>
          </w:tcPr>
          <w:p w14:paraId="6B90FAA9" w14:textId="38E05E8B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«Применение подобия к доказательству теорем и решению задач».</w:t>
            </w:r>
          </w:p>
        </w:tc>
        <w:tc>
          <w:tcPr>
            <w:tcW w:w="851" w:type="dxa"/>
            <w:shd w:val="clear" w:color="auto" w:fill="auto"/>
          </w:tcPr>
          <w:p w14:paraId="33ED05D4" w14:textId="1297BE3C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2705672A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556D80D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6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1553853C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02B1382" w14:textId="4519055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36E2525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ACEB819" w14:textId="6269BF1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9" w:type="dxa"/>
            <w:shd w:val="clear" w:color="auto" w:fill="auto"/>
          </w:tcPr>
          <w:p w14:paraId="277975F1" w14:textId="0DD3BCA8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«Применение подобия к доказательству теорем и решению задач».</w:t>
            </w:r>
          </w:p>
        </w:tc>
        <w:tc>
          <w:tcPr>
            <w:tcW w:w="851" w:type="dxa"/>
            <w:shd w:val="clear" w:color="auto" w:fill="auto"/>
          </w:tcPr>
          <w:p w14:paraId="79AE76BD" w14:textId="0EF92578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50E28D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61158C7" w14:textId="7848B201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37" w:history="1">
              <w:r w:rsidR="004D7B9B" w:rsidRPr="00F40206">
                <w:rPr>
                  <w:rStyle w:val="a7"/>
                </w:rPr>
                <w:t>https://resh.edu.ru/subject/lesson/2015/main/</w:t>
              </w:r>
            </w:hyperlink>
          </w:p>
          <w:p w14:paraId="7B41CDCB" w14:textId="5212CB62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680D118" w14:textId="2423DCB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60000DF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7FEAC90" w14:textId="071F150F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9" w:type="dxa"/>
            <w:shd w:val="clear" w:color="auto" w:fill="auto"/>
          </w:tcPr>
          <w:p w14:paraId="402ED938" w14:textId="4E779739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851" w:type="dxa"/>
            <w:shd w:val="clear" w:color="auto" w:fill="auto"/>
          </w:tcPr>
          <w:p w14:paraId="60500911" w14:textId="5CF13714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978B534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6CC788A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D39084C" w14:textId="0ED7F90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6B514957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23D74FE9" w14:textId="2CDADE2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9" w:type="dxa"/>
            <w:shd w:val="clear" w:color="auto" w:fill="auto"/>
          </w:tcPr>
          <w:p w14:paraId="16216308" w14:textId="63891026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«Применение подобия к решению задач».</w:t>
            </w:r>
          </w:p>
        </w:tc>
        <w:tc>
          <w:tcPr>
            <w:tcW w:w="851" w:type="dxa"/>
            <w:shd w:val="clear" w:color="auto" w:fill="auto"/>
          </w:tcPr>
          <w:p w14:paraId="19E0E507" w14:textId="1C3D726D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3BEFD15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F33531A" w14:textId="7F0AC49C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38" w:history="1">
              <w:r w:rsidR="004D7B9B" w:rsidRPr="00F40206">
                <w:rPr>
                  <w:rStyle w:val="a7"/>
                </w:rPr>
                <w:t>https://resh.edu.ru/subject/lesson/3035/main/</w:t>
              </w:r>
            </w:hyperlink>
          </w:p>
          <w:p w14:paraId="30FFE9AB" w14:textId="28F44CCE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64B41332" w14:textId="0218162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6E1E316A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9FEDEF3" w14:textId="7C5B734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9" w:type="dxa"/>
            <w:shd w:val="clear" w:color="auto" w:fill="auto"/>
          </w:tcPr>
          <w:p w14:paraId="21BBFC07" w14:textId="5B63112F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«Применение подобия к решению задач».</w:t>
            </w:r>
          </w:p>
        </w:tc>
        <w:tc>
          <w:tcPr>
            <w:tcW w:w="851" w:type="dxa"/>
            <w:shd w:val="clear" w:color="auto" w:fill="auto"/>
          </w:tcPr>
          <w:p w14:paraId="43C053A9" w14:textId="02972B8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456604C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0B91EA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8D99462" w14:textId="71161C2C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470A514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3322F53" w14:textId="7C6E237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49" w:type="dxa"/>
            <w:shd w:val="clear" w:color="auto" w:fill="auto"/>
          </w:tcPr>
          <w:p w14:paraId="474E684F" w14:textId="2852D636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851" w:type="dxa"/>
            <w:shd w:val="clear" w:color="auto" w:fill="auto"/>
          </w:tcPr>
          <w:p w14:paraId="2604716C" w14:textId="0CF0A18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380041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5F6D690" w14:textId="77777777" w:rsidR="004D7B9B" w:rsidRPr="004D7B9B" w:rsidRDefault="00CD7B52" w:rsidP="004D7B9B">
            <w:pPr>
              <w:autoSpaceDE w:val="0"/>
              <w:autoSpaceDN w:val="0"/>
              <w:adjustRightInd w:val="0"/>
              <w:spacing w:after="0"/>
            </w:pPr>
            <w:hyperlink r:id="rId39" w:anchor="/bookshelf-guest" w:history="1">
              <w:r w:rsidR="004D7B9B" w:rsidRPr="004D7B9B">
                <w:rPr>
                  <w:rStyle w:val="a7"/>
                </w:rPr>
                <w:t>https://edu-3.mob-edu.ru/ui/#/bookshelf-guest</w:t>
              </w:r>
            </w:hyperlink>
          </w:p>
          <w:p w14:paraId="3129C79D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ADBA309" w14:textId="547A64E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2058EF13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71D2EF18" w14:textId="0671453C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49" w:type="dxa"/>
            <w:shd w:val="clear" w:color="auto" w:fill="auto"/>
          </w:tcPr>
          <w:p w14:paraId="442B5E22" w14:textId="4279C113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«Соотношение между сторонами и углами прямоугольного треугольника.</w:t>
            </w:r>
          </w:p>
        </w:tc>
        <w:tc>
          <w:tcPr>
            <w:tcW w:w="851" w:type="dxa"/>
            <w:shd w:val="clear" w:color="auto" w:fill="auto"/>
          </w:tcPr>
          <w:p w14:paraId="4EC72647" w14:textId="53F0CB2B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914492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AC4EF84" w14:textId="067FC685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0" w:history="1">
              <w:r w:rsidR="004D7B9B" w:rsidRPr="00F40206">
                <w:rPr>
                  <w:rStyle w:val="a7"/>
                </w:rPr>
                <w:t>https://resh.edu.ru/subject/lesson/3140/main/</w:t>
              </w:r>
            </w:hyperlink>
          </w:p>
          <w:p w14:paraId="2A477BCB" w14:textId="16808041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364E2AE" w14:textId="767CBA57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0FA5B193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2529D14" w14:textId="57AF2595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9" w:type="dxa"/>
            <w:shd w:val="clear" w:color="auto" w:fill="auto"/>
          </w:tcPr>
          <w:p w14:paraId="7660EC4B" w14:textId="7541B3B8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«Соотношение между сторонами и углами прямоугольного треугольника».</w:t>
            </w:r>
          </w:p>
        </w:tc>
        <w:tc>
          <w:tcPr>
            <w:tcW w:w="851" w:type="dxa"/>
            <w:shd w:val="clear" w:color="auto" w:fill="auto"/>
          </w:tcPr>
          <w:p w14:paraId="7F55E5E3" w14:textId="74989DF0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D61445B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40EE0CE4" w14:textId="1839B4E8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1" w:history="1">
              <w:r w:rsidR="00085620" w:rsidRPr="00F40206">
                <w:rPr>
                  <w:rStyle w:val="a7"/>
                </w:rPr>
                <w:t>https://resh.edu.ru/subject/lesson/2017/main/</w:t>
              </w:r>
            </w:hyperlink>
          </w:p>
          <w:p w14:paraId="37881985" w14:textId="64B64E7D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B47E193" w14:textId="5766352B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32472F7A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C3F30AD" w14:textId="1DF00962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9" w:type="dxa"/>
            <w:shd w:val="clear" w:color="auto" w:fill="auto"/>
          </w:tcPr>
          <w:p w14:paraId="4F3B4812" w14:textId="1CA4BE8F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«Соотношение между сторонами и углами прямоугольного треугольника».</w:t>
            </w:r>
          </w:p>
        </w:tc>
        <w:tc>
          <w:tcPr>
            <w:tcW w:w="851" w:type="dxa"/>
            <w:shd w:val="clear" w:color="auto" w:fill="auto"/>
          </w:tcPr>
          <w:p w14:paraId="3048B1AF" w14:textId="772F3223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FD54390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411323E" w14:textId="5F91D6E5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2" w:anchor="155922" w:history="1">
              <w:r w:rsidR="004D7B9B" w:rsidRPr="00F40206">
                <w:rPr>
                  <w:rStyle w:val="a7"/>
                </w:rPr>
                <w:t>https://resh.edu.ru/subject/lesson/2018/train/#155922</w:t>
              </w:r>
            </w:hyperlink>
          </w:p>
          <w:p w14:paraId="638DE5F8" w14:textId="454ADD1B" w:rsidR="004D7B9B" w:rsidRDefault="004D7B9B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55BC4245" w14:textId="071293F5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73B6D9DC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B202D1B" w14:textId="68A35FC6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C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9" w:type="dxa"/>
            <w:shd w:val="clear" w:color="auto" w:fill="auto"/>
          </w:tcPr>
          <w:p w14:paraId="7C6F47A3" w14:textId="5E9E20E5" w:rsidR="009F67C4" w:rsidRPr="003800CF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«Подобные треугольники».</w:t>
            </w:r>
          </w:p>
        </w:tc>
        <w:tc>
          <w:tcPr>
            <w:tcW w:w="851" w:type="dxa"/>
            <w:shd w:val="clear" w:color="auto" w:fill="auto"/>
          </w:tcPr>
          <w:p w14:paraId="541C2875" w14:textId="7360D598" w:rsidR="009F67C4" w:rsidRPr="003800CF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748EE3D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3E87CEB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90D0649" w14:textId="6B23E933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F67C4" w14:paraId="5DC1112A" w14:textId="77777777" w:rsidTr="009A3F27">
        <w:trPr>
          <w:gridAfter w:val="1"/>
          <w:wAfter w:w="21" w:type="dxa"/>
        </w:trPr>
        <w:tc>
          <w:tcPr>
            <w:tcW w:w="15161" w:type="dxa"/>
            <w:gridSpan w:val="6"/>
          </w:tcPr>
          <w:p w14:paraId="2998960C" w14:textId="146BA2CB" w:rsidR="009F67C4" w:rsidRPr="009A3F27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Окружность</w:t>
            </w:r>
            <w:proofErr w:type="gramEnd"/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 часов</w:t>
            </w:r>
          </w:p>
        </w:tc>
      </w:tr>
      <w:tr w:rsidR="009F67C4" w14:paraId="3FFB4CB6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FE6501E" w14:textId="66F4B069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49" w:type="dxa"/>
            <w:shd w:val="clear" w:color="auto" w:fill="auto"/>
          </w:tcPr>
          <w:p w14:paraId="54208CA7" w14:textId="77777777" w:rsidR="009F67C4" w:rsidRPr="009A3F27" w:rsidRDefault="009F67C4" w:rsidP="009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14:paraId="719C8FD9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4768E7" w14:textId="7FC0BAB5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B4BF32B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интересов, склонностей и способностей обучающихся, включение их во внеурочную общественно-полезную деятельность.</w:t>
            </w:r>
          </w:p>
          <w:p w14:paraId="2BBCA26C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 обучающихся сознательного и ответственного отношения </w:t>
            </w: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      </w:r>
          </w:p>
          <w:p w14:paraId="7EAFCEFD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самоутверждения учащихся в коллективе;</w:t>
            </w:r>
          </w:p>
          <w:p w14:paraId="34901D24" w14:textId="39A4C43C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3260" w:type="dxa"/>
          </w:tcPr>
          <w:p w14:paraId="7DE033A0" w14:textId="38E9D64B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3" w:history="1">
              <w:r w:rsidR="00085620" w:rsidRPr="00F40206">
                <w:rPr>
                  <w:rStyle w:val="a7"/>
                </w:rPr>
                <w:t>https://resh.edu.ru/subject/lesson/3036/main/</w:t>
              </w:r>
            </w:hyperlink>
          </w:p>
          <w:p w14:paraId="17BAC2E6" w14:textId="364B3294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2D3BCB4" w14:textId="42A35097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505657C0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19017708" w14:textId="1FC79C01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9" w:type="dxa"/>
            <w:shd w:val="clear" w:color="auto" w:fill="auto"/>
          </w:tcPr>
          <w:p w14:paraId="47B89BB8" w14:textId="77777777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«Касательная к окружности».</w:t>
            </w:r>
          </w:p>
          <w:p w14:paraId="68402966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811071" w14:textId="103AB504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2605F1E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762DF835" w14:textId="66265CD3" w:rsidR="00085620" w:rsidRDefault="00085620" w:rsidP="00085620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5C980DCD" w14:textId="0E577E4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0B8285B7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66C2C34" w14:textId="373F25C2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49" w:type="dxa"/>
            <w:shd w:val="clear" w:color="auto" w:fill="auto"/>
          </w:tcPr>
          <w:p w14:paraId="6EE8A42C" w14:textId="0C984C03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углы.</w:t>
            </w: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DEF31A7" w14:textId="49A8BBF9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C50D5AC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5A3A7875" w14:textId="2FAD4020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4" w:history="1">
              <w:r w:rsidR="00085620" w:rsidRPr="00F40206">
                <w:rPr>
                  <w:rStyle w:val="a7"/>
                </w:rPr>
                <w:t>https://resh.edu.ru/subject/lesso</w:t>
              </w:r>
              <w:r w:rsidR="00085620" w:rsidRPr="00F40206">
                <w:rPr>
                  <w:rStyle w:val="a7"/>
                </w:rPr>
                <w:lastRenderedPageBreak/>
                <w:t>n/2027/main/</w:t>
              </w:r>
            </w:hyperlink>
          </w:p>
          <w:p w14:paraId="1421E0A8" w14:textId="5AD28B65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2B45735" w14:textId="2D1B32C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учителя, </w:t>
            </w: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</w:t>
            </w:r>
          </w:p>
        </w:tc>
      </w:tr>
      <w:tr w:rsidR="009F67C4" w14:paraId="613D61CD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2412A2F4" w14:textId="694011BA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9" w:type="dxa"/>
            <w:shd w:val="clear" w:color="auto" w:fill="auto"/>
          </w:tcPr>
          <w:p w14:paraId="59F4F758" w14:textId="77777777" w:rsidR="009F67C4" w:rsidRPr="009A3F27" w:rsidRDefault="009F67C4" w:rsidP="009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  <w:p w14:paraId="7A021F03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6CB505" w14:textId="25C1BE97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B694F44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B144708" w14:textId="5B32B619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5" w:anchor="167032" w:history="1">
              <w:r w:rsidR="00085620" w:rsidRPr="00F40206">
                <w:rPr>
                  <w:rStyle w:val="a7"/>
                </w:rPr>
                <w:t>https://resh.edu.ru/subject/lesson/2505/train/#167032</w:t>
              </w:r>
            </w:hyperlink>
          </w:p>
          <w:p w14:paraId="4212C45C" w14:textId="216782DE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6503E38C" w14:textId="0777FF6C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3762DD3D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530349C" w14:textId="14B9759C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9" w:type="dxa"/>
            <w:shd w:val="clear" w:color="auto" w:fill="auto"/>
          </w:tcPr>
          <w:p w14:paraId="655F0DBA" w14:textId="29E1917A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«Центральные и вписанные углы».</w:t>
            </w:r>
          </w:p>
        </w:tc>
        <w:tc>
          <w:tcPr>
            <w:tcW w:w="851" w:type="dxa"/>
            <w:shd w:val="clear" w:color="auto" w:fill="auto"/>
          </w:tcPr>
          <w:p w14:paraId="0A9E763C" w14:textId="4D96CAD0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C2A913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DD198F4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46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0811FEBE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56679FE" w14:textId="3646A96A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0E394F3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46DE8AB5" w14:textId="2CEF7112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49" w:type="dxa"/>
            <w:shd w:val="clear" w:color="auto" w:fill="auto"/>
          </w:tcPr>
          <w:tbl>
            <w:tblPr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960"/>
            </w:tblGrid>
            <w:tr w:rsidR="009F67C4" w:rsidRPr="009A3F27" w14:paraId="76FC22EA" w14:textId="77777777" w:rsidTr="009A3F27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1E639" w14:textId="77777777" w:rsidR="009F67C4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3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Решение задач по теме «Центральные и </w:t>
                  </w:r>
                </w:p>
                <w:p w14:paraId="78D17B67" w14:textId="7F0DAE3A" w:rsidR="009F67C4" w:rsidRPr="009A3F27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3F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вписанные углы».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23A5" w14:textId="77777777" w:rsidR="009F67C4" w:rsidRPr="009A3F27" w:rsidRDefault="009F67C4" w:rsidP="009F67C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27C1CCA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6965D2" w14:textId="41D47121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C740D7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0EAE1A20" w14:textId="069A12B5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7" w:history="1">
              <w:r w:rsidR="00085620" w:rsidRPr="00F40206">
                <w:rPr>
                  <w:rStyle w:val="a7"/>
                </w:rPr>
                <w:t>https://resh.edu.ru/subject/lesson/2504/main/</w:t>
              </w:r>
            </w:hyperlink>
          </w:p>
          <w:p w14:paraId="4B3588D0" w14:textId="5261D826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5FCE73B2" w14:textId="4FDE1BF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4349278C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FFFFFF"/>
          </w:tcPr>
          <w:p w14:paraId="5B79C117" w14:textId="0E04DE3A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9" w:type="dxa"/>
            <w:shd w:val="clear" w:color="auto" w:fill="FFFFFF"/>
          </w:tcPr>
          <w:p w14:paraId="6BCE0560" w14:textId="77777777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замечательные точки треугольника.</w:t>
            </w:r>
          </w:p>
          <w:p w14:paraId="68F169CB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07473CE" w14:textId="59B11774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E8B5E41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861379A" w14:textId="1C592873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48" w:history="1">
              <w:r w:rsidR="00085620" w:rsidRPr="00F40206">
                <w:rPr>
                  <w:rStyle w:val="a7"/>
                </w:rPr>
                <w:t>https://resh.edu.ru/subject/lesson/2026/main/</w:t>
              </w:r>
            </w:hyperlink>
          </w:p>
          <w:p w14:paraId="23ABDB33" w14:textId="6079B6A8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3050979" w14:textId="72EEB15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5B10691C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FC1476D" w14:textId="79DDA669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49" w:type="dxa"/>
            <w:shd w:val="clear" w:color="auto" w:fill="auto"/>
          </w:tcPr>
          <w:p w14:paraId="74DDFF3B" w14:textId="4746123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«Четыре замечательные точки треугольника»</w:t>
            </w:r>
          </w:p>
        </w:tc>
        <w:tc>
          <w:tcPr>
            <w:tcW w:w="851" w:type="dxa"/>
            <w:shd w:val="clear" w:color="auto" w:fill="auto"/>
          </w:tcPr>
          <w:p w14:paraId="03956416" w14:textId="66359C6C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52D57F7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7084C186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49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07946C83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64137F88" w14:textId="4A1599F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00678704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7D0CAFD" w14:textId="31BED046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9" w:type="dxa"/>
            <w:shd w:val="clear" w:color="auto" w:fill="auto"/>
          </w:tcPr>
          <w:p w14:paraId="7008096C" w14:textId="0048DCA2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«Четыре замечательные точки треугольника».</w:t>
            </w:r>
          </w:p>
        </w:tc>
        <w:tc>
          <w:tcPr>
            <w:tcW w:w="851" w:type="dxa"/>
            <w:shd w:val="clear" w:color="auto" w:fill="auto"/>
          </w:tcPr>
          <w:p w14:paraId="7F5E794E" w14:textId="0644E61B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66095F3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22658BC8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CB03ED7" w14:textId="49C70BCD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0EE85E96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8677A3F" w14:textId="1C3C5694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9" w:type="dxa"/>
            <w:shd w:val="clear" w:color="auto" w:fill="auto"/>
          </w:tcPr>
          <w:p w14:paraId="74C98D70" w14:textId="51D2398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851" w:type="dxa"/>
            <w:shd w:val="clear" w:color="auto" w:fill="auto"/>
          </w:tcPr>
          <w:p w14:paraId="7343F79F" w14:textId="08F5C7D3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17F8B5F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DA941E6" w14:textId="0196F2DF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50" w:history="1">
              <w:r w:rsidR="00085620" w:rsidRPr="00F40206">
                <w:rPr>
                  <w:rStyle w:val="a7"/>
                </w:rPr>
                <w:t>https://resh.edu.ru/subject/lesson/2023/main/</w:t>
              </w:r>
            </w:hyperlink>
          </w:p>
          <w:p w14:paraId="651271AF" w14:textId="6B4FC0ED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FA02CEE" w14:textId="741C908F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79C5E35E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C8C7F53" w14:textId="57FFA84B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49" w:type="dxa"/>
            <w:shd w:val="clear" w:color="auto" w:fill="auto"/>
          </w:tcPr>
          <w:p w14:paraId="05E81965" w14:textId="77777777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четырехугольника.</w:t>
            </w:r>
          </w:p>
          <w:p w14:paraId="14FD7BD5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844456" w14:textId="3422EA7E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C3E8CA7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06A6D4B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93B0F47" w14:textId="5037702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6FD399F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13B7D85D" w14:textId="3A8AC375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49" w:type="dxa"/>
            <w:shd w:val="clear" w:color="auto" w:fill="auto"/>
          </w:tcPr>
          <w:p w14:paraId="0EF42681" w14:textId="510C41DA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четырехуголь</w:t>
            </w: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ник.</w:t>
            </w:r>
          </w:p>
        </w:tc>
        <w:tc>
          <w:tcPr>
            <w:tcW w:w="851" w:type="dxa"/>
            <w:shd w:val="clear" w:color="auto" w:fill="auto"/>
          </w:tcPr>
          <w:p w14:paraId="4775D79D" w14:textId="5D57999D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14:paraId="0EDD7715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12E1A52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0B4B6BF" w14:textId="437A91C8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4D0C0D2F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5AA0BC39" w14:textId="04AD0790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49" w:type="dxa"/>
            <w:shd w:val="clear" w:color="auto" w:fill="auto"/>
          </w:tcPr>
          <w:p w14:paraId="6361C693" w14:textId="7D07C586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описанная около четырехугольника.</w:t>
            </w:r>
          </w:p>
        </w:tc>
        <w:tc>
          <w:tcPr>
            <w:tcW w:w="851" w:type="dxa"/>
            <w:shd w:val="clear" w:color="auto" w:fill="auto"/>
          </w:tcPr>
          <w:p w14:paraId="390BD683" w14:textId="2E3197F2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63122A7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87921B6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51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760B29F2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5551B7B" w14:textId="5CD3ED2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41722E6E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055DE6B" w14:textId="3F9EF8E7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49" w:type="dxa"/>
            <w:shd w:val="clear" w:color="auto" w:fill="auto"/>
          </w:tcPr>
          <w:p w14:paraId="69426E55" w14:textId="50BF958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«Окружность, вписанная в четырехугольник.</w:t>
            </w:r>
          </w:p>
        </w:tc>
        <w:tc>
          <w:tcPr>
            <w:tcW w:w="851" w:type="dxa"/>
            <w:shd w:val="clear" w:color="auto" w:fill="auto"/>
          </w:tcPr>
          <w:p w14:paraId="348FAD50" w14:textId="60D82D30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6F8A843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DAF476B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52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0C5BCFC9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393F0366" w14:textId="493CCF19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594E328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B4E3EF5" w14:textId="604A7FC6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9" w:type="dxa"/>
            <w:shd w:val="clear" w:color="auto" w:fill="auto"/>
          </w:tcPr>
          <w:p w14:paraId="43D20E60" w14:textId="2514BA01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«Вписанная и описанная окружности».</w:t>
            </w:r>
          </w:p>
        </w:tc>
        <w:tc>
          <w:tcPr>
            <w:tcW w:w="851" w:type="dxa"/>
            <w:shd w:val="clear" w:color="auto" w:fill="auto"/>
          </w:tcPr>
          <w:p w14:paraId="6C7E5CC1" w14:textId="2730817F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6B936D3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2D6F554" w14:textId="53E35D57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53" w:anchor="155978" w:history="1">
              <w:r w:rsidR="00085620" w:rsidRPr="00F40206">
                <w:rPr>
                  <w:rStyle w:val="a7"/>
                </w:rPr>
                <w:t>https://resh.edu.ru/subject/lesson/2021/train/#155978</w:t>
              </w:r>
            </w:hyperlink>
          </w:p>
          <w:p w14:paraId="4A7906E8" w14:textId="2A950B15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00ACC59" w14:textId="16E69F01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  <w:tr w:rsidR="009F67C4" w14:paraId="1EFDC735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1ECFD51" w14:textId="0AE4A368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9" w:type="dxa"/>
            <w:shd w:val="clear" w:color="auto" w:fill="auto"/>
          </w:tcPr>
          <w:p w14:paraId="6BBECD3D" w14:textId="005D7E1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«Окружность».</w:t>
            </w:r>
          </w:p>
        </w:tc>
        <w:tc>
          <w:tcPr>
            <w:tcW w:w="851" w:type="dxa"/>
            <w:shd w:val="clear" w:color="auto" w:fill="auto"/>
          </w:tcPr>
          <w:p w14:paraId="11D47B93" w14:textId="1DBAD967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F9564C9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B89CD6A" w14:textId="3DD2BDE8" w:rsidR="009F67C4" w:rsidRDefault="00CD7B52" w:rsidP="009F67C4">
            <w:pPr>
              <w:autoSpaceDE w:val="0"/>
              <w:autoSpaceDN w:val="0"/>
              <w:adjustRightInd w:val="0"/>
              <w:spacing w:after="0"/>
            </w:pPr>
            <w:hyperlink r:id="rId54" w:anchor="155995" w:history="1">
              <w:r w:rsidR="00085620" w:rsidRPr="00F40206">
                <w:rPr>
                  <w:rStyle w:val="a7"/>
                </w:rPr>
                <w:t>https://resh.edu.ru/subject/lesson/2022/train/#155995</w:t>
              </w:r>
            </w:hyperlink>
          </w:p>
          <w:p w14:paraId="41483734" w14:textId="41C98897" w:rsidR="00085620" w:rsidRDefault="00085620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A7AAAF9" w14:textId="286EB78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2E87BB39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F60A6DA" w14:textId="2432FBDE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9" w:type="dxa"/>
            <w:shd w:val="clear" w:color="auto" w:fill="auto"/>
          </w:tcPr>
          <w:p w14:paraId="69EDEA09" w14:textId="52F54565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«Окружность».</w:t>
            </w:r>
          </w:p>
        </w:tc>
        <w:tc>
          <w:tcPr>
            <w:tcW w:w="851" w:type="dxa"/>
            <w:shd w:val="clear" w:color="auto" w:fill="auto"/>
          </w:tcPr>
          <w:p w14:paraId="67384A63" w14:textId="2674140D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58AA01D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622D64CE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02811ED0" w14:textId="6651F529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F67C4" w14:paraId="59E24E78" w14:textId="77777777" w:rsidTr="009A3F27">
        <w:trPr>
          <w:gridAfter w:val="1"/>
          <w:wAfter w:w="21" w:type="dxa"/>
        </w:trPr>
        <w:tc>
          <w:tcPr>
            <w:tcW w:w="15161" w:type="dxa"/>
            <w:gridSpan w:val="6"/>
          </w:tcPr>
          <w:p w14:paraId="2E750234" w14:textId="55618AD4" w:rsidR="009F67C4" w:rsidRPr="009A3F27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9F67C4" w14:paraId="39AE240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2180E737" w14:textId="3838D017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49" w:type="dxa"/>
            <w:shd w:val="clear" w:color="auto" w:fill="auto"/>
          </w:tcPr>
          <w:p w14:paraId="7693CAE2" w14:textId="77777777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Четырехугольники.</w:t>
            </w:r>
          </w:p>
          <w:p w14:paraId="6932F64E" w14:textId="7777777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1FF98E" w14:textId="1EDB39B6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2DFC284D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DA2E345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2CF5AAFB" w14:textId="77777777" w:rsidR="009F67C4" w:rsidRPr="00D354DA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5CB5BA04" w14:textId="67AD1BA6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5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</w:t>
            </w:r>
          </w:p>
        </w:tc>
        <w:tc>
          <w:tcPr>
            <w:tcW w:w="3260" w:type="dxa"/>
          </w:tcPr>
          <w:p w14:paraId="42AE07D7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96F9B86" w14:textId="109A006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9F67C4" w14:paraId="13EBBD02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38EB5A34" w14:textId="5B41CD76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9" w:type="dxa"/>
            <w:shd w:val="clear" w:color="auto" w:fill="auto"/>
          </w:tcPr>
          <w:p w14:paraId="37F04D97" w14:textId="018598ED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Площади фигур.</w:t>
            </w:r>
          </w:p>
        </w:tc>
        <w:tc>
          <w:tcPr>
            <w:tcW w:w="851" w:type="dxa"/>
            <w:shd w:val="clear" w:color="auto" w:fill="auto"/>
          </w:tcPr>
          <w:p w14:paraId="18DD6563" w14:textId="2F07452C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0873E0B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0C1604B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55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5F63CC83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12A9B75A" w14:textId="0A21C63F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</w:p>
        </w:tc>
      </w:tr>
      <w:tr w:rsidR="009F67C4" w14:paraId="3BBD2CD5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20AA8FB7" w14:textId="44F5781C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49" w:type="dxa"/>
            <w:shd w:val="clear" w:color="auto" w:fill="auto"/>
          </w:tcPr>
          <w:p w14:paraId="4A582EFB" w14:textId="134A2221" w:rsidR="009F67C4" w:rsidRPr="009A3F27" w:rsidRDefault="009F67C4" w:rsidP="009F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Подобные треугольники. Окружность</w:t>
            </w:r>
          </w:p>
        </w:tc>
        <w:tc>
          <w:tcPr>
            <w:tcW w:w="851" w:type="dxa"/>
            <w:shd w:val="clear" w:color="auto" w:fill="auto"/>
          </w:tcPr>
          <w:p w14:paraId="340F224F" w14:textId="5D45E52D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43A40358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0AC4EB2D" w14:textId="77777777" w:rsidR="00085620" w:rsidRPr="00085620" w:rsidRDefault="00CD7B52" w:rsidP="00085620">
            <w:pPr>
              <w:autoSpaceDE w:val="0"/>
              <w:autoSpaceDN w:val="0"/>
              <w:adjustRightInd w:val="0"/>
              <w:spacing w:after="0"/>
            </w:pPr>
            <w:hyperlink r:id="rId56" w:anchor="/bookshelf-guest" w:history="1">
              <w:r w:rsidR="00085620" w:rsidRPr="00085620">
                <w:rPr>
                  <w:rStyle w:val="a7"/>
                </w:rPr>
                <w:t>https://edu-3.mob-edu.ru/ui/#/bookshelf-guest</w:t>
              </w:r>
            </w:hyperlink>
          </w:p>
          <w:p w14:paraId="06212E39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1F6FFB9" w14:textId="4CBF11B0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от учителя</w:t>
            </w:r>
          </w:p>
        </w:tc>
      </w:tr>
      <w:tr w:rsidR="009F67C4" w14:paraId="13C43F7B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6DB0841E" w14:textId="5D75D4B9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9" w:type="dxa"/>
            <w:shd w:val="clear" w:color="auto" w:fill="auto"/>
          </w:tcPr>
          <w:p w14:paraId="27C967DD" w14:textId="0C6EB432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auto"/>
          </w:tcPr>
          <w:p w14:paraId="74A25197" w14:textId="0E03A6BA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220F290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15063696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2A68DBC8" w14:textId="0A215811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F67C4" w14:paraId="3DD731A8" w14:textId="77777777" w:rsidTr="00397869">
        <w:trPr>
          <w:gridAfter w:val="1"/>
          <w:wAfter w:w="21" w:type="dxa"/>
          <w:trHeight w:val="514"/>
        </w:trPr>
        <w:tc>
          <w:tcPr>
            <w:tcW w:w="596" w:type="dxa"/>
            <w:shd w:val="clear" w:color="auto" w:fill="auto"/>
          </w:tcPr>
          <w:p w14:paraId="126E5338" w14:textId="3D1FE8C4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49" w:type="dxa"/>
            <w:shd w:val="clear" w:color="auto" w:fill="auto"/>
          </w:tcPr>
          <w:p w14:paraId="2D7B43B1" w14:textId="0C316DB7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14:paraId="6CE0A78D" w14:textId="57D42B15" w:rsidR="009F67C4" w:rsidRPr="009A3F27" w:rsidRDefault="009F67C4" w:rsidP="009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0188CCA7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781FE307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7A5584DE" w14:textId="3C51DA04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proofErr w:type="gramStart"/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-бота</w:t>
            </w:r>
            <w:proofErr w:type="gramEnd"/>
          </w:p>
        </w:tc>
      </w:tr>
      <w:tr w:rsidR="009F67C4" w14:paraId="3D05A5A0" w14:textId="77777777" w:rsidTr="00397869">
        <w:trPr>
          <w:gridAfter w:val="1"/>
          <w:wAfter w:w="21" w:type="dxa"/>
        </w:trPr>
        <w:tc>
          <w:tcPr>
            <w:tcW w:w="596" w:type="dxa"/>
            <w:shd w:val="clear" w:color="auto" w:fill="auto"/>
          </w:tcPr>
          <w:p w14:paraId="035704D4" w14:textId="503645B8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49" w:type="dxa"/>
            <w:shd w:val="clear" w:color="auto" w:fill="auto"/>
          </w:tcPr>
          <w:p w14:paraId="3C60F5EF" w14:textId="4D1D8480" w:rsidR="009F67C4" w:rsidRPr="009A3F27" w:rsidRDefault="009F67C4" w:rsidP="009F67C4">
            <w:pPr>
              <w:spacing w:after="0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</w:tcPr>
          <w:p w14:paraId="6EC79F26" w14:textId="0071087B" w:rsidR="009F67C4" w:rsidRPr="009A3F27" w:rsidRDefault="009F67C4" w:rsidP="009F6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14:paraId="7B316006" w14:textId="77777777" w:rsidR="009F67C4" w:rsidRPr="00B7146C" w:rsidRDefault="009F67C4" w:rsidP="009F6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14:paraId="303DC3B0" w14:textId="77777777" w:rsidR="009F67C4" w:rsidRDefault="009F67C4" w:rsidP="009F67C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45" w:type="dxa"/>
          </w:tcPr>
          <w:p w14:paraId="4C88F401" w14:textId="35D39222" w:rsidR="009F67C4" w:rsidRDefault="009F67C4" w:rsidP="009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учителя, самоконтроль</w:t>
            </w:r>
          </w:p>
        </w:tc>
      </w:tr>
    </w:tbl>
    <w:p w14:paraId="6CE29872" w14:textId="77777777" w:rsidR="00AB726C" w:rsidRPr="00AB726C" w:rsidRDefault="00AB726C" w:rsidP="00397869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AB726C" w:rsidRPr="00AB726C" w:rsidSect="007E032A">
      <w:headerReference w:type="default" r:id="rId5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C001" w14:textId="77777777" w:rsidR="00CD7B52" w:rsidRDefault="00CD7B52" w:rsidP="00FB1D8C">
      <w:pPr>
        <w:spacing w:after="0" w:line="240" w:lineRule="auto"/>
      </w:pPr>
      <w:r>
        <w:separator/>
      </w:r>
    </w:p>
  </w:endnote>
  <w:endnote w:type="continuationSeparator" w:id="0">
    <w:p w14:paraId="3B591D48" w14:textId="77777777" w:rsidR="00CD7B52" w:rsidRDefault="00CD7B52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0CC43" w14:textId="77777777" w:rsidR="00CD7B52" w:rsidRDefault="00CD7B52" w:rsidP="00FB1D8C">
      <w:pPr>
        <w:spacing w:after="0" w:line="240" w:lineRule="auto"/>
      </w:pPr>
      <w:r>
        <w:separator/>
      </w:r>
    </w:p>
  </w:footnote>
  <w:footnote w:type="continuationSeparator" w:id="0">
    <w:p w14:paraId="7E667E66" w14:textId="77777777" w:rsidR="00CD7B52" w:rsidRDefault="00CD7B52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6C20" w14:textId="77777777" w:rsidR="009A3F27" w:rsidRDefault="009A3F27">
    <w:pPr>
      <w:pStyle w:val="a8"/>
    </w:pPr>
  </w:p>
  <w:p w14:paraId="0252FC4B" w14:textId="77777777" w:rsidR="009A3F27" w:rsidRDefault="009A3F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9E412D3"/>
    <w:multiLevelType w:val="hybridMultilevel"/>
    <w:tmpl w:val="5112753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841"/>
    <w:multiLevelType w:val="hybridMultilevel"/>
    <w:tmpl w:val="DBB6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084"/>
    <w:multiLevelType w:val="hybridMultilevel"/>
    <w:tmpl w:val="E90C19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24A454C5"/>
    <w:multiLevelType w:val="multilevel"/>
    <w:tmpl w:val="BC9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803E9"/>
    <w:multiLevelType w:val="multilevel"/>
    <w:tmpl w:val="4A8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21F2B"/>
    <w:multiLevelType w:val="hybridMultilevel"/>
    <w:tmpl w:val="9308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80A3C"/>
    <w:multiLevelType w:val="multilevel"/>
    <w:tmpl w:val="BA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DA597F"/>
    <w:multiLevelType w:val="hybridMultilevel"/>
    <w:tmpl w:val="1F6827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CB486D"/>
    <w:multiLevelType w:val="multilevel"/>
    <w:tmpl w:val="947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57597"/>
    <w:multiLevelType w:val="hybridMultilevel"/>
    <w:tmpl w:val="B718B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9C6EC4"/>
    <w:multiLevelType w:val="multilevel"/>
    <w:tmpl w:val="5FE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974A1"/>
    <w:multiLevelType w:val="hybridMultilevel"/>
    <w:tmpl w:val="0056511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16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20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24598"/>
    <w:rsid w:val="000260E9"/>
    <w:rsid w:val="000822A9"/>
    <w:rsid w:val="00085620"/>
    <w:rsid w:val="00093E80"/>
    <w:rsid w:val="000B6898"/>
    <w:rsid w:val="001051F4"/>
    <w:rsid w:val="00152455"/>
    <w:rsid w:val="001A1B80"/>
    <w:rsid w:val="001F6630"/>
    <w:rsid w:val="00222867"/>
    <w:rsid w:val="002371CF"/>
    <w:rsid w:val="00251FFE"/>
    <w:rsid w:val="002C2D3A"/>
    <w:rsid w:val="003319CC"/>
    <w:rsid w:val="00334BF2"/>
    <w:rsid w:val="003800CF"/>
    <w:rsid w:val="003851EC"/>
    <w:rsid w:val="00397869"/>
    <w:rsid w:val="004271E1"/>
    <w:rsid w:val="00441B3A"/>
    <w:rsid w:val="00447B65"/>
    <w:rsid w:val="00452BA2"/>
    <w:rsid w:val="004638E6"/>
    <w:rsid w:val="00475697"/>
    <w:rsid w:val="004A7F7B"/>
    <w:rsid w:val="004D7B9B"/>
    <w:rsid w:val="005218F9"/>
    <w:rsid w:val="0058123B"/>
    <w:rsid w:val="005A5F36"/>
    <w:rsid w:val="005B2D62"/>
    <w:rsid w:val="006459DB"/>
    <w:rsid w:val="00653921"/>
    <w:rsid w:val="00657202"/>
    <w:rsid w:val="00684C0B"/>
    <w:rsid w:val="006A4E58"/>
    <w:rsid w:val="006D6027"/>
    <w:rsid w:val="006E1419"/>
    <w:rsid w:val="00752AC2"/>
    <w:rsid w:val="007B005B"/>
    <w:rsid w:val="007C3B82"/>
    <w:rsid w:val="007D4482"/>
    <w:rsid w:val="007E032A"/>
    <w:rsid w:val="00881FDC"/>
    <w:rsid w:val="008E4EF8"/>
    <w:rsid w:val="008E55BF"/>
    <w:rsid w:val="009503AE"/>
    <w:rsid w:val="00977DB0"/>
    <w:rsid w:val="009A3F27"/>
    <w:rsid w:val="009C6608"/>
    <w:rsid w:val="009F67C4"/>
    <w:rsid w:val="00A05C36"/>
    <w:rsid w:val="00A329DC"/>
    <w:rsid w:val="00A7236A"/>
    <w:rsid w:val="00A9573A"/>
    <w:rsid w:val="00AB018D"/>
    <w:rsid w:val="00AB726C"/>
    <w:rsid w:val="00AD1005"/>
    <w:rsid w:val="00AE2024"/>
    <w:rsid w:val="00B271B6"/>
    <w:rsid w:val="00B439BF"/>
    <w:rsid w:val="00B55422"/>
    <w:rsid w:val="00B7146C"/>
    <w:rsid w:val="00B769FE"/>
    <w:rsid w:val="00BD7945"/>
    <w:rsid w:val="00BE0811"/>
    <w:rsid w:val="00BF0D9F"/>
    <w:rsid w:val="00BF5AC9"/>
    <w:rsid w:val="00C32BFD"/>
    <w:rsid w:val="00C576A9"/>
    <w:rsid w:val="00C66171"/>
    <w:rsid w:val="00C7540E"/>
    <w:rsid w:val="00C95CC4"/>
    <w:rsid w:val="00CD7B52"/>
    <w:rsid w:val="00D01755"/>
    <w:rsid w:val="00D045DF"/>
    <w:rsid w:val="00D320C0"/>
    <w:rsid w:val="00D354DA"/>
    <w:rsid w:val="00D3552A"/>
    <w:rsid w:val="00D366FE"/>
    <w:rsid w:val="00D543C9"/>
    <w:rsid w:val="00DA02C1"/>
    <w:rsid w:val="00DF31A1"/>
    <w:rsid w:val="00E155EF"/>
    <w:rsid w:val="00E3488B"/>
    <w:rsid w:val="00E448EE"/>
    <w:rsid w:val="00E60073"/>
    <w:rsid w:val="00E723C4"/>
    <w:rsid w:val="00E8096A"/>
    <w:rsid w:val="00E80F5F"/>
    <w:rsid w:val="00EA4E4B"/>
    <w:rsid w:val="00EC256C"/>
    <w:rsid w:val="00EC600C"/>
    <w:rsid w:val="00EE0ECF"/>
    <w:rsid w:val="00F02A45"/>
    <w:rsid w:val="00F32842"/>
    <w:rsid w:val="00F338C1"/>
    <w:rsid w:val="00F44BE7"/>
    <w:rsid w:val="00F91012"/>
    <w:rsid w:val="00F978E8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E840"/>
  <w15:docId w15:val="{86287E5C-32EF-40A2-9CAC-501FE2D4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character" w:customStyle="1" w:styleId="UnresolvedMention">
    <w:name w:val="Unresolved Mention"/>
    <w:basedOn w:val="a0"/>
    <w:uiPriority w:val="99"/>
    <w:semiHidden/>
    <w:unhideWhenUsed/>
    <w:rsid w:val="00B7146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C6608"/>
    <w:rPr>
      <w:color w:val="954F72" w:themeColor="followedHyperlink"/>
      <w:u w:val="single"/>
    </w:rPr>
  </w:style>
  <w:style w:type="paragraph" w:styleId="ad">
    <w:name w:val="No Spacing"/>
    <w:basedOn w:val="a"/>
    <w:link w:val="ae"/>
    <w:uiPriority w:val="1"/>
    <w:qFormat/>
    <w:rsid w:val="00AD100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e">
    <w:name w:val="Без интервала Знак"/>
    <w:link w:val="ad"/>
    <w:rsid w:val="00AD1005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">
    <w:name w:val="annotation reference"/>
    <w:basedOn w:val="a0"/>
    <w:uiPriority w:val="99"/>
    <w:semiHidden/>
    <w:unhideWhenUsed/>
    <w:rsid w:val="009F67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6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6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6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resh.edu.ru/subject/lesson/2011/train/" TargetMode="External"/><Relationship Id="rId26" Type="http://schemas.openxmlformats.org/officeDocument/2006/relationships/hyperlink" Target="https://edu-3.mob-edu.ru/ui/" TargetMode="External"/><Relationship Id="rId39" Type="http://schemas.openxmlformats.org/officeDocument/2006/relationships/hyperlink" Target="https://edu-3.mob-edu.ru/ui/" TargetMode="External"/><Relationship Id="rId21" Type="http://schemas.openxmlformats.org/officeDocument/2006/relationships/hyperlink" Target="https://edu-3.mob-edu.ru/ui/" TargetMode="External"/><Relationship Id="rId34" Type="http://schemas.openxmlformats.org/officeDocument/2006/relationships/hyperlink" Target="https://edu-3.mob-edu.ru/ui/" TargetMode="External"/><Relationship Id="rId42" Type="http://schemas.openxmlformats.org/officeDocument/2006/relationships/hyperlink" Target="https://resh.edu.ru/subject/lesson/2018/train/" TargetMode="External"/><Relationship Id="rId47" Type="http://schemas.openxmlformats.org/officeDocument/2006/relationships/hyperlink" Target="https://resh.edu.ru/subject/lesson/2504/main/" TargetMode="External"/><Relationship Id="rId50" Type="http://schemas.openxmlformats.org/officeDocument/2006/relationships/hyperlink" Target="https://resh.edu.ru/subject/lesson/2023/main/" TargetMode="External"/><Relationship Id="rId55" Type="http://schemas.openxmlformats.org/officeDocument/2006/relationships/hyperlink" Target="https://edu-3.mob-edu.ru/u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1499/main/" TargetMode="External"/><Relationship Id="rId17" Type="http://schemas.openxmlformats.org/officeDocument/2006/relationships/hyperlink" Target="https://infourok.ru/biblioteka/geometriya/klass-8/uchebnik-602/tema-36255/type-56" TargetMode="External"/><Relationship Id="rId25" Type="http://schemas.openxmlformats.org/officeDocument/2006/relationships/hyperlink" Target="https://resh.edu.ru/subject/lesson/1490/train/" TargetMode="External"/><Relationship Id="rId33" Type="http://schemas.openxmlformats.org/officeDocument/2006/relationships/hyperlink" Target="https://resh.edu.ru/subject/lesson/2503/main/" TargetMode="External"/><Relationship Id="rId38" Type="http://schemas.openxmlformats.org/officeDocument/2006/relationships/hyperlink" Target="https://resh.edu.ru/subject/lesson/3035/main/" TargetMode="External"/><Relationship Id="rId46" Type="http://schemas.openxmlformats.org/officeDocument/2006/relationships/hyperlink" Target="https://edu-3.mob-edu.ru/ui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-3.mob-edu.ru/ui/" TargetMode="External"/><Relationship Id="rId20" Type="http://schemas.openxmlformats.org/officeDocument/2006/relationships/hyperlink" Target="https://resh.edu.ru/subject/lesson/1484/train/" TargetMode="External"/><Relationship Id="rId29" Type="http://schemas.openxmlformats.org/officeDocument/2006/relationships/hyperlink" Target="https://resh.edu.ru/subject/lesson/2013/train/" TargetMode="External"/><Relationship Id="rId41" Type="http://schemas.openxmlformats.org/officeDocument/2006/relationships/hyperlink" Target="https://resh.edu.ru/subject/lesson/2017/main/" TargetMode="External"/><Relationship Id="rId54" Type="http://schemas.openxmlformats.org/officeDocument/2006/relationships/hyperlink" Target="https://resh.edu.ru/subject/lesson/2022/tra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496/train/" TargetMode="External"/><Relationship Id="rId24" Type="http://schemas.openxmlformats.org/officeDocument/2006/relationships/hyperlink" Target="https://resh.edu.ru/subject/lesson/1491/main/" TargetMode="External"/><Relationship Id="rId32" Type="http://schemas.openxmlformats.org/officeDocument/2006/relationships/hyperlink" Target="https://edu-3.mob-edu.ru/ui/" TargetMode="External"/><Relationship Id="rId37" Type="http://schemas.openxmlformats.org/officeDocument/2006/relationships/hyperlink" Target="https://resh.edu.ru/subject/lesson/2015/main/" TargetMode="External"/><Relationship Id="rId40" Type="http://schemas.openxmlformats.org/officeDocument/2006/relationships/hyperlink" Target="https://resh.edu.ru/subject/lesson/3140/main/" TargetMode="External"/><Relationship Id="rId45" Type="http://schemas.openxmlformats.org/officeDocument/2006/relationships/hyperlink" Target="https://resh.edu.ru/subject/lesson/2505/train/" TargetMode="External"/><Relationship Id="rId53" Type="http://schemas.openxmlformats.org/officeDocument/2006/relationships/hyperlink" Target="https://resh.edu.ru/subject/lesson/2021/train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-3.mob-edu.ru/ui/" TargetMode="External"/><Relationship Id="rId23" Type="http://schemas.openxmlformats.org/officeDocument/2006/relationships/hyperlink" Target="https://resh.edu.ru/subject/lesson/1492/train/" TargetMode="External"/><Relationship Id="rId28" Type="http://schemas.openxmlformats.org/officeDocument/2006/relationships/hyperlink" Target="https://resh.edu.ru/subject/lesson/2012/train/" TargetMode="External"/><Relationship Id="rId36" Type="http://schemas.openxmlformats.org/officeDocument/2006/relationships/hyperlink" Target="https://edu-3.mob-edu.ru/ui/" TargetMode="External"/><Relationship Id="rId49" Type="http://schemas.openxmlformats.org/officeDocument/2006/relationships/hyperlink" Target="https://edu-3.mob-edu.ru/ui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resh.edu.ru/subject/lesson/1497/train/" TargetMode="External"/><Relationship Id="rId19" Type="http://schemas.openxmlformats.org/officeDocument/2006/relationships/hyperlink" Target="https://resh.edu.ru/subject/lesson/1495/train/" TargetMode="External"/><Relationship Id="rId31" Type="http://schemas.openxmlformats.org/officeDocument/2006/relationships/hyperlink" Target="https://edu-3.mob-edu.ru/ui/" TargetMode="External"/><Relationship Id="rId44" Type="http://schemas.openxmlformats.org/officeDocument/2006/relationships/hyperlink" Target="https://resh.edu.ru/subject/lesson/2027/main/" TargetMode="External"/><Relationship Id="rId52" Type="http://schemas.openxmlformats.org/officeDocument/2006/relationships/hyperlink" Target="https://edu-3.mob-edu.ru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resh.edu.ru/subject/lesson/2009/train/" TargetMode="External"/><Relationship Id="rId22" Type="http://schemas.openxmlformats.org/officeDocument/2006/relationships/hyperlink" Target="https://resh.edu.ru/subject/lesson/1493/train/" TargetMode="External"/><Relationship Id="rId27" Type="http://schemas.openxmlformats.org/officeDocument/2006/relationships/hyperlink" Target="https://edu-3.mob-edu.ru/ui/" TargetMode="External"/><Relationship Id="rId30" Type="http://schemas.openxmlformats.org/officeDocument/2006/relationships/hyperlink" Target="https://resh.edu.ru/subject/lesson/2014/main/" TargetMode="External"/><Relationship Id="rId35" Type="http://schemas.openxmlformats.org/officeDocument/2006/relationships/hyperlink" Target="https://edu-3.mob-edu.ru/ui/" TargetMode="External"/><Relationship Id="rId43" Type="http://schemas.openxmlformats.org/officeDocument/2006/relationships/hyperlink" Target="https://resh.edu.ru/subject/lesson/3036/main/" TargetMode="External"/><Relationship Id="rId48" Type="http://schemas.openxmlformats.org/officeDocument/2006/relationships/hyperlink" Target="https://resh.edu.ru/subject/lesson/2026/main/" TargetMode="External"/><Relationship Id="rId56" Type="http://schemas.openxmlformats.org/officeDocument/2006/relationships/hyperlink" Target="https://edu-3.mob-edu.ru/ui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du-3.mob-edu.ru/u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Учетная запись Майкрософт</cp:lastModifiedBy>
  <cp:revision>10</cp:revision>
  <cp:lastPrinted>2022-06-01T06:23:00Z</cp:lastPrinted>
  <dcterms:created xsi:type="dcterms:W3CDTF">2022-06-06T08:01:00Z</dcterms:created>
  <dcterms:modified xsi:type="dcterms:W3CDTF">2022-10-14T02:26:00Z</dcterms:modified>
</cp:coreProperties>
</file>