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10AD" w14:textId="16E0B201" w:rsidR="005A5F36" w:rsidRDefault="005A5F36" w:rsidP="002B4194">
      <w:pPr>
        <w:tabs>
          <w:tab w:val="left" w:pos="518"/>
        </w:tabs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CF7D4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родной русской 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литературе 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составлена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в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соответствии с требованием ФГОС ООО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 w:rsidRPr="0063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="00FB1D8C" w:rsidRPr="006328C2">
        <w:rPr>
          <w:rFonts w:ascii="Times New Roman" w:hAnsi="Times New Roman" w:cs="Times New Roman"/>
          <w:sz w:val="24"/>
          <w:szCs w:val="24"/>
        </w:rPr>
        <w:t xml:space="preserve"> </w:t>
      </w:r>
      <w:r w:rsidRPr="006328C2">
        <w:rPr>
          <w:rFonts w:ascii="Times New Roman" w:hAnsi="Times New Roman" w:cs="Times New Roman"/>
          <w:sz w:val="24"/>
          <w:szCs w:val="24"/>
        </w:rPr>
        <w:t>Рабочая учебная программа</w:t>
      </w:r>
      <w:r w:rsidRPr="001051F4">
        <w:rPr>
          <w:rFonts w:ascii="Times New Roman" w:hAnsi="Times New Roman" w:cs="Times New Roman"/>
          <w:sz w:val="24"/>
          <w:szCs w:val="24"/>
        </w:rPr>
        <w:t xml:space="preserve"> сост</w:t>
      </w:r>
      <w:r w:rsidR="00A439D8">
        <w:rPr>
          <w:rFonts w:ascii="Times New Roman" w:hAnsi="Times New Roman" w:cs="Times New Roman"/>
          <w:sz w:val="24"/>
          <w:szCs w:val="24"/>
        </w:rPr>
        <w:t xml:space="preserve">авлена к учебнику </w:t>
      </w:r>
      <w:r w:rsidR="00A439D8" w:rsidRPr="009029B9">
        <w:rPr>
          <w:rFonts w:ascii="Times New Roman" w:hAnsi="Times New Roman" w:cs="Times New Roman"/>
          <w:sz w:val="24"/>
          <w:szCs w:val="24"/>
        </w:rPr>
        <w:t>«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Литература 11 класс» (автор В.П. Жу</w:t>
      </w:r>
      <w:r w:rsidR="003A2F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равлёв). - М.: Просвещение, 2021</w:t>
      </w:r>
      <w:r w:rsidRPr="009029B9">
        <w:rPr>
          <w:rFonts w:ascii="Times New Roman" w:hAnsi="Times New Roman" w:cs="Times New Roman"/>
          <w:sz w:val="24"/>
          <w:szCs w:val="24"/>
        </w:rPr>
        <w:t>)</w:t>
      </w:r>
      <w:r w:rsidRPr="001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5198FE7" w14:textId="77777777" w:rsidR="002B4194" w:rsidRPr="002B4194" w:rsidRDefault="002B4194" w:rsidP="002B4194">
      <w:pPr>
        <w:tabs>
          <w:tab w:val="left" w:pos="518"/>
        </w:tabs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98407" w14:textId="77777777" w:rsidR="005A5F36" w:rsidRPr="001051F4" w:rsidRDefault="005A5F36" w:rsidP="00452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 w:rsidR="00CF7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родной русской </w:t>
      </w:r>
      <w:r w:rsidRPr="00105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литературе</w:t>
      </w:r>
    </w:p>
    <w:p w14:paraId="4F6AEFD0" w14:textId="77777777" w:rsidR="005A5F36" w:rsidRPr="001051F4" w:rsidRDefault="005A5F36" w:rsidP="005A5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ECE49" w14:textId="77777777" w:rsidR="005A5F36" w:rsidRDefault="005A5F36" w:rsidP="002B4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14:paraId="1FBCAA8D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23E7A982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095EA23E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 </w:t>
      </w:r>
    </w:p>
    <w:p w14:paraId="0E82D8FA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4CCAA7FD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159B8575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0A5B863D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7439967E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сформированность ценности здорового и безопасного образа жизни; </w:t>
      </w:r>
    </w:p>
    <w:p w14:paraId="604F52C9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культуры, соответствующее современному уровню экологического мышления, развитие опыта экологически   ориентированной рефлексивно-оценочной и практической деятельности в жизненных ситуациях; </w:t>
      </w:r>
    </w:p>
    <w:p w14:paraId="5E27E254" w14:textId="77777777" w:rsidR="004F0B7E" w:rsidRPr="004F0B7E" w:rsidRDefault="004F0B7E" w:rsidP="002B419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7E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3792B1B0" w14:textId="49479A40" w:rsidR="004F0B7E" w:rsidRPr="002B4194" w:rsidRDefault="004F0B7E" w:rsidP="002B4194">
      <w:pPr>
        <w:pStyle w:val="20"/>
        <w:numPr>
          <w:ilvl w:val="0"/>
          <w:numId w:val="11"/>
        </w:numPr>
        <w:shd w:val="clear" w:color="auto" w:fill="auto"/>
        <w:tabs>
          <w:tab w:val="left" w:pos="674"/>
        </w:tabs>
        <w:spacing w:line="276" w:lineRule="auto"/>
        <w:rPr>
          <w:sz w:val="24"/>
          <w:szCs w:val="24"/>
        </w:rPr>
      </w:pPr>
      <w:proofErr w:type="gramStart"/>
      <w:r w:rsidRPr="004F0B7E">
        <w:rPr>
          <w:sz w:val="24"/>
          <w:szCs w:val="24"/>
        </w:rPr>
        <w:t>эстетическое  сознание</w:t>
      </w:r>
      <w:proofErr w:type="gramEnd"/>
      <w:r w:rsidRPr="004F0B7E">
        <w:rPr>
          <w:sz w:val="24"/>
          <w:szCs w:val="24"/>
        </w:rPr>
        <w:t xml:space="preserve"> через освоение художественного наследия народов России и мира, творческой деятельности эстетического характера.</w:t>
      </w:r>
    </w:p>
    <w:p w14:paraId="11B77F10" w14:textId="77777777" w:rsidR="005A5F36" w:rsidRDefault="005A5F36" w:rsidP="002B4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14:paraId="47923F49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 </w:t>
      </w:r>
    </w:p>
    <w:p w14:paraId="5092AF62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265F109B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14:paraId="280CC128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14:paraId="0C5AF3E0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184A91C6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FC711A6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12FCFA67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смысловое чтение; </w:t>
      </w:r>
    </w:p>
    <w:p w14:paraId="0E1F06E1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5757A7D3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 </w:t>
      </w:r>
    </w:p>
    <w:p w14:paraId="58CE2B6F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— ИКТ-компетенции); </w:t>
      </w:r>
    </w:p>
    <w:p w14:paraId="5A0C4936" w14:textId="5FD6A075" w:rsidR="000B21FF" w:rsidRPr="002B4194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246192A2" w14:textId="77777777" w:rsidR="005A5F36" w:rsidRDefault="005A5F36" w:rsidP="002B41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4E43078C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7C8576A0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14:paraId="2724C021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14:paraId="47EB69F6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14:paraId="2D4CD025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14:paraId="76D9E3BF" w14:textId="77777777" w:rsidR="000B21FF" w:rsidRPr="000B21FF" w:rsidRDefault="000B21FF" w:rsidP="002B419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1FF">
        <w:rPr>
          <w:rFonts w:ascii="Times New Roman" w:hAnsi="Times New Roman" w:cs="Times New Roman"/>
          <w:sz w:val="24"/>
          <w:szCs w:val="24"/>
        </w:rPr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</w:p>
    <w:p w14:paraId="5A74DE32" w14:textId="77777777" w:rsidR="000B21FF" w:rsidRDefault="000B21FF" w:rsidP="00FB1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D0A37" w14:textId="77777777" w:rsidR="00FB1D8C" w:rsidRPr="001051F4" w:rsidRDefault="00FB1D8C" w:rsidP="00FB1D8C">
      <w:pPr>
        <w:tabs>
          <w:tab w:val="left" w:pos="308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7654"/>
      </w:tblGrid>
      <w:tr w:rsidR="00FB1D8C" w:rsidRPr="001051F4" w14:paraId="0F790AAD" w14:textId="77777777" w:rsidTr="00A439D8">
        <w:trPr>
          <w:trHeight w:val="423"/>
        </w:trPr>
        <w:tc>
          <w:tcPr>
            <w:tcW w:w="7338" w:type="dxa"/>
          </w:tcPr>
          <w:p w14:paraId="67FDC8F4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научится</w:t>
            </w:r>
          </w:p>
        </w:tc>
        <w:tc>
          <w:tcPr>
            <w:tcW w:w="7654" w:type="dxa"/>
          </w:tcPr>
          <w:p w14:paraId="0E1324D7" w14:textId="77777777" w:rsidR="00FB1D8C" w:rsidRPr="001051F4" w:rsidRDefault="00FB1D8C" w:rsidP="00A43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05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Ученик получит возможность научиться</w:t>
            </w:r>
          </w:p>
        </w:tc>
      </w:tr>
      <w:tr w:rsidR="00FB1D8C" w:rsidRPr="009029B9" w14:paraId="170999C9" w14:textId="77777777" w:rsidTr="00A439D8">
        <w:trPr>
          <w:trHeight w:val="2117"/>
        </w:trPr>
        <w:tc>
          <w:tcPr>
            <w:tcW w:w="7338" w:type="dxa"/>
          </w:tcPr>
          <w:p w14:paraId="319B35A9" w14:textId="77777777" w:rsidR="000B21FF" w:rsidRPr="000B21FF" w:rsidRDefault="000B21FF" w:rsidP="000B21F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 </w:t>
            </w:r>
          </w:p>
          <w:p w14:paraId="2A6671AF" w14:textId="77777777" w:rsidR="000B21FF" w:rsidRPr="000B21FF" w:rsidRDefault="000B21FF" w:rsidP="000B21F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в устной и письменной форме обобщать и анализировать свой читательский опыт, а именно: </w:t>
            </w:r>
          </w:p>
          <w:p w14:paraId="3723FF85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      </w:r>
          </w:p>
          <w:p w14:paraId="7B0E6CF3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      </w:r>
          </w:p>
          <w:p w14:paraId="7376AC19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      </w:r>
          </w:p>
          <w:p w14:paraId="2AB524CF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 </w:t>
            </w:r>
          </w:p>
          <w:p w14:paraId="0251D811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      </w:r>
          </w:p>
          <w:p w14:paraId="18DAC6DD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</w:t>
            </w: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 </w:t>
            </w:r>
          </w:p>
          <w:p w14:paraId="1C0BD917" w14:textId="77777777" w:rsidR="000B21FF" w:rsidRPr="000B21FF" w:rsidRDefault="000B21FF" w:rsidP="000B21FF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 </w:t>
            </w:r>
          </w:p>
          <w:p w14:paraId="0D9418CE" w14:textId="77777777" w:rsidR="000B21FF" w:rsidRPr="000B21FF" w:rsidRDefault="000B21FF" w:rsidP="000B21FF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следующую продуктивную деятельность: </w:t>
            </w:r>
          </w:p>
          <w:p w14:paraId="05885B53" w14:textId="77777777" w:rsidR="000B21FF" w:rsidRPr="000B21FF" w:rsidRDefault="000B21FF" w:rsidP="000B21FF">
            <w:pPr>
              <w:pStyle w:val="a3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      </w:r>
          </w:p>
          <w:p w14:paraId="5B243360" w14:textId="77777777" w:rsidR="00FB1D8C" w:rsidRPr="009029B9" w:rsidRDefault="00FB1D8C" w:rsidP="00A4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</w:tcPr>
          <w:p w14:paraId="16D3DADF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      </w:r>
          </w:p>
          <w:p w14:paraId="58804D30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      </w:r>
          </w:p>
          <w:p w14:paraId="4D1E22C6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      </w:r>
          </w:p>
          <w:p w14:paraId="1828D4D5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 </w:t>
            </w:r>
          </w:p>
          <w:p w14:paraId="7179AD1E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месте и значении русской литературы в мировой литературе; </w:t>
            </w:r>
          </w:p>
          <w:p w14:paraId="63F34B83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произведениях новейшей отечественной и мировой литературы; </w:t>
            </w:r>
          </w:p>
          <w:p w14:paraId="07A4C4EC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важнейших литературных ресурсах, в том числе в Интернете; </w:t>
            </w:r>
          </w:p>
          <w:p w14:paraId="57234D87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историко-культурном подходе в литературоведении; </w:t>
            </w:r>
          </w:p>
          <w:p w14:paraId="00620BF0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историко-литературном процессе XIX и XX веков; </w:t>
            </w:r>
          </w:p>
          <w:p w14:paraId="4C70AC23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 xml:space="preserve">о наиболее ярких или характерных чертах литературных направлений или течений (реализм, романтизм, символизм и т. п.);   </w:t>
            </w:r>
          </w:p>
          <w:p w14:paraId="19888C2B" w14:textId="77777777" w:rsidR="000B21FF" w:rsidRPr="000B21FF" w:rsidRDefault="000B21FF" w:rsidP="000B21F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FF">
              <w:rPr>
                <w:rFonts w:ascii="Times New Roman" w:hAnsi="Times New Roman" w:cs="Times New Roman"/>
                <w:sz w:val="24"/>
                <w:szCs w:val="24"/>
              </w:rPr>
              <w:t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</w:t>
            </w:r>
            <w:r w:rsidR="000E0603">
              <w:rPr>
                <w:rFonts w:ascii="Times New Roman" w:hAnsi="Times New Roman" w:cs="Times New Roman"/>
                <w:sz w:val="24"/>
                <w:szCs w:val="24"/>
              </w:rPr>
              <w:t>нной культуре.</w:t>
            </w:r>
          </w:p>
          <w:p w14:paraId="2675FA21" w14:textId="77777777" w:rsidR="00FB1D8C" w:rsidRPr="009029B9" w:rsidRDefault="00FB1D8C" w:rsidP="00A439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5B0A553" w14:textId="77777777" w:rsidR="000B21FF" w:rsidRDefault="000B21FF" w:rsidP="002B4194">
      <w:pPr>
        <w:pStyle w:val="c4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</w:rPr>
      </w:pPr>
    </w:p>
    <w:p w14:paraId="34C3299C" w14:textId="77777777" w:rsidR="005A5F36" w:rsidRPr="009029B9" w:rsidRDefault="005A5F36" w:rsidP="005A5F36">
      <w:pPr>
        <w:pStyle w:val="c41"/>
        <w:shd w:val="clear" w:color="auto" w:fill="FFFFFF"/>
        <w:spacing w:before="0" w:beforeAutospacing="0" w:after="0" w:afterAutospacing="0"/>
        <w:ind w:firstLine="284"/>
        <w:jc w:val="center"/>
        <w:rPr>
          <w:rStyle w:val="c8"/>
          <w:b/>
          <w:bCs/>
          <w:color w:val="000000"/>
        </w:rPr>
      </w:pPr>
      <w:r w:rsidRPr="009029B9">
        <w:rPr>
          <w:rStyle w:val="c8"/>
          <w:b/>
          <w:bCs/>
          <w:color w:val="000000"/>
        </w:rPr>
        <w:t>Содержание учебного курса</w:t>
      </w:r>
    </w:p>
    <w:p w14:paraId="3E2011F3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D6DAB" w14:textId="77777777" w:rsidR="00E70230" w:rsidRPr="00547A15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15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14:paraId="6E452384" w14:textId="35C2EED2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54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1</w:t>
      </w:r>
      <w:r w:rsidR="0096081D">
        <w:rPr>
          <w:rFonts w:ascii="Times New Roman" w:hAnsi="Times New Roman" w:cs="Times New Roman"/>
          <w:b/>
          <w:sz w:val="24"/>
          <w:szCs w:val="24"/>
        </w:rPr>
        <w:t>0</w:t>
      </w:r>
      <w:r w:rsidR="000E060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547A15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14:paraId="6D707C75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0319">
        <w:rPr>
          <w:rFonts w:ascii="Times New Roman" w:eastAsia="Times New Roman" w:hAnsi="Times New Roman" w:cs="Times New Roman"/>
          <w:sz w:val="24"/>
        </w:rPr>
        <w:t>А.И.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Солженицын.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Статья «Жить</w:t>
      </w:r>
      <w:r w:rsidRPr="00D003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не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по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лжи»</w:t>
      </w:r>
      <w:r w:rsidRPr="00D0031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как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нравственное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воззвание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к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читателю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F6377F0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0319">
        <w:rPr>
          <w:rFonts w:ascii="Times New Roman" w:eastAsia="Times New Roman" w:hAnsi="Times New Roman" w:cs="Times New Roman"/>
          <w:sz w:val="24"/>
        </w:rPr>
        <w:t>М. Горький. Рассказ «Карамора». Размышления писателя о природе человека, об опасности</w:t>
      </w:r>
      <w:r w:rsidRPr="00D0031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саморазрушения</w:t>
      </w:r>
      <w:r w:rsidRPr="00D003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личности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5FCE729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19">
        <w:rPr>
          <w:rFonts w:ascii="Times New Roman" w:eastAsia="Times New Roman" w:hAnsi="Times New Roman" w:cs="Times New Roman"/>
          <w:sz w:val="24"/>
        </w:rPr>
        <w:t>Осознание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трагического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одиночества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человека</w:t>
      </w:r>
      <w:r w:rsidRPr="00D003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перед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неразрешимыми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проблемами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бытия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</w:t>
      </w:r>
      <w:r w:rsidRPr="00D0031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рассказе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Ю.П.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Казакова</w:t>
      </w:r>
      <w:r w:rsidRPr="00D0031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«Во</w:t>
      </w:r>
      <w:r w:rsidRPr="00D0031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сне</w:t>
      </w:r>
      <w:r w:rsidRPr="00D003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ты горько</w:t>
      </w:r>
      <w:r w:rsidRPr="00D003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плакал»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23CF9D9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sz w:val="24"/>
          <w:szCs w:val="24"/>
        </w:rPr>
        <w:t>А.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15">
        <w:rPr>
          <w:rFonts w:ascii="Times New Roman" w:hAnsi="Times New Roman" w:cs="Times New Roman"/>
          <w:sz w:val="24"/>
          <w:szCs w:val="24"/>
        </w:rPr>
        <w:t>Толстой. Общая характеристика произведений.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15">
        <w:rPr>
          <w:rFonts w:ascii="Times New Roman" w:hAnsi="Times New Roman" w:cs="Times New Roman"/>
          <w:sz w:val="24"/>
          <w:szCs w:val="24"/>
        </w:rPr>
        <w:t>Публицистика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A15">
        <w:rPr>
          <w:rFonts w:ascii="Times New Roman" w:hAnsi="Times New Roman" w:cs="Times New Roman"/>
          <w:sz w:val="24"/>
          <w:szCs w:val="24"/>
        </w:rPr>
        <w:t>Нравственная основа романа «Князь Серебряный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849A74F" w14:textId="3EDB5A04" w:rsidR="00E70230" w:rsidRPr="00547A15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54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6081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47A1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547A15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14:paraId="3CA48BB8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0319">
        <w:rPr>
          <w:rFonts w:ascii="Times New Roman" w:eastAsia="Times New Roman" w:hAnsi="Times New Roman" w:cs="Times New Roman"/>
          <w:sz w:val="24"/>
        </w:rPr>
        <w:t>Обращение</w:t>
      </w:r>
      <w:r w:rsidRPr="00D0031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к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вечным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ценностям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повести</w:t>
      </w:r>
      <w:r w:rsidRPr="00D003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Б.Н.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Зайцева «Голубая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звезда»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F90F2BB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14FD5">
        <w:rPr>
          <w:rFonts w:ascii="Times New Roman" w:hAnsi="Times New Roman" w:cs="Times New Roman"/>
          <w:sz w:val="24"/>
          <w:szCs w:val="24"/>
        </w:rPr>
        <w:t>В.В. Набоков. «Машенька». Своеобразие конфликта в романе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FD5">
        <w:rPr>
          <w:rFonts w:ascii="Times New Roman" w:hAnsi="Times New Roman" w:cs="Times New Roman"/>
          <w:sz w:val="24"/>
          <w:szCs w:val="24"/>
        </w:rPr>
        <w:t>браз Машеньки как символ далекой родины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C9E17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sz w:val="24"/>
          <w:szCs w:val="24"/>
        </w:rPr>
        <w:lastRenderedPageBreak/>
        <w:t>Особенности драматургии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A15">
        <w:rPr>
          <w:rFonts w:ascii="Times New Roman" w:hAnsi="Times New Roman" w:cs="Times New Roman"/>
          <w:sz w:val="24"/>
          <w:szCs w:val="24"/>
        </w:rPr>
        <w:t>Островского. Место человека в семье и обществе. А. Н. Островский «Бесприданница»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9ADFF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sz w:val="24"/>
          <w:szCs w:val="24"/>
        </w:rPr>
        <w:t>Истинные и ложные ценности в пьесе Л.Н. Толстого «Живой труп»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650115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0319">
        <w:rPr>
          <w:rFonts w:ascii="Times New Roman" w:eastAsia="Times New Roman" w:hAnsi="Times New Roman" w:cs="Times New Roman"/>
          <w:sz w:val="24"/>
        </w:rPr>
        <w:t>Народная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правда</w:t>
      </w:r>
      <w:r w:rsidRPr="00D0031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военного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времени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романе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Ф.А.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Абрамова «Братья и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сёстры»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D00319">
        <w:rPr>
          <w:rFonts w:ascii="Times New Roman" w:eastAsia="Times New Roman" w:hAnsi="Times New Roman" w:cs="Times New Roman"/>
          <w:sz w:val="24"/>
        </w:rPr>
        <w:t>Олицетворение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мужества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простого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русского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народа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военные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времена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D00319">
        <w:rPr>
          <w:rFonts w:ascii="Times New Roman" w:eastAsia="Times New Roman" w:hAnsi="Times New Roman" w:cs="Times New Roman"/>
          <w:sz w:val="24"/>
        </w:rPr>
        <w:t>Душевная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красота</w:t>
      </w:r>
      <w:r w:rsidRPr="00D003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членов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нескольких</w:t>
      </w:r>
      <w:r w:rsidRPr="00D003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семейств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романе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Ф.А.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Абрамова «Братья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и</w:t>
      </w:r>
      <w:r w:rsidRPr="00D0031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сёстры»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8E73641" w14:textId="77777777" w:rsidR="00E70230" w:rsidRPr="00547A15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19">
        <w:rPr>
          <w:rFonts w:ascii="Times New Roman" w:eastAsia="Times New Roman" w:hAnsi="Times New Roman" w:cs="Times New Roman"/>
          <w:sz w:val="24"/>
        </w:rPr>
        <w:t>А.Н.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Арбузов</w:t>
      </w:r>
      <w:r w:rsidRPr="00D0031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«Жестокие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игры».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Нравственная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проблематика.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Ответственность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людей</w:t>
      </w:r>
      <w:r w:rsidRPr="00D0031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за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тех,</w:t>
      </w:r>
      <w:r w:rsidRPr="00D0031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кто рядом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14:paraId="69193B38" w14:textId="28348294" w:rsidR="00E70230" w:rsidRPr="00547A15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54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6081D">
        <w:rPr>
          <w:rFonts w:ascii="Times New Roman" w:hAnsi="Times New Roman" w:cs="Times New Roman"/>
          <w:b/>
          <w:sz w:val="24"/>
          <w:szCs w:val="24"/>
        </w:rPr>
        <w:t>14</w:t>
      </w:r>
      <w:r w:rsidRPr="00547A15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547A15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0801CADC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00319">
        <w:rPr>
          <w:rFonts w:ascii="Times New Roman" w:eastAsia="Times New Roman" w:hAnsi="Times New Roman" w:cs="Times New Roman"/>
          <w:sz w:val="24"/>
        </w:rPr>
        <w:t>Русский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национальный</w:t>
      </w:r>
      <w:r w:rsidRPr="00D0031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характер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в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рассказе</w:t>
      </w:r>
      <w:r w:rsidRPr="00D0031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И.А.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Бунина «Иоанн</w:t>
      </w:r>
      <w:r w:rsidRPr="00D0031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00319">
        <w:rPr>
          <w:rFonts w:ascii="Times New Roman" w:eastAsia="Times New Roman" w:hAnsi="Times New Roman" w:cs="Times New Roman"/>
          <w:sz w:val="24"/>
        </w:rPr>
        <w:t>Рыдалец»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7D00288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38E0">
        <w:rPr>
          <w:rFonts w:ascii="Times New Roman" w:eastAsia="Times New Roman" w:hAnsi="Times New Roman" w:cs="Times New Roman"/>
          <w:sz w:val="24"/>
        </w:rPr>
        <w:t>Особенности художественного метода социалистического реализма на примере романа</w:t>
      </w:r>
      <w:r w:rsidRPr="003838E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А.Н.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Островского</w:t>
      </w:r>
      <w:r w:rsidRPr="003838E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«Как</w:t>
      </w:r>
      <w:r w:rsidRPr="003838E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закалялась сталь»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11FE067B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F2611C">
        <w:rPr>
          <w:rFonts w:ascii="Times New Roman" w:eastAsia="Times New Roman" w:hAnsi="Times New Roman" w:cs="Times New Roman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Э.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Веркин.</w:t>
      </w:r>
      <w:r w:rsidRPr="003838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«Облачный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полк».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Военные</w:t>
      </w:r>
      <w:r w:rsidRPr="003838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будни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повести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838E0">
        <w:rPr>
          <w:rFonts w:ascii="Times New Roman" w:eastAsia="Times New Roman" w:hAnsi="Times New Roman" w:cs="Times New Roman"/>
          <w:sz w:val="24"/>
        </w:rPr>
        <w:t>Гражданственность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и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патриотизм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как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национальные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ценности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повести</w:t>
      </w:r>
      <w:r>
        <w:rPr>
          <w:rFonts w:ascii="Times New Roman" w:eastAsia="Times New Roman" w:hAnsi="Times New Roman" w:cs="Times New Roman"/>
          <w:sz w:val="24"/>
        </w:rPr>
        <w:t>.</w:t>
      </w:r>
      <w:r w:rsidRPr="003838E0">
        <w:rPr>
          <w:rFonts w:ascii="Times New Roman" w:eastAsia="Times New Roman" w:hAnsi="Times New Roman" w:cs="Times New Roman"/>
          <w:sz w:val="24"/>
        </w:rPr>
        <w:t xml:space="preserve"> </w:t>
      </w:r>
    </w:p>
    <w:p w14:paraId="594B65D0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3838E0">
        <w:rPr>
          <w:rFonts w:ascii="Times New Roman" w:eastAsia="Times New Roman" w:hAnsi="Times New Roman" w:cs="Times New Roman"/>
          <w:sz w:val="24"/>
        </w:rPr>
        <w:t>Человек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и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государственная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система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рассказе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Маканина</w:t>
      </w:r>
      <w:r w:rsidRPr="003838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«Кавказский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пленный»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838E0">
        <w:rPr>
          <w:rFonts w:ascii="Times New Roman" w:eastAsia="Times New Roman" w:hAnsi="Times New Roman" w:cs="Times New Roman"/>
          <w:sz w:val="24"/>
        </w:rPr>
        <w:t>Проблема</w:t>
      </w:r>
      <w:r w:rsidRPr="003838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межнациональных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отношений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рассказе</w:t>
      </w:r>
      <w:r w:rsidRPr="003838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Маканина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«Кавказский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пленный»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C8DC131" w14:textId="77777777" w:rsidR="00E70230" w:rsidRPr="00B01A76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38E0">
        <w:rPr>
          <w:rFonts w:ascii="Times New Roman" w:eastAsia="Times New Roman" w:hAnsi="Times New Roman" w:cs="Times New Roman"/>
          <w:sz w:val="24"/>
        </w:rPr>
        <w:t>Законы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морали</w:t>
      </w:r>
      <w:r w:rsidRPr="003838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и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государственные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законы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романе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З.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Прилепина</w:t>
      </w:r>
      <w:r w:rsidRPr="003838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«Санька»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5394C78" w14:textId="711FE1B6" w:rsidR="00E70230" w:rsidRPr="00547A15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b/>
          <w:sz w:val="24"/>
          <w:szCs w:val="24"/>
        </w:rPr>
        <w:t xml:space="preserve">Личность – природа – цивилизация– </w:t>
      </w:r>
      <w:r w:rsidR="0096081D">
        <w:rPr>
          <w:rFonts w:ascii="Times New Roman" w:hAnsi="Times New Roman" w:cs="Times New Roman"/>
          <w:b/>
          <w:sz w:val="24"/>
          <w:szCs w:val="24"/>
        </w:rPr>
        <w:t>15</w:t>
      </w:r>
      <w:r w:rsidR="000E060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547A15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14:paraId="22375F01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sz w:val="24"/>
          <w:szCs w:val="24"/>
        </w:rPr>
        <w:t>Человек и природа; проблемы освоения и покорения природы в поэзии К. Д. Бальмонта, Н.С. Гумилёва, С. А. Есенина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460CF" w14:textId="77777777" w:rsidR="00E70230" w:rsidRPr="00547A15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sz w:val="24"/>
          <w:szCs w:val="24"/>
        </w:rPr>
        <w:t>В. П. Астафьев «Царь – рыба»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42CEEC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38E0">
        <w:rPr>
          <w:rFonts w:ascii="Times New Roman" w:eastAsia="Times New Roman" w:hAnsi="Times New Roman" w:cs="Times New Roman"/>
          <w:sz w:val="24"/>
        </w:rPr>
        <w:t>Проблемы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освоения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и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покорения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природы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лирике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Н.М.</w:t>
      </w:r>
      <w:r>
        <w:rPr>
          <w:rFonts w:ascii="Times New Roman" w:eastAsia="Times New Roman" w:hAnsi="Times New Roman" w:cs="Times New Roman"/>
          <w:sz w:val="24"/>
        </w:rPr>
        <w:t xml:space="preserve"> Р</w:t>
      </w:r>
      <w:r w:rsidRPr="003838E0">
        <w:rPr>
          <w:rFonts w:ascii="Times New Roman" w:eastAsia="Times New Roman" w:hAnsi="Times New Roman" w:cs="Times New Roman"/>
          <w:sz w:val="24"/>
        </w:rPr>
        <w:t>убцова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590918E3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38E0">
        <w:rPr>
          <w:rFonts w:ascii="Times New Roman" w:eastAsia="Times New Roman" w:hAnsi="Times New Roman" w:cs="Times New Roman"/>
          <w:sz w:val="24"/>
        </w:rPr>
        <w:t>Проблемы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современной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цивилизации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романе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А.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и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Б.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Стругацких</w:t>
      </w:r>
      <w:r w:rsidRPr="003838E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«Улитка</w:t>
      </w:r>
      <w:r w:rsidRPr="003838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на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склоне»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D0C9EB2" w14:textId="77777777" w:rsidR="00E70230" w:rsidRPr="00547A15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8E0">
        <w:rPr>
          <w:rFonts w:ascii="Times New Roman" w:eastAsia="Times New Roman" w:hAnsi="Times New Roman" w:cs="Times New Roman"/>
          <w:sz w:val="24"/>
        </w:rPr>
        <w:t>Современная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цивилизация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рассказе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Л.С.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Петрушевской</w:t>
      </w:r>
      <w:r w:rsidRPr="003838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«Новые</w:t>
      </w:r>
      <w:r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робинзоны»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838E0">
        <w:rPr>
          <w:rFonts w:ascii="Times New Roman" w:eastAsia="Times New Roman" w:hAnsi="Times New Roman" w:cs="Times New Roman"/>
          <w:sz w:val="24"/>
        </w:rPr>
        <w:t>Опасность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для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человечества «падения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вниз»</w:t>
      </w:r>
      <w:r w:rsidRPr="003838E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по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эволюционной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лестнице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830F185" w14:textId="2CFE35A4" w:rsidR="00E70230" w:rsidRPr="00547A15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b/>
          <w:sz w:val="24"/>
          <w:szCs w:val="24"/>
        </w:rPr>
        <w:t>Лично</w:t>
      </w:r>
      <w:r>
        <w:rPr>
          <w:rFonts w:ascii="Times New Roman" w:hAnsi="Times New Roman" w:cs="Times New Roman"/>
          <w:b/>
          <w:sz w:val="24"/>
          <w:szCs w:val="24"/>
        </w:rPr>
        <w:t>сть – история – современность – 1</w:t>
      </w:r>
      <w:r w:rsidR="0096081D">
        <w:rPr>
          <w:rFonts w:ascii="Times New Roman" w:hAnsi="Times New Roman" w:cs="Times New Roman"/>
          <w:b/>
          <w:sz w:val="24"/>
          <w:szCs w:val="24"/>
        </w:rPr>
        <w:t>1</w:t>
      </w:r>
      <w:r w:rsidR="000E060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547A15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08AE79E0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A15">
        <w:rPr>
          <w:rFonts w:ascii="Times New Roman" w:hAnsi="Times New Roman" w:cs="Times New Roman"/>
          <w:sz w:val="24"/>
          <w:szCs w:val="24"/>
        </w:rPr>
        <w:t>С. Алексиевич «У войны не женское лицо», «Цинковые мальчики»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631E9" w14:textId="77777777" w:rsidR="00E70230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3838E0">
        <w:rPr>
          <w:rFonts w:ascii="Times New Roman" w:eastAsia="Times New Roman" w:hAnsi="Times New Roman" w:cs="Times New Roman"/>
          <w:sz w:val="24"/>
        </w:rPr>
        <w:t>И.А.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Бунин.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Статья «Миссия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русской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эмиграции»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838E0">
        <w:rPr>
          <w:rFonts w:ascii="Times New Roman" w:hAnsi="Times New Roman" w:cs="Times New Roman"/>
          <w:sz w:val="24"/>
          <w:szCs w:val="24"/>
        </w:rPr>
        <w:t>Роль</w:t>
      </w:r>
      <w:r w:rsidRPr="003838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>личности</w:t>
      </w:r>
      <w:r w:rsidRPr="003838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>в</w:t>
      </w:r>
      <w:r w:rsidRPr="003838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>истории</w:t>
      </w:r>
      <w:r w:rsidRPr="003838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>(дилогия</w:t>
      </w:r>
      <w:r w:rsidRPr="003838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>Ю.О.</w:t>
      </w:r>
      <w:r w:rsidRPr="003838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>Домбровского</w:t>
      </w:r>
      <w:r w:rsidRPr="003838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>«Факультет</w:t>
      </w:r>
      <w:r w:rsidRPr="003838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>ненужных</w:t>
      </w:r>
      <w:r w:rsidRPr="003838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>вещей»</w:t>
      </w:r>
      <w:r w:rsidRPr="003838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838E0">
        <w:rPr>
          <w:rFonts w:ascii="Times New Roman" w:hAnsi="Times New Roman" w:cs="Times New Roman"/>
          <w:sz w:val="24"/>
          <w:szCs w:val="24"/>
        </w:rPr>
        <w:t xml:space="preserve">и </w:t>
      </w:r>
      <w:r w:rsidRPr="003838E0">
        <w:rPr>
          <w:rFonts w:ascii="Times New Roman" w:eastAsia="Times New Roman" w:hAnsi="Times New Roman" w:cs="Times New Roman"/>
          <w:sz w:val="24"/>
          <w:szCs w:val="24"/>
        </w:rPr>
        <w:t>«Хранитель</w:t>
      </w:r>
      <w:r w:rsidRPr="003838E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  <w:szCs w:val="24"/>
        </w:rPr>
        <w:t>древностей»)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838E0">
        <w:rPr>
          <w:rFonts w:ascii="Times New Roman" w:eastAsia="Times New Roman" w:hAnsi="Times New Roman" w:cs="Times New Roman"/>
          <w:sz w:val="24"/>
        </w:rPr>
        <w:t>Судьба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ценностей</w:t>
      </w:r>
      <w:r w:rsidRPr="003838E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3838E0">
        <w:rPr>
          <w:rFonts w:ascii="Times New Roman" w:eastAsia="Times New Roman" w:hAnsi="Times New Roman" w:cs="Times New Roman"/>
          <w:sz w:val="24"/>
        </w:rPr>
        <w:t>христианско</w:t>
      </w:r>
      <w:proofErr w:type="spellEnd"/>
      <w:r w:rsidRPr="003838E0">
        <w:rPr>
          <w:rFonts w:ascii="Times New Roman" w:eastAsia="Times New Roman" w:hAnsi="Times New Roman" w:cs="Times New Roman"/>
          <w:sz w:val="24"/>
        </w:rPr>
        <w:t xml:space="preserve"> –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гуманистической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цивилизации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838E0">
        <w:rPr>
          <w:rFonts w:ascii="Times New Roman" w:eastAsia="Times New Roman" w:hAnsi="Times New Roman" w:cs="Times New Roman"/>
          <w:sz w:val="24"/>
        </w:rPr>
        <w:t>Образ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русского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интеллигента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романе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Ю.О.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Домбровского</w:t>
      </w:r>
      <w:r w:rsidRPr="003838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«Факультет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ненужных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вещей»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F357F93" w14:textId="77777777" w:rsidR="00E70230" w:rsidRPr="00547A15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3838E0">
        <w:rPr>
          <w:rFonts w:ascii="Times New Roman" w:eastAsia="Times New Roman" w:hAnsi="Times New Roman" w:cs="Times New Roman"/>
          <w:sz w:val="24"/>
        </w:rPr>
        <w:t>Рассказ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В.Ф.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Тендрякова</w:t>
      </w:r>
      <w:r w:rsidRPr="003838E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«Пара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гнедых»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838E0">
        <w:rPr>
          <w:rFonts w:ascii="Times New Roman" w:eastAsia="Times New Roman" w:hAnsi="Times New Roman" w:cs="Times New Roman"/>
          <w:sz w:val="24"/>
        </w:rPr>
        <w:t>Роль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личности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истории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(по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произведениям</w:t>
      </w:r>
      <w:r w:rsidRPr="003838E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донских</w:t>
      </w:r>
      <w:r w:rsidRPr="003838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писателей)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26C12A2" w14:textId="77777777" w:rsidR="00E70230" w:rsidRPr="00B01A76" w:rsidRDefault="00E70230" w:rsidP="00E70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38E0">
        <w:rPr>
          <w:rFonts w:ascii="Times New Roman" w:eastAsia="Times New Roman" w:hAnsi="Times New Roman" w:cs="Times New Roman"/>
          <w:sz w:val="24"/>
        </w:rPr>
        <w:t>Писатели</w:t>
      </w:r>
      <w:r w:rsidRPr="003838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современники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838E0">
        <w:rPr>
          <w:rFonts w:ascii="Times New Roman" w:eastAsia="Times New Roman" w:hAnsi="Times New Roman" w:cs="Times New Roman"/>
          <w:sz w:val="24"/>
        </w:rPr>
        <w:t>Основные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проблемы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и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темы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русской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художественной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и</w:t>
      </w:r>
      <w:r w:rsidRPr="003838E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публицистической</w:t>
      </w:r>
      <w:r w:rsidRPr="003838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литературы</w:t>
      </w:r>
      <w:r w:rsidRPr="003838E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20</w:t>
      </w:r>
      <w:r w:rsidRPr="003838E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–</w:t>
      </w:r>
      <w:r w:rsidRPr="003838E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21</w:t>
      </w:r>
      <w:r w:rsidRPr="003838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838E0">
        <w:rPr>
          <w:rFonts w:ascii="Times New Roman" w:eastAsia="Times New Roman" w:hAnsi="Times New Roman" w:cs="Times New Roman"/>
          <w:sz w:val="24"/>
        </w:rPr>
        <w:t>веков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0713775E" w14:textId="77777777" w:rsidR="005C755D" w:rsidRDefault="005C755D" w:rsidP="002C13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FB16B4" w14:textId="77777777" w:rsidR="000E0603" w:rsidRDefault="000E0603" w:rsidP="002C13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A2C970" w14:textId="77777777" w:rsidR="00E70230" w:rsidRPr="00AB726C" w:rsidRDefault="00E70230" w:rsidP="00E7023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p w14:paraId="3216A38E" w14:textId="18C96AD9" w:rsidR="00E70230" w:rsidRPr="00AB726C" w:rsidRDefault="00E70230" w:rsidP="00E70230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11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класс (</w:t>
      </w:r>
      <w:r w:rsidR="002B4194">
        <w:rPr>
          <w:rFonts w:ascii="Times New Roman" w:hAnsi="Times New Roman" w:cs="Times New Roman"/>
          <w:sz w:val="32"/>
          <w:szCs w:val="28"/>
          <w:u w:val="single"/>
        </w:rPr>
        <w:t>2</w:t>
      </w:r>
      <w:r w:rsidRPr="00AB726C">
        <w:rPr>
          <w:rFonts w:ascii="Times New Roman" w:hAnsi="Times New Roman" w:cs="Times New Roman"/>
          <w:sz w:val="32"/>
          <w:szCs w:val="28"/>
        </w:rPr>
        <w:t xml:space="preserve"> часа х 3</w:t>
      </w:r>
      <w:r w:rsidR="002B4194">
        <w:rPr>
          <w:rFonts w:ascii="Times New Roman" w:hAnsi="Times New Roman" w:cs="Times New Roman"/>
          <w:sz w:val="32"/>
          <w:szCs w:val="28"/>
        </w:rPr>
        <w:t>4</w:t>
      </w:r>
      <w:r w:rsidRPr="00AB726C">
        <w:rPr>
          <w:rFonts w:ascii="Times New Roman" w:hAnsi="Times New Roman" w:cs="Times New Roman"/>
          <w:sz w:val="32"/>
          <w:szCs w:val="28"/>
        </w:rPr>
        <w:t>недел</w:t>
      </w:r>
      <w:r w:rsidR="002B4194">
        <w:rPr>
          <w:rFonts w:ascii="Times New Roman" w:hAnsi="Times New Roman" w:cs="Times New Roman"/>
          <w:sz w:val="32"/>
          <w:szCs w:val="28"/>
        </w:rPr>
        <w:t>и</w:t>
      </w:r>
      <w:r w:rsidRPr="00AB726C">
        <w:rPr>
          <w:rFonts w:ascii="Times New Roman" w:hAnsi="Times New Roman" w:cs="Times New Roman"/>
          <w:sz w:val="32"/>
          <w:szCs w:val="28"/>
        </w:rPr>
        <w:t>=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2B4194">
        <w:rPr>
          <w:rFonts w:ascii="Times New Roman" w:hAnsi="Times New Roman" w:cs="Times New Roman"/>
          <w:sz w:val="32"/>
          <w:szCs w:val="28"/>
          <w:u w:val="single"/>
        </w:rPr>
        <w:t>68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часов)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3686"/>
        <w:gridCol w:w="2551"/>
        <w:gridCol w:w="1637"/>
      </w:tblGrid>
      <w:tr w:rsidR="00E70230" w14:paraId="1757750B" w14:textId="77777777" w:rsidTr="0096081D">
        <w:tc>
          <w:tcPr>
            <w:tcW w:w="817" w:type="dxa"/>
          </w:tcPr>
          <w:p w14:paraId="298D5E92" w14:textId="77777777" w:rsidR="00E70230" w:rsidRPr="00896236" w:rsidRDefault="00E70230" w:rsidP="00896236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71D4AB" w14:textId="77777777" w:rsidR="00E70230" w:rsidRPr="00896236" w:rsidRDefault="00E70230" w:rsidP="00896236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14:paraId="3CF85E7E" w14:textId="77777777" w:rsidR="00E70230" w:rsidRPr="00896236" w:rsidRDefault="00E70230" w:rsidP="00896236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</w:tcPr>
          <w:p w14:paraId="1F4DCE5C" w14:textId="77777777" w:rsidR="00E70230" w:rsidRPr="00896236" w:rsidRDefault="00E70230" w:rsidP="00896236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14:paraId="06F256F3" w14:textId="77777777" w:rsidR="00E70230" w:rsidRPr="00896236" w:rsidRDefault="00E70230" w:rsidP="00896236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551" w:type="dxa"/>
          </w:tcPr>
          <w:p w14:paraId="19FE4C3F" w14:textId="77777777" w:rsidR="00E70230" w:rsidRPr="00896236" w:rsidRDefault="00896236" w:rsidP="00896236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  <w:tc>
          <w:tcPr>
            <w:tcW w:w="1637" w:type="dxa"/>
          </w:tcPr>
          <w:p w14:paraId="4BBFC78E" w14:textId="77777777" w:rsidR="00E70230" w:rsidRPr="00896236" w:rsidRDefault="00896236" w:rsidP="00896236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и промежуточной аттест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ации</w:t>
            </w:r>
          </w:p>
        </w:tc>
      </w:tr>
      <w:tr w:rsidR="00896236" w14:paraId="0CB6890D" w14:textId="77777777" w:rsidTr="00292B10">
        <w:tc>
          <w:tcPr>
            <w:tcW w:w="14786" w:type="dxa"/>
            <w:gridSpan w:val="6"/>
          </w:tcPr>
          <w:p w14:paraId="4479B8E2" w14:textId="5A5DE18C" w:rsidR="00896236" w:rsidRPr="002B4194" w:rsidRDefault="00896236" w:rsidP="002B419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– «Личность» – 1</w:t>
            </w:r>
            <w:r w:rsidR="00FB03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B4E52" w14:paraId="397810FC" w14:textId="77777777" w:rsidTr="0096081D">
        <w:trPr>
          <w:trHeight w:val="438"/>
        </w:trPr>
        <w:tc>
          <w:tcPr>
            <w:tcW w:w="817" w:type="dxa"/>
          </w:tcPr>
          <w:p w14:paraId="51B46E1F" w14:textId="77777777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1F17029" w14:textId="6B1A6986" w:rsidR="004B4E52" w:rsidRPr="00896236" w:rsidRDefault="004B4E52" w:rsidP="008962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Вводный 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Солженицын.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Статья «Жить</w:t>
            </w:r>
            <w:r w:rsidRPr="00896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62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лжи»</w:t>
            </w:r>
            <w:r w:rsidRPr="0089623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 w:rsidRPr="008962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воззвание</w:t>
            </w:r>
            <w:r w:rsidRPr="008962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читателю.</w:t>
            </w:r>
          </w:p>
        </w:tc>
        <w:tc>
          <w:tcPr>
            <w:tcW w:w="992" w:type="dxa"/>
          </w:tcPr>
          <w:p w14:paraId="766880A6" w14:textId="77777777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221C6382" w14:textId="77777777" w:rsidR="004B4E52" w:rsidRPr="00D01755" w:rsidRDefault="004B4E52" w:rsidP="005C06DD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2227CD" w14:textId="77777777" w:rsidR="004B4E52" w:rsidRPr="002C2D3A" w:rsidRDefault="004B4E52" w:rsidP="005C06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74503CF" w14:textId="77777777" w:rsidR="004B4E52" w:rsidRPr="005C06DD" w:rsidRDefault="004B4E52" w:rsidP="005C06D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3DAFFB22" w14:textId="77777777" w:rsidR="004B4E52" w:rsidRPr="004C692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3B60BD46" w14:textId="77777777" w:rsidR="004B4E52" w:rsidRPr="004B4E52" w:rsidRDefault="004B4E52" w:rsidP="004B4E5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</w:t>
            </w:r>
            <w:r w:rsidRPr="004C6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самосовершенствованию, саморазвитию и самовыражению; </w:t>
            </w:r>
          </w:p>
          <w:p w14:paraId="0949FC3A" w14:textId="77777777" w:rsidR="004B4E52" w:rsidRPr="004C692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765DEFB8" w14:textId="77777777" w:rsidR="004B4E52" w:rsidRPr="004C692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человека;</w:t>
            </w:r>
          </w:p>
          <w:p w14:paraId="0CC25DF5" w14:textId="77777777" w:rsidR="004B4E52" w:rsidRPr="004C692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79B3A13" w14:textId="77777777" w:rsidR="004B4E52" w:rsidRPr="004C692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75DB871" w14:textId="390FBBFA" w:rsidR="004B4E52" w:rsidRPr="004B4E5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  <w:vMerge w:val="restart"/>
          </w:tcPr>
          <w:p w14:paraId="39F27FF6" w14:textId="77777777" w:rsidR="004B4E52" w:rsidRPr="006F6803" w:rsidRDefault="00C8195C" w:rsidP="006F68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B4E52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  <w:r w:rsidR="004B4E52" w:rsidRPr="006F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79A024" w14:textId="330D7B7A" w:rsidR="004B4E52" w:rsidRPr="006F6803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14:paraId="72015DCA" w14:textId="06B875F7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тезисов статьи </w:t>
            </w:r>
          </w:p>
        </w:tc>
      </w:tr>
      <w:tr w:rsidR="004B4E52" w14:paraId="4B540767" w14:textId="77777777" w:rsidTr="0096081D">
        <w:trPr>
          <w:trHeight w:val="644"/>
        </w:trPr>
        <w:tc>
          <w:tcPr>
            <w:tcW w:w="817" w:type="dxa"/>
            <w:tcBorders>
              <w:bottom w:val="single" w:sz="4" w:space="0" w:color="auto"/>
            </w:tcBorders>
          </w:tcPr>
          <w:p w14:paraId="1765FC8E" w14:textId="77777777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305E1A" w14:textId="5939694A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096DB05" w14:textId="77777777" w:rsidR="004B4E52" w:rsidRPr="00896236" w:rsidRDefault="004B4E52" w:rsidP="008962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Солженицын.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Статья «Жить</w:t>
            </w:r>
            <w:r w:rsidRPr="00896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962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лжи»</w:t>
            </w:r>
            <w:r w:rsidRPr="0089623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 w:rsidRPr="008962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воззвание</w:t>
            </w:r>
            <w:r w:rsidRPr="008962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6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читателю.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0E2D31" w14:textId="77777777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5D24E9" w14:textId="0A891C8B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E5DCD2B" w14:textId="4B313F93" w:rsidR="004B4E5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F94D23F" w14:textId="339A1A5F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14:paraId="1B529CBF" w14:textId="70DF669C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2" w14:paraId="4F3A4554" w14:textId="77777777" w:rsidTr="0096081D">
        <w:tc>
          <w:tcPr>
            <w:tcW w:w="817" w:type="dxa"/>
          </w:tcPr>
          <w:p w14:paraId="49786FFB" w14:textId="7F94C3F3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2C6CBBB6" w14:textId="77777777" w:rsidR="004B4E52" w:rsidRPr="00896236" w:rsidRDefault="004B4E52" w:rsidP="008962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М. Горький. Рассказ «Карамора». Размышления писателя о природе человека, об опасности</w:t>
            </w:r>
            <w:r w:rsidRPr="008962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саморазрушения</w:t>
            </w:r>
            <w:r w:rsidRPr="00896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14:paraId="626A128D" w14:textId="77777777" w:rsidR="004B4E52" w:rsidRPr="00896236" w:rsidRDefault="004B4E52" w:rsidP="008962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569879" w14:textId="77777777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72406FE" w14:textId="0FE4831D" w:rsidR="004B4E5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C2CF81F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437796E" w14:textId="77777777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0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4B4E52" w14:paraId="5939177A" w14:textId="77777777" w:rsidTr="0096081D">
        <w:trPr>
          <w:trHeight w:val="1036"/>
        </w:trPr>
        <w:tc>
          <w:tcPr>
            <w:tcW w:w="817" w:type="dxa"/>
          </w:tcPr>
          <w:p w14:paraId="7076D775" w14:textId="4D56ABA8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829597" w14:textId="714197E3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23AB76" w14:textId="7C6CCA62" w:rsidR="004B4E52" w:rsidRPr="00896236" w:rsidRDefault="004B4E52" w:rsidP="008962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М. Горький. Рассказ «Карамора». Размышления писателя о природе человека, об опасности</w:t>
            </w:r>
            <w:r w:rsidRPr="0089623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саморазрушения</w:t>
            </w:r>
            <w:r w:rsidRPr="00896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6236">
              <w:rPr>
                <w:rFonts w:ascii="Times New Roman" w:hAnsi="Times New Roman" w:cs="Times New Roman"/>
                <w:sz w:val="24"/>
                <w:szCs w:val="24"/>
              </w:rPr>
              <w:t>личности.</w:t>
            </w:r>
          </w:p>
          <w:p w14:paraId="3EF4FACD" w14:textId="77777777" w:rsidR="004B4E52" w:rsidRPr="00896236" w:rsidRDefault="004B4E52" w:rsidP="0089623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1C4BB5" w14:textId="77777777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467133" w14:textId="78F88635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718C7E" w14:textId="05F4F7F7" w:rsidR="004B4E5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32784E1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0B29E65" w14:textId="77777777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0"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</w:t>
            </w:r>
          </w:p>
          <w:p w14:paraId="2E21940A" w14:textId="3C288163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2" w14:paraId="5A9A378E" w14:textId="77777777" w:rsidTr="0096081D">
        <w:tc>
          <w:tcPr>
            <w:tcW w:w="817" w:type="dxa"/>
          </w:tcPr>
          <w:p w14:paraId="6AF43631" w14:textId="67198E96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35CFD5EF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eastAsia="Times New Roman" w:hAnsi="Times New Roman" w:cs="Times New Roman"/>
                <w:sz w:val="24"/>
              </w:rPr>
              <w:t>Осознание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трагического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одиночества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неразрешимыми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проблемами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бытия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Ю.П.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Казакова</w:t>
            </w:r>
            <w:r w:rsidRPr="00D0031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«Во</w:t>
            </w:r>
            <w:r w:rsidRPr="00D00319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сне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ты горько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плакал»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14F0D77" w14:textId="77777777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0C44753" w14:textId="3D794B32" w:rsidR="004B4E5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4F124BB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21AD641" w14:textId="77777777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4B4E52" w14:paraId="7A721DC5" w14:textId="77777777" w:rsidTr="0096081D">
        <w:trPr>
          <w:trHeight w:val="517"/>
        </w:trPr>
        <w:tc>
          <w:tcPr>
            <w:tcW w:w="817" w:type="dxa"/>
            <w:vMerge w:val="restart"/>
          </w:tcPr>
          <w:p w14:paraId="5E609314" w14:textId="77777777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952286A" w14:textId="0B38C30F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0FE55595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eastAsia="Times New Roman" w:hAnsi="Times New Roman" w:cs="Times New Roman"/>
                <w:sz w:val="24"/>
              </w:rPr>
              <w:t>Осознание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трагического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одиночества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неразрешимыми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проблемами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бытия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Ю.П.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Казакова</w:t>
            </w:r>
            <w:r w:rsidRPr="00D0031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«Во</w:t>
            </w:r>
            <w:r w:rsidRPr="00D00319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сне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ты горько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lastRenderedPageBreak/>
              <w:t>плакал»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Merge w:val="restart"/>
          </w:tcPr>
          <w:p w14:paraId="648EC9A5" w14:textId="77777777" w:rsidR="004B4E52" w:rsidRDefault="004B4E52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C10FE42" w14:textId="1B9FC7AE" w:rsidR="004B4E52" w:rsidRDefault="004B4E52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2F70E9A" w14:textId="2ADBFB41" w:rsidR="004B4E52" w:rsidRDefault="004B4E52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AF8280D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14:paraId="5D254919" w14:textId="3C03B4E2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</w:tr>
      <w:tr w:rsidR="004B4E52" w14:paraId="2B48683C" w14:textId="77777777" w:rsidTr="0096081D">
        <w:trPr>
          <w:trHeight w:val="517"/>
        </w:trPr>
        <w:tc>
          <w:tcPr>
            <w:tcW w:w="817" w:type="dxa"/>
            <w:vMerge/>
          </w:tcPr>
          <w:p w14:paraId="06ECF8AB" w14:textId="4A1D3AAB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C0C7364" w14:textId="07B6559B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4B390CF" w14:textId="64C7EAFD" w:rsidR="004B4E52" w:rsidRDefault="004B4E52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360EA68" w14:textId="53F87543" w:rsidR="004B4E52" w:rsidRDefault="004B4E52" w:rsidP="004C6922">
            <w:pPr>
              <w:pStyle w:val="ad"/>
              <w:jc w:val="both"/>
            </w:pPr>
          </w:p>
        </w:tc>
        <w:tc>
          <w:tcPr>
            <w:tcW w:w="2551" w:type="dxa"/>
            <w:vMerge w:val="restart"/>
          </w:tcPr>
          <w:p w14:paraId="380D37B4" w14:textId="77777777" w:rsidR="004B4E52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4E52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</w:t>
              </w:r>
              <w:r w:rsidR="004B4E52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ject/14/11/</w:t>
              </w:r>
            </w:hyperlink>
          </w:p>
        </w:tc>
        <w:tc>
          <w:tcPr>
            <w:tcW w:w="1637" w:type="dxa"/>
            <w:vMerge/>
          </w:tcPr>
          <w:p w14:paraId="6E1EB666" w14:textId="6E042D59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2" w14:paraId="4189CBD2" w14:textId="77777777" w:rsidTr="0096081D">
        <w:tc>
          <w:tcPr>
            <w:tcW w:w="817" w:type="dxa"/>
          </w:tcPr>
          <w:p w14:paraId="13D37EF8" w14:textId="6AA30662" w:rsidR="004B4E52" w:rsidRDefault="004B4E52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3BABA46" w14:textId="7A436CEA" w:rsidR="004B4E52" w:rsidRPr="00B8335D" w:rsidRDefault="004B4E52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88E287" w14:textId="5BBC1EA6" w:rsidR="004B4E52" w:rsidRDefault="004B4E52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7671961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9456AE4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14:paraId="37227FB3" w14:textId="45A718AA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2" w14:paraId="691542C4" w14:textId="77777777" w:rsidTr="0096081D">
        <w:tc>
          <w:tcPr>
            <w:tcW w:w="817" w:type="dxa"/>
          </w:tcPr>
          <w:p w14:paraId="5E5D104D" w14:textId="3F798B28" w:rsidR="004B4E52" w:rsidRDefault="00FB0321" w:rsidP="00896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</w:tcPr>
          <w:p w14:paraId="33475215" w14:textId="77777777" w:rsidR="004B4E52" w:rsidRPr="00B8335D" w:rsidRDefault="004B4E52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5D">
              <w:rPr>
                <w:rFonts w:ascii="Times New Roman" w:hAnsi="Times New Roman" w:cs="Times New Roman"/>
                <w:sz w:val="24"/>
                <w:szCs w:val="24"/>
              </w:rPr>
              <w:t>А.К. Толстой. Общая характеристика произведений. Публицистика.</w:t>
            </w:r>
          </w:p>
        </w:tc>
        <w:tc>
          <w:tcPr>
            <w:tcW w:w="992" w:type="dxa"/>
          </w:tcPr>
          <w:p w14:paraId="5224CFFC" w14:textId="77777777" w:rsidR="004B4E52" w:rsidRDefault="004B4E52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694BE703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FEA5095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B222C95" w14:textId="77777777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4B4E52" w14:paraId="45500259" w14:textId="77777777" w:rsidTr="0096081D">
        <w:tc>
          <w:tcPr>
            <w:tcW w:w="817" w:type="dxa"/>
          </w:tcPr>
          <w:p w14:paraId="6FAF561B" w14:textId="7EE10BD8" w:rsidR="004B4E52" w:rsidRDefault="00FB0321" w:rsidP="00FB0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34874225" w14:textId="77777777" w:rsidR="004B4E52" w:rsidRPr="00B8335D" w:rsidRDefault="004B4E52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5D">
              <w:rPr>
                <w:rFonts w:ascii="Times New Roman" w:hAnsi="Times New Roman" w:cs="Times New Roman"/>
                <w:sz w:val="24"/>
                <w:szCs w:val="24"/>
              </w:rPr>
              <w:t>А.К. Толстой. Общая характеристика произведений. Публицистика.</w:t>
            </w:r>
          </w:p>
        </w:tc>
        <w:tc>
          <w:tcPr>
            <w:tcW w:w="992" w:type="dxa"/>
          </w:tcPr>
          <w:p w14:paraId="4401547E" w14:textId="77777777" w:rsidR="004B4E52" w:rsidRDefault="004B4E52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2133175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55CF427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A0F3ACF" w14:textId="77777777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B4E52" w14:paraId="0F08F269" w14:textId="77777777" w:rsidTr="0096081D">
        <w:tc>
          <w:tcPr>
            <w:tcW w:w="817" w:type="dxa"/>
          </w:tcPr>
          <w:p w14:paraId="2976E06F" w14:textId="0FBDDFC6" w:rsidR="004B4E52" w:rsidRDefault="00FB0321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508CBC78" w14:textId="77777777" w:rsidR="004B4E52" w:rsidRPr="00B8335D" w:rsidRDefault="004B4E52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5D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романа «Князь Серебряный».</w:t>
            </w:r>
          </w:p>
        </w:tc>
        <w:tc>
          <w:tcPr>
            <w:tcW w:w="992" w:type="dxa"/>
          </w:tcPr>
          <w:p w14:paraId="42271FA2" w14:textId="77777777" w:rsidR="004B4E52" w:rsidRDefault="004B4E52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1F57419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073D2A6" w14:textId="77777777" w:rsidR="004B4E52" w:rsidRDefault="004B4E52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66515FB" w14:textId="77777777" w:rsidR="004B4E52" w:rsidRPr="001A6A30" w:rsidRDefault="004B4E52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практикума</w:t>
            </w:r>
          </w:p>
        </w:tc>
      </w:tr>
      <w:tr w:rsidR="00FB0321" w14:paraId="2C5BE880" w14:textId="77777777" w:rsidTr="0096081D">
        <w:trPr>
          <w:trHeight w:val="1507"/>
        </w:trPr>
        <w:tc>
          <w:tcPr>
            <w:tcW w:w="817" w:type="dxa"/>
          </w:tcPr>
          <w:p w14:paraId="23557062" w14:textId="77777777" w:rsidR="00FB0321" w:rsidRDefault="00FB0321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54870C5" w14:textId="6EB036D8" w:rsidR="00FB0321" w:rsidRDefault="00FB0321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71B3279" w14:textId="77777777" w:rsidR="00FB0321" w:rsidRPr="00B8335D" w:rsidRDefault="00FB0321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5D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романа «Князь Серебряный».</w:t>
            </w:r>
          </w:p>
        </w:tc>
        <w:tc>
          <w:tcPr>
            <w:tcW w:w="992" w:type="dxa"/>
          </w:tcPr>
          <w:p w14:paraId="093CEC62" w14:textId="77777777" w:rsidR="00FB0321" w:rsidRDefault="00FB0321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6C1DED" w14:textId="7934EF68" w:rsidR="00FB0321" w:rsidRDefault="00FB0321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3C5025D" w14:textId="77777777" w:rsidR="00FB0321" w:rsidRDefault="00FB0321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7F86786" w14:textId="77777777" w:rsidR="00FB0321" w:rsidRDefault="00FB0321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FA8734B" w14:textId="40A47517" w:rsidR="00FB0321" w:rsidRPr="001A6A30" w:rsidRDefault="00FB0321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Развёрнутый устный ответ на проблемный вопрос</w:t>
            </w:r>
          </w:p>
        </w:tc>
      </w:tr>
      <w:tr w:rsidR="00B8335D" w14:paraId="64DDF0D1" w14:textId="77777777" w:rsidTr="00292B10">
        <w:tc>
          <w:tcPr>
            <w:tcW w:w="14786" w:type="dxa"/>
            <w:gridSpan w:val="6"/>
          </w:tcPr>
          <w:p w14:paraId="55C0EA00" w14:textId="3DBAE23D" w:rsidR="00B8335D" w:rsidRPr="004A2F39" w:rsidRDefault="00F82607" w:rsidP="001A6A30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B8335D" w:rsidRPr="001A6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– «Личность и семья» - </w:t>
            </w:r>
            <w:r w:rsidR="00FB03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335D" w:rsidRPr="001A6A30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</w:tr>
      <w:tr w:rsidR="004A2F39" w14:paraId="13DEF9C6" w14:textId="77777777" w:rsidTr="0096081D">
        <w:tc>
          <w:tcPr>
            <w:tcW w:w="817" w:type="dxa"/>
          </w:tcPr>
          <w:p w14:paraId="316C7491" w14:textId="30109429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28C0B512" w14:textId="77777777" w:rsidR="004A2F39" w:rsidRPr="00B8335D" w:rsidRDefault="004A2F39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5D">
              <w:rPr>
                <w:rFonts w:ascii="Times New Roman" w:hAnsi="Times New Roman" w:cs="Times New Roman"/>
                <w:sz w:val="24"/>
                <w:szCs w:val="24"/>
              </w:rPr>
              <w:t>Б.Н. Зайцев. «Голубая звезда». Обращение к вечным ценностям, образ мечтателя Христофорова и история его любви в повести.</w:t>
            </w:r>
          </w:p>
        </w:tc>
        <w:tc>
          <w:tcPr>
            <w:tcW w:w="992" w:type="dxa"/>
          </w:tcPr>
          <w:p w14:paraId="03EF3794" w14:textId="77777777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0B33D98C" w14:textId="77777777" w:rsidR="004A2F39" w:rsidRPr="00D01755" w:rsidRDefault="004A2F39" w:rsidP="004C6922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F2D8CD9" w14:textId="77777777" w:rsidR="004A2F39" w:rsidRPr="002C2D3A" w:rsidRDefault="004A2F39" w:rsidP="004C6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71815B7D" w14:textId="77777777" w:rsidR="004A2F39" w:rsidRDefault="004A2F39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  <w:vMerge w:val="restart"/>
          </w:tcPr>
          <w:p w14:paraId="0A9FB184" w14:textId="714C2FA9" w:rsidR="004A2F39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2F39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</w:p>
        </w:tc>
        <w:tc>
          <w:tcPr>
            <w:tcW w:w="1637" w:type="dxa"/>
          </w:tcPr>
          <w:p w14:paraId="2B69C608" w14:textId="77777777" w:rsidR="004A2F39" w:rsidRPr="001A6A30" w:rsidRDefault="004A2F39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4A2F39" w14:paraId="714FE812" w14:textId="77777777" w:rsidTr="0096081D">
        <w:tc>
          <w:tcPr>
            <w:tcW w:w="817" w:type="dxa"/>
          </w:tcPr>
          <w:p w14:paraId="6C20E4BD" w14:textId="28679F58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44F40F43" w14:textId="77777777" w:rsidR="004A2F39" w:rsidRPr="00B8335D" w:rsidRDefault="004A2F39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5D">
              <w:rPr>
                <w:rFonts w:ascii="Times New Roman" w:hAnsi="Times New Roman" w:cs="Times New Roman"/>
                <w:sz w:val="24"/>
                <w:szCs w:val="24"/>
              </w:rPr>
              <w:t>Б.Н. Зайцев. «Голубая звезда». Обращение к вечным ценностям, образ мечтателя Христофорова и история его любви в повести.</w:t>
            </w:r>
          </w:p>
        </w:tc>
        <w:tc>
          <w:tcPr>
            <w:tcW w:w="992" w:type="dxa"/>
          </w:tcPr>
          <w:p w14:paraId="61FA46B1" w14:textId="77777777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976EDD5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28EF60C" w14:textId="0B73B83B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181F2E5" w14:textId="77777777" w:rsidR="004A2F39" w:rsidRPr="001A6A30" w:rsidRDefault="004A2F39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4A2F39" w14:paraId="48C654CB" w14:textId="77777777" w:rsidTr="0096081D">
        <w:trPr>
          <w:trHeight w:val="1004"/>
        </w:trPr>
        <w:tc>
          <w:tcPr>
            <w:tcW w:w="817" w:type="dxa"/>
          </w:tcPr>
          <w:p w14:paraId="2186F32D" w14:textId="7F818715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512BD54C" w14:textId="312D2185" w:rsidR="004A2F39" w:rsidRPr="00B8335D" w:rsidRDefault="004A2F39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5">
              <w:rPr>
                <w:rFonts w:ascii="Times New Roman" w:hAnsi="Times New Roman" w:cs="Times New Roman"/>
                <w:sz w:val="24"/>
                <w:szCs w:val="24"/>
              </w:rPr>
              <w:t>В.В. Набоков. «Машенька». Своеобразие конфликта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D5">
              <w:rPr>
                <w:rFonts w:ascii="Times New Roman" w:hAnsi="Times New Roman" w:cs="Times New Roman"/>
                <w:sz w:val="24"/>
                <w:szCs w:val="24"/>
              </w:rPr>
              <w:t>браз Машеньки как символ далекой родины</w:t>
            </w:r>
          </w:p>
        </w:tc>
        <w:tc>
          <w:tcPr>
            <w:tcW w:w="992" w:type="dxa"/>
          </w:tcPr>
          <w:p w14:paraId="19A2972F" w14:textId="0B315659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D8E9FFF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39CBCC6" w14:textId="522EB351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F02C82E" w14:textId="57882512" w:rsidR="004A2F39" w:rsidRPr="001A6A30" w:rsidRDefault="004A2F39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Анализ основных образов</w:t>
            </w:r>
          </w:p>
        </w:tc>
      </w:tr>
      <w:tr w:rsidR="004A2F39" w14:paraId="1FCCB3F3" w14:textId="77777777" w:rsidTr="0096081D">
        <w:trPr>
          <w:trHeight w:val="1117"/>
        </w:trPr>
        <w:tc>
          <w:tcPr>
            <w:tcW w:w="817" w:type="dxa"/>
          </w:tcPr>
          <w:p w14:paraId="12063850" w14:textId="324B49B3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13AB1F9F" w14:textId="77777777" w:rsidR="004A2F39" w:rsidRPr="00B8335D" w:rsidRDefault="004A2F39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FD5">
              <w:rPr>
                <w:rFonts w:ascii="Times New Roman" w:hAnsi="Times New Roman" w:cs="Times New Roman"/>
                <w:sz w:val="24"/>
                <w:szCs w:val="24"/>
              </w:rPr>
              <w:t>В.В. Набоков. «Машенька». Своеобразие конфликта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4FD5">
              <w:rPr>
                <w:rFonts w:ascii="Times New Roman" w:hAnsi="Times New Roman" w:cs="Times New Roman"/>
                <w:sz w:val="24"/>
                <w:szCs w:val="24"/>
              </w:rPr>
              <w:t>браз Машеньки как символ далекой родины</w:t>
            </w:r>
          </w:p>
        </w:tc>
        <w:tc>
          <w:tcPr>
            <w:tcW w:w="992" w:type="dxa"/>
          </w:tcPr>
          <w:p w14:paraId="26E8BFF9" w14:textId="77777777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4A19898D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0BEB4BF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F28EB03" w14:textId="076C438A" w:rsidR="004A2F39" w:rsidRPr="001A6A30" w:rsidRDefault="004A2F39" w:rsidP="001A6A3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Пересказ, анализ основных образов</w:t>
            </w:r>
          </w:p>
        </w:tc>
      </w:tr>
      <w:tr w:rsidR="004A2F39" w14:paraId="6BEC594F" w14:textId="77777777" w:rsidTr="0096081D">
        <w:trPr>
          <w:trHeight w:val="269"/>
        </w:trPr>
        <w:tc>
          <w:tcPr>
            <w:tcW w:w="817" w:type="dxa"/>
          </w:tcPr>
          <w:p w14:paraId="48936CC6" w14:textId="36A28919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5AC0B1CF" w14:textId="4AECCB87" w:rsidR="004A2F39" w:rsidRPr="00B8335D" w:rsidRDefault="004A2F39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Островского.</w:t>
            </w:r>
          </w:p>
        </w:tc>
        <w:tc>
          <w:tcPr>
            <w:tcW w:w="992" w:type="dxa"/>
          </w:tcPr>
          <w:p w14:paraId="2D722FC9" w14:textId="0A2D5808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10A006D7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333142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4F591EF" w14:textId="3E3D0DB6" w:rsidR="004A2F39" w:rsidRPr="001A6A30" w:rsidRDefault="004A2F39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</w:rPr>
              <w:t>Анализ основных образов</w:t>
            </w:r>
          </w:p>
        </w:tc>
      </w:tr>
      <w:tr w:rsidR="004A2F39" w14:paraId="6F1413F7" w14:textId="77777777" w:rsidTr="0096081D">
        <w:tc>
          <w:tcPr>
            <w:tcW w:w="817" w:type="dxa"/>
          </w:tcPr>
          <w:p w14:paraId="5FBB15E4" w14:textId="108D4599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2743A525" w14:textId="77777777" w:rsidR="004A2F39" w:rsidRPr="00B8335D" w:rsidRDefault="004A2F39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Островского.</w:t>
            </w:r>
          </w:p>
        </w:tc>
        <w:tc>
          <w:tcPr>
            <w:tcW w:w="992" w:type="dxa"/>
          </w:tcPr>
          <w:p w14:paraId="692343B2" w14:textId="77777777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8E8F9E8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CC7DE85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AB078B8" w14:textId="77777777" w:rsidR="004A2F39" w:rsidRPr="00734E67" w:rsidRDefault="004A2F39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A2F39" w14:paraId="6A71BA41" w14:textId="77777777" w:rsidTr="0096081D">
        <w:tc>
          <w:tcPr>
            <w:tcW w:w="817" w:type="dxa"/>
          </w:tcPr>
          <w:p w14:paraId="704EE4DC" w14:textId="06D6DA38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</w:tcPr>
          <w:p w14:paraId="1DAECF20" w14:textId="77777777" w:rsidR="004A2F39" w:rsidRPr="00B8335D" w:rsidRDefault="004A2F39" w:rsidP="00B8335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15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и обществе. А.Н. Островский «Бесприданница»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64CB433" w14:textId="77777777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7A9DD7F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AA32A3A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097CBC9" w14:textId="77777777" w:rsidR="004A2F39" w:rsidRPr="00734E67" w:rsidRDefault="004A2F39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4A2F39" w14:paraId="38F6C3FE" w14:textId="77777777" w:rsidTr="0096081D">
        <w:trPr>
          <w:trHeight w:val="874"/>
        </w:trPr>
        <w:tc>
          <w:tcPr>
            <w:tcW w:w="817" w:type="dxa"/>
          </w:tcPr>
          <w:p w14:paraId="28034075" w14:textId="383E9F50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1FCC911D" w14:textId="77777777" w:rsidR="004A2F39" w:rsidRPr="00E030D3" w:rsidRDefault="004A2F39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D3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и обществе. А.Н. Островский «Бесприданница».</w:t>
            </w:r>
          </w:p>
        </w:tc>
        <w:tc>
          <w:tcPr>
            <w:tcW w:w="992" w:type="dxa"/>
          </w:tcPr>
          <w:p w14:paraId="05E7B964" w14:textId="77777777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25BFD91E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BF918AF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E34C1AD" w14:textId="77777777" w:rsidR="004A2F39" w:rsidRPr="00734E67" w:rsidRDefault="004A2F39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Развёрнутый устный ответ на проблемный вопрос</w:t>
            </w:r>
          </w:p>
        </w:tc>
      </w:tr>
      <w:tr w:rsidR="004A2F39" w14:paraId="60A3EDBC" w14:textId="77777777" w:rsidTr="0096081D">
        <w:tc>
          <w:tcPr>
            <w:tcW w:w="817" w:type="dxa"/>
          </w:tcPr>
          <w:p w14:paraId="5F8A1ECF" w14:textId="29DA744D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50CCE7BB" w14:textId="77777777" w:rsidR="004A2F39" w:rsidRPr="00E030D3" w:rsidRDefault="004A2F39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D3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ценности в пьесе Л.Н. Толстого «Живой труп». </w:t>
            </w:r>
          </w:p>
          <w:p w14:paraId="5FE2C66D" w14:textId="77777777" w:rsidR="004A2F39" w:rsidRPr="00E030D3" w:rsidRDefault="004A2F39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E3271B" w14:textId="77777777" w:rsidR="004A2F39" w:rsidRDefault="004A2F39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3A5FF2AD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EDB5B6" w14:textId="77777777" w:rsidR="004A2F39" w:rsidRDefault="004A2F39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360B8F1" w14:textId="77777777" w:rsidR="004A2F39" w:rsidRPr="00734E67" w:rsidRDefault="004A2F39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практикума</w:t>
            </w:r>
          </w:p>
        </w:tc>
      </w:tr>
      <w:tr w:rsidR="00671AE5" w14:paraId="2114EB97" w14:textId="77777777" w:rsidTr="0096081D">
        <w:trPr>
          <w:trHeight w:val="1997"/>
        </w:trPr>
        <w:tc>
          <w:tcPr>
            <w:tcW w:w="817" w:type="dxa"/>
          </w:tcPr>
          <w:p w14:paraId="0BE42CA0" w14:textId="41E3083C" w:rsidR="00671AE5" w:rsidRDefault="00671AE5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4B90BC1C" w14:textId="77777777" w:rsidR="00671AE5" w:rsidRPr="00E030D3" w:rsidRDefault="00671AE5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D3">
              <w:rPr>
                <w:rFonts w:ascii="Times New Roman" w:hAnsi="Times New Roman" w:cs="Times New Roman"/>
                <w:sz w:val="24"/>
                <w:szCs w:val="24"/>
              </w:rPr>
              <w:t xml:space="preserve">Истинные и ложные ценности в пьесе Л.Н. Толстого «Живой труп». </w:t>
            </w:r>
          </w:p>
          <w:p w14:paraId="0A8D4AAD" w14:textId="77777777" w:rsidR="00671AE5" w:rsidRPr="00E030D3" w:rsidRDefault="00671AE5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693C8" w14:textId="77777777" w:rsidR="00671AE5" w:rsidRDefault="00671AE5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05103DB2" w14:textId="77777777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</w:t>
            </w:r>
          </w:p>
          <w:p w14:paraId="4A2C9E77" w14:textId="6A8AF4EC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мировоззренческих понятиях "честь", "совесть", "долг", "справедливость" "доверие" и др.; </w:t>
            </w:r>
          </w:p>
          <w:p w14:paraId="2CC81E70" w14:textId="77777777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1444750C" w14:textId="77777777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развитие компетенции и ценностных представлений о верховенстве закона и потребности в правопорядке, общественном согласии </w:t>
            </w:r>
          </w:p>
          <w:p w14:paraId="214B1657" w14:textId="77777777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учащихся;</w:t>
            </w:r>
          </w:p>
          <w:p w14:paraId="47F0E984" w14:textId="6D9D596D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развитие коммуникативной, </w:t>
            </w:r>
            <w:r w:rsidRPr="00CE07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социокультурной компетенции;</w:t>
            </w:r>
          </w:p>
          <w:p w14:paraId="003B59FA" w14:textId="77777777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  <w:r w:rsidRPr="00CE0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1E545" w14:textId="487CADB9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</w:t>
            </w:r>
            <w:r w:rsidRPr="00CE074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CE074F">
              <w:rPr>
                <w:rFonts w:ascii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CE074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CE0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CE074F">
              <w:rPr>
                <w:rFonts w:ascii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CE0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074F">
              <w:rPr>
                <w:rFonts w:ascii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CE074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CE0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CE074F">
              <w:rPr>
                <w:rFonts w:ascii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CE074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CE074F">
              <w:rPr>
                <w:rFonts w:ascii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CE07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CE074F">
              <w:rPr>
                <w:rFonts w:ascii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CE074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CE074F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CE074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деятельность;</w:t>
            </w:r>
          </w:p>
          <w:p w14:paraId="504577EF" w14:textId="77777777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1416ECEF" w14:textId="77777777" w:rsidR="00671AE5" w:rsidRPr="00CE074F" w:rsidRDefault="00671AE5" w:rsidP="00CE074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  <w:vMerge w:val="restart"/>
          </w:tcPr>
          <w:p w14:paraId="4E8C4FE2" w14:textId="77777777" w:rsidR="00671AE5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71AE5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</w:p>
        </w:tc>
        <w:tc>
          <w:tcPr>
            <w:tcW w:w="1637" w:type="dxa"/>
          </w:tcPr>
          <w:p w14:paraId="77E180BE" w14:textId="484718B0" w:rsidR="00671AE5" w:rsidRPr="00734E67" w:rsidRDefault="00671AE5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Развёрнутый устный ответ на проблемный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</w:tr>
      <w:tr w:rsidR="00CE074F" w14:paraId="07E1BDA9" w14:textId="77777777" w:rsidTr="0096081D">
        <w:tc>
          <w:tcPr>
            <w:tcW w:w="817" w:type="dxa"/>
          </w:tcPr>
          <w:p w14:paraId="1D2352CD" w14:textId="001662AB" w:rsidR="00CE074F" w:rsidRDefault="00FB0321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F2C3499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eastAsia="Times New Roman" w:hAnsi="Times New Roman" w:cs="Times New Roman"/>
                <w:sz w:val="24"/>
              </w:rPr>
              <w:t>Народная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правда</w:t>
            </w:r>
            <w:r w:rsidRPr="00D0031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военного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Ф.А.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Абрамова «Братья и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сёстры»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Олицетворение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мужества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простого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народа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военные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времена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DEABF48" w14:textId="77777777" w:rsidR="00CE074F" w:rsidRDefault="00CE074F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1B8DDA4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C1B7DB3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5B1FA72" w14:textId="77777777" w:rsidR="00CE074F" w:rsidRPr="00734E67" w:rsidRDefault="00CA2429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671AE5" w14:paraId="2A94D201" w14:textId="77777777" w:rsidTr="0096081D">
        <w:trPr>
          <w:trHeight w:val="1254"/>
        </w:trPr>
        <w:tc>
          <w:tcPr>
            <w:tcW w:w="817" w:type="dxa"/>
          </w:tcPr>
          <w:p w14:paraId="7A35B27D" w14:textId="5C327091" w:rsidR="00671AE5" w:rsidRDefault="00671AE5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14:paraId="790D6B27" w14:textId="77777777" w:rsidR="00671AE5" w:rsidRPr="00E030D3" w:rsidRDefault="00671AE5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eastAsia="Times New Roman" w:hAnsi="Times New Roman" w:cs="Times New Roman"/>
                <w:sz w:val="24"/>
              </w:rPr>
              <w:t>Народная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правда</w:t>
            </w:r>
            <w:r w:rsidRPr="00D0031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военного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Ф.А.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Абрамова «Братья и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сёстры»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Олицетворение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мужества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простого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народа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военные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времена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2D4C037" w14:textId="77777777" w:rsidR="00671AE5" w:rsidRDefault="00671AE5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06DEBA00" w14:textId="77777777" w:rsidR="00671AE5" w:rsidRDefault="00671AE5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992586F" w14:textId="77777777" w:rsidR="00671AE5" w:rsidRDefault="00671AE5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E576A45" w14:textId="1E2EA853" w:rsidR="00671AE5" w:rsidRPr="00734E67" w:rsidRDefault="00671AE5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Развёрнутый устный ответ на проблемный вопрос</w:t>
            </w:r>
          </w:p>
        </w:tc>
      </w:tr>
      <w:tr w:rsidR="00CE074F" w14:paraId="6CA85903" w14:textId="77777777" w:rsidTr="0096081D">
        <w:tc>
          <w:tcPr>
            <w:tcW w:w="817" w:type="dxa"/>
          </w:tcPr>
          <w:p w14:paraId="0BE2E847" w14:textId="4C1169AC" w:rsidR="00CE074F" w:rsidRDefault="00FB0321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AF5B4DA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eastAsia="Times New Roman" w:hAnsi="Times New Roman" w:cs="Times New Roman"/>
                <w:sz w:val="24"/>
              </w:rPr>
              <w:t>Душевная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нескольких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семейств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Ф.А.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Абрамова «Братья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сёстры»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F27C67E" w14:textId="77777777" w:rsidR="00CE074F" w:rsidRDefault="00CE074F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13F6AB90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9207A57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E02634C" w14:textId="77777777" w:rsidR="00CE074F" w:rsidRPr="00734E67" w:rsidRDefault="00CA2429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</w:rPr>
              <w:t>Анализ основных образов</w:t>
            </w:r>
          </w:p>
        </w:tc>
      </w:tr>
      <w:tr w:rsidR="00CE074F" w14:paraId="30613DC8" w14:textId="77777777" w:rsidTr="0096081D">
        <w:tc>
          <w:tcPr>
            <w:tcW w:w="817" w:type="dxa"/>
          </w:tcPr>
          <w:p w14:paraId="116BB26B" w14:textId="1FC9CA8D" w:rsidR="00CE074F" w:rsidRDefault="00FB0321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6BA85CC1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eastAsia="Times New Roman" w:hAnsi="Times New Roman" w:cs="Times New Roman"/>
                <w:sz w:val="24"/>
              </w:rPr>
              <w:t>Душевная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нескольких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семейств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Ф.А.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Абрамова «Братья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D0031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сёстры»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4FB468F" w14:textId="77777777" w:rsidR="00CE074F" w:rsidRDefault="00CE074F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26CEABE6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A56920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1BED0E9" w14:textId="77777777" w:rsidR="00CE074F" w:rsidRPr="00734E67" w:rsidRDefault="00F82607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</w:rPr>
              <w:t>Письменный анализ эпизода</w:t>
            </w:r>
          </w:p>
        </w:tc>
      </w:tr>
      <w:tr w:rsidR="00CE074F" w14:paraId="1D70B3E1" w14:textId="77777777" w:rsidTr="0096081D">
        <w:tc>
          <w:tcPr>
            <w:tcW w:w="817" w:type="dxa"/>
          </w:tcPr>
          <w:p w14:paraId="1D8BF1E8" w14:textId="2221FB33" w:rsidR="00CE074F" w:rsidRDefault="00FB0321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1CCC195D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eastAsia="Times New Roman" w:hAnsi="Times New Roman" w:cs="Times New Roman"/>
                <w:sz w:val="24"/>
              </w:rPr>
              <w:t>А.Н.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Арбузов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«Жестокие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игры».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Нравственная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проблематика.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D0031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тех,</w:t>
            </w:r>
            <w:r w:rsidRPr="00D0031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кто рядом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992" w:type="dxa"/>
          </w:tcPr>
          <w:p w14:paraId="5CF5D495" w14:textId="77777777" w:rsidR="00CE074F" w:rsidRDefault="00CE074F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Merge/>
          </w:tcPr>
          <w:p w14:paraId="5DE94320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8C10B26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0D5998F" w14:textId="77777777" w:rsidR="00CE074F" w:rsidRPr="00734E67" w:rsidRDefault="00CA2429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734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произведения</w:t>
            </w:r>
          </w:p>
        </w:tc>
      </w:tr>
      <w:tr w:rsidR="00CE074F" w14:paraId="694E51F4" w14:textId="77777777" w:rsidTr="0096081D">
        <w:trPr>
          <w:trHeight w:val="1295"/>
        </w:trPr>
        <w:tc>
          <w:tcPr>
            <w:tcW w:w="817" w:type="dxa"/>
          </w:tcPr>
          <w:p w14:paraId="07B189AC" w14:textId="22D950DC" w:rsidR="00CE074F" w:rsidRDefault="00FB0321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A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40FB3CAD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eastAsia="Times New Roman" w:hAnsi="Times New Roman" w:cs="Times New Roman"/>
                <w:sz w:val="24"/>
              </w:rPr>
              <w:t>А.Н.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Арбузов</w:t>
            </w:r>
            <w:r w:rsidRPr="00D0031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«Жестокие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игры».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Нравственная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проблематика.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D00319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тех,</w:t>
            </w:r>
            <w:r w:rsidRPr="00D0031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кто рядом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992" w:type="dxa"/>
          </w:tcPr>
          <w:p w14:paraId="015388FD" w14:textId="77777777" w:rsidR="00CE074F" w:rsidRDefault="00CE074F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CBAFC51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C6EA84A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C3ADD73" w14:textId="77777777" w:rsidR="00CE074F" w:rsidRPr="00734E67" w:rsidRDefault="00A37E2C" w:rsidP="00734E6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Развёрнутый устный ответ на проблемный вопрос</w:t>
            </w:r>
          </w:p>
        </w:tc>
      </w:tr>
      <w:tr w:rsidR="00671AE5" w14:paraId="3C378A5D" w14:textId="77777777" w:rsidTr="0096081D">
        <w:trPr>
          <w:trHeight w:val="819"/>
        </w:trPr>
        <w:tc>
          <w:tcPr>
            <w:tcW w:w="817" w:type="dxa"/>
          </w:tcPr>
          <w:p w14:paraId="7CAADAEC" w14:textId="44C2361F" w:rsidR="00671AE5" w:rsidRDefault="00671AE5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14:paraId="5F971E17" w14:textId="77777777" w:rsidR="00671AE5" w:rsidRPr="00E030D3" w:rsidRDefault="00671AE5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9D9568" w14:textId="436A4C0B" w:rsidR="00671AE5" w:rsidRPr="00E030D3" w:rsidRDefault="00671AE5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A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Сочинение</w:t>
            </w:r>
            <w:r w:rsidRPr="00422F16">
              <w:rPr>
                <w:rFonts w:ascii="Times New Roman" w:eastAsia="Times New Roman" w:hAnsi="Times New Roman" w:cs="Times New Roman"/>
                <w:sz w:val="24"/>
              </w:rPr>
              <w:t xml:space="preserve"> «Нравственные и духовные семейные ценности»</w:t>
            </w:r>
          </w:p>
        </w:tc>
        <w:tc>
          <w:tcPr>
            <w:tcW w:w="992" w:type="dxa"/>
          </w:tcPr>
          <w:p w14:paraId="5579926B" w14:textId="1FD8A904" w:rsidR="00671AE5" w:rsidRDefault="00671AE5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14:paraId="33F2F255" w14:textId="77777777" w:rsidR="00671AE5" w:rsidRDefault="00671AE5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0A476A18" w14:textId="77777777" w:rsidR="00671AE5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71AE5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</w:p>
        </w:tc>
        <w:tc>
          <w:tcPr>
            <w:tcW w:w="1637" w:type="dxa"/>
          </w:tcPr>
          <w:p w14:paraId="01B3E99B" w14:textId="77777777" w:rsidR="00671AE5" w:rsidRPr="00CA2429" w:rsidRDefault="00671AE5" w:rsidP="00CA242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  <w:p w14:paraId="70BDCB92" w14:textId="2CC5B6B4" w:rsidR="00671AE5" w:rsidRPr="00CA2429" w:rsidRDefault="00671AE5" w:rsidP="00CA242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A2429">
              <w:rPr>
                <w:rFonts w:ascii="Times New Roman" w:hAnsi="Times New Roman" w:cs="Times New Roman"/>
              </w:rPr>
              <w:t>Выполнение заданий практикум</w:t>
            </w:r>
          </w:p>
        </w:tc>
      </w:tr>
      <w:tr w:rsidR="00CE074F" w14:paraId="18C6ABB0" w14:textId="77777777" w:rsidTr="0096081D">
        <w:tc>
          <w:tcPr>
            <w:tcW w:w="817" w:type="dxa"/>
          </w:tcPr>
          <w:p w14:paraId="18F7939B" w14:textId="04BF14A2" w:rsidR="00CE074F" w:rsidRDefault="00FB0321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CE662B8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A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Сочинение</w:t>
            </w:r>
            <w:r w:rsidRPr="00422F16">
              <w:rPr>
                <w:rFonts w:ascii="Times New Roman" w:eastAsia="Times New Roman" w:hAnsi="Times New Roman" w:cs="Times New Roman"/>
                <w:sz w:val="24"/>
              </w:rPr>
              <w:t xml:space="preserve"> «Нравственные и духовные семейные ценности»</w:t>
            </w:r>
          </w:p>
        </w:tc>
        <w:tc>
          <w:tcPr>
            <w:tcW w:w="992" w:type="dxa"/>
          </w:tcPr>
          <w:p w14:paraId="5D661CA3" w14:textId="77777777" w:rsidR="00CE074F" w:rsidRDefault="00CE074F" w:rsidP="00B833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3165735B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C07313E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AF8E06D" w14:textId="77777777" w:rsidR="00CE074F" w:rsidRPr="00CA2429" w:rsidRDefault="00A37E2C" w:rsidP="00CA242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A2429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CE074F" w14:paraId="46CFA53B" w14:textId="77777777" w:rsidTr="00292B10">
        <w:tc>
          <w:tcPr>
            <w:tcW w:w="14786" w:type="dxa"/>
            <w:gridSpan w:val="6"/>
          </w:tcPr>
          <w:p w14:paraId="7BE2CC97" w14:textId="2ABF1FD6" w:rsidR="00CE074F" w:rsidRPr="00671AE5" w:rsidRDefault="00CE074F" w:rsidP="00671AE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«Личность – общество – государство» – </w:t>
            </w:r>
            <w:r w:rsidR="003D67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0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E074F" w14:paraId="56B1E3BA" w14:textId="77777777" w:rsidTr="0096081D">
        <w:tc>
          <w:tcPr>
            <w:tcW w:w="817" w:type="dxa"/>
          </w:tcPr>
          <w:p w14:paraId="2702A353" w14:textId="0BDB0513" w:rsidR="00CE074F" w:rsidRDefault="003D67A6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14:paraId="2B40674B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8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Повторный инструктаж по ТБ.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национальный</w:t>
            </w:r>
            <w:r w:rsidRPr="00D0031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характер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Бунина «Иоанн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Рыдалец»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0C76E4D" w14:textId="77777777" w:rsidR="00CE074F" w:rsidRDefault="00CE074F" w:rsidP="0029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5DDF79CE" w14:textId="77777777" w:rsidR="00CE074F" w:rsidRPr="00D045DF" w:rsidRDefault="00CE074F" w:rsidP="004C6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6150BB03" w14:textId="77777777" w:rsidR="00CE074F" w:rsidRDefault="00CE074F" w:rsidP="004C6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вободам и обязанностям человека;</w:t>
            </w:r>
          </w:p>
          <w:p w14:paraId="7123407F" w14:textId="77777777" w:rsidR="00CE074F" w:rsidRPr="00D045DF" w:rsidRDefault="00CE074F" w:rsidP="004C6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E433E" w14:textId="77777777" w:rsidR="00CE074F" w:rsidRPr="002C2D3A" w:rsidRDefault="00CE074F" w:rsidP="004C6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1168C25" w14:textId="77777777" w:rsidR="00CE074F" w:rsidRDefault="00CE074F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  <w:vMerge w:val="restart"/>
          </w:tcPr>
          <w:p w14:paraId="690B5390" w14:textId="77777777" w:rsidR="00CE074F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6803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</w:p>
        </w:tc>
        <w:tc>
          <w:tcPr>
            <w:tcW w:w="1637" w:type="dxa"/>
          </w:tcPr>
          <w:p w14:paraId="72919945" w14:textId="77777777" w:rsidR="00CE074F" w:rsidRPr="00CA2429" w:rsidRDefault="00CA2429" w:rsidP="00CA242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9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3D67A6" w14:paraId="02EDF1E8" w14:textId="77777777" w:rsidTr="0096081D">
        <w:trPr>
          <w:trHeight w:val="3063"/>
        </w:trPr>
        <w:tc>
          <w:tcPr>
            <w:tcW w:w="817" w:type="dxa"/>
          </w:tcPr>
          <w:p w14:paraId="2129FD3C" w14:textId="787ABB07" w:rsidR="003D67A6" w:rsidRDefault="003D67A6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17A338F" w14:textId="411AF2FA" w:rsidR="003D67A6" w:rsidRDefault="003D67A6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18B862" w14:textId="77777777" w:rsidR="003D67A6" w:rsidRPr="00E030D3" w:rsidRDefault="003D67A6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319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национальный</w:t>
            </w:r>
            <w:r w:rsidRPr="00D0031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характер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D0031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И.А.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Бунина «Иоанн</w:t>
            </w:r>
            <w:r w:rsidRPr="00D0031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00319">
              <w:rPr>
                <w:rFonts w:ascii="Times New Roman" w:eastAsia="Times New Roman" w:hAnsi="Times New Roman" w:cs="Times New Roman"/>
                <w:sz w:val="24"/>
              </w:rPr>
              <w:t>Рыдалец»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1BB3B31" w14:textId="77777777" w:rsidR="003D67A6" w:rsidRDefault="003D67A6" w:rsidP="0029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6673B9" w14:textId="41E84094" w:rsidR="003D67A6" w:rsidRDefault="003D67A6" w:rsidP="0029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07269A2" w14:textId="77777777" w:rsidR="003D67A6" w:rsidRDefault="003D67A6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04B3535" w14:textId="77777777" w:rsidR="003D67A6" w:rsidRDefault="003D67A6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512F4A0" w14:textId="77777777" w:rsidR="003D67A6" w:rsidRPr="00CA2429" w:rsidRDefault="003D67A6" w:rsidP="00CA242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Развёрнутый устный ответ на проблемный вопрос</w:t>
            </w:r>
          </w:p>
          <w:p w14:paraId="5045056C" w14:textId="06024CDA" w:rsidR="003D67A6" w:rsidRPr="00CA2429" w:rsidRDefault="003D67A6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4F" w14:paraId="0B4F78FD" w14:textId="77777777" w:rsidTr="0096081D">
        <w:tc>
          <w:tcPr>
            <w:tcW w:w="817" w:type="dxa"/>
          </w:tcPr>
          <w:p w14:paraId="0DE416D5" w14:textId="6C854CD2" w:rsidR="00CE074F" w:rsidRDefault="003D67A6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103" w:type="dxa"/>
          </w:tcPr>
          <w:p w14:paraId="024CA507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A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Контрольная работа</w:t>
            </w:r>
          </w:p>
        </w:tc>
        <w:tc>
          <w:tcPr>
            <w:tcW w:w="992" w:type="dxa"/>
          </w:tcPr>
          <w:p w14:paraId="5163A122" w14:textId="77777777" w:rsidR="00CE074F" w:rsidRDefault="00CE074F" w:rsidP="0029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62979E8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036A0FC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ACAA602" w14:textId="77777777" w:rsidR="00CE074F" w:rsidRDefault="00A37E2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E074F" w14:paraId="0F0E8517" w14:textId="77777777" w:rsidTr="0096081D">
        <w:tc>
          <w:tcPr>
            <w:tcW w:w="817" w:type="dxa"/>
          </w:tcPr>
          <w:p w14:paraId="02E148B9" w14:textId="61395875" w:rsidR="00CE074F" w:rsidRDefault="003D67A6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14:paraId="17AF8746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Особенности художественного метода социалистического реализма на примере романа</w:t>
            </w:r>
            <w:r w:rsidRPr="003838E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А.Н.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Островского</w:t>
            </w:r>
            <w:r w:rsidRPr="003838E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«Как</w:t>
            </w:r>
            <w:r w:rsidRPr="003838E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закалялась сталь»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3E54666" w14:textId="77777777" w:rsidR="00CE074F" w:rsidRDefault="00CE074F" w:rsidP="00A3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4DCA89DA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E173F04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CD97FF5" w14:textId="77777777" w:rsidR="00CE074F" w:rsidRPr="00166BE7" w:rsidRDefault="00A37E2C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Письменный</w:t>
            </w:r>
            <w:r w:rsidRPr="00016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 на проблемный вопрос</w:t>
            </w:r>
          </w:p>
        </w:tc>
      </w:tr>
      <w:tr w:rsidR="003D67A6" w14:paraId="1BB58000" w14:textId="77777777" w:rsidTr="0096081D">
        <w:trPr>
          <w:trHeight w:val="1070"/>
        </w:trPr>
        <w:tc>
          <w:tcPr>
            <w:tcW w:w="817" w:type="dxa"/>
          </w:tcPr>
          <w:p w14:paraId="3B1487D7" w14:textId="6F826A86" w:rsidR="003D67A6" w:rsidRDefault="003D67A6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14:paraId="1DAC1DB2" w14:textId="77777777" w:rsidR="003D67A6" w:rsidRPr="00E030D3" w:rsidRDefault="003D67A6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Особенности художественного метода социалистического реализма на примере романа</w:t>
            </w:r>
            <w:r w:rsidRPr="003838E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А.Н.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Островского</w:t>
            </w:r>
            <w:r w:rsidRPr="003838E0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«Как</w:t>
            </w:r>
            <w:r w:rsidRPr="003838E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закалялась сталь»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EFC004A" w14:textId="77777777" w:rsidR="003D67A6" w:rsidRDefault="003D67A6" w:rsidP="00A37E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4A413CA" w14:textId="77777777" w:rsidR="003D67A6" w:rsidRDefault="003D67A6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597FE6E" w14:textId="77777777" w:rsidR="003D67A6" w:rsidRDefault="003D67A6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30897D5" w14:textId="77777777" w:rsidR="003D67A6" w:rsidRPr="00166BE7" w:rsidRDefault="003D67A6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CE074F" w14:paraId="7AFEF66D" w14:textId="77777777" w:rsidTr="0096081D">
        <w:tc>
          <w:tcPr>
            <w:tcW w:w="817" w:type="dxa"/>
          </w:tcPr>
          <w:p w14:paraId="7B3F8BE7" w14:textId="64095E29" w:rsidR="00CE074F" w:rsidRDefault="003D67A6" w:rsidP="003D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14:paraId="4FE70A3D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Веркин.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«Облачный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полк».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Военные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будни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Гражданственность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патриотизм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национальные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D80A099" w14:textId="77777777" w:rsidR="00CE074F" w:rsidRDefault="00CE074F" w:rsidP="0029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14:paraId="7A9DF0A2" w14:textId="77777777" w:rsidR="00CE074F" w:rsidRPr="00D045DF" w:rsidRDefault="00CE074F" w:rsidP="004C6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18257C27" w14:textId="77777777" w:rsidR="00CE074F" w:rsidRDefault="00CE074F" w:rsidP="004C6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вободам и обязанностям человека;</w:t>
            </w:r>
          </w:p>
          <w:p w14:paraId="71189D09" w14:textId="77777777" w:rsidR="00CE074F" w:rsidRPr="00D045DF" w:rsidRDefault="00CE074F" w:rsidP="004C6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D5D4D" w14:textId="77777777" w:rsidR="00CE074F" w:rsidRPr="002C2D3A" w:rsidRDefault="00CE074F" w:rsidP="004C6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2B0136B4" w14:textId="77777777" w:rsidR="00CE074F" w:rsidRDefault="00CE074F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14:paraId="689C6829" w14:textId="77777777" w:rsidR="00CE074F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6803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</w:p>
        </w:tc>
        <w:tc>
          <w:tcPr>
            <w:tcW w:w="1637" w:type="dxa"/>
          </w:tcPr>
          <w:p w14:paraId="5354E5C1" w14:textId="77777777" w:rsidR="00CE074F" w:rsidRPr="00166BE7" w:rsidRDefault="00CA2429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</w:p>
        </w:tc>
      </w:tr>
      <w:tr w:rsidR="00C8232D" w14:paraId="680843DD" w14:textId="77777777" w:rsidTr="0096081D">
        <w:tc>
          <w:tcPr>
            <w:tcW w:w="817" w:type="dxa"/>
          </w:tcPr>
          <w:p w14:paraId="2240A138" w14:textId="29CF9A9C" w:rsidR="00C8232D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14:paraId="2475B14B" w14:textId="77777777" w:rsidR="00C8232D" w:rsidRPr="00E030D3" w:rsidRDefault="00C8232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Веркин.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«Облачный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полк».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Военные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будни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Гражданственность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патриотизм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национальные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ценности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повести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21F5CD1" w14:textId="77777777" w:rsidR="00C8232D" w:rsidRDefault="00C8232D" w:rsidP="0029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18389E36" w14:textId="77777777" w:rsidR="00C8232D" w:rsidRDefault="00C8232D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F1A40C1" w14:textId="77777777" w:rsidR="00C8232D" w:rsidRDefault="00C8232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14:paraId="78F03096" w14:textId="77777777" w:rsidR="00C8232D" w:rsidRPr="00166BE7" w:rsidRDefault="00C8232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Письменный анализ эпизода</w:t>
            </w:r>
          </w:p>
          <w:p w14:paraId="3D32FC5D" w14:textId="3C67769A" w:rsidR="00C8232D" w:rsidRPr="00166BE7" w:rsidRDefault="00C8232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2D" w14:paraId="67887CC1" w14:textId="77777777" w:rsidTr="0096081D">
        <w:trPr>
          <w:trHeight w:val="132"/>
        </w:trPr>
        <w:tc>
          <w:tcPr>
            <w:tcW w:w="817" w:type="dxa"/>
            <w:tcBorders>
              <w:bottom w:val="single" w:sz="4" w:space="0" w:color="auto"/>
            </w:tcBorders>
          </w:tcPr>
          <w:p w14:paraId="20206B73" w14:textId="2FBF9670" w:rsidR="00C8232D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234AAA4" w14:textId="133BB5BE" w:rsidR="00C8232D" w:rsidRPr="00E030D3" w:rsidRDefault="00C8232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государственная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Маканина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«Кавказский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пленный»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75A7AB" w14:textId="40615E32" w:rsidR="00C8232D" w:rsidRDefault="00C8232D" w:rsidP="0029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  <w:bottom w:val="single" w:sz="4" w:space="0" w:color="auto"/>
            </w:tcBorders>
          </w:tcPr>
          <w:p w14:paraId="4AAE33DF" w14:textId="77777777" w:rsidR="00C8232D" w:rsidRDefault="00C8232D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single" w:sz="4" w:space="0" w:color="auto"/>
            </w:tcBorders>
          </w:tcPr>
          <w:p w14:paraId="1808C94E" w14:textId="77777777" w:rsidR="00C8232D" w:rsidRDefault="00C8232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14:paraId="241F8044" w14:textId="2AC23ECE" w:rsidR="00C8232D" w:rsidRPr="00166BE7" w:rsidRDefault="00C8232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2D" w14:paraId="2B55F9AA" w14:textId="77777777" w:rsidTr="0096081D">
        <w:trPr>
          <w:trHeight w:val="693"/>
        </w:trPr>
        <w:tc>
          <w:tcPr>
            <w:tcW w:w="817" w:type="dxa"/>
          </w:tcPr>
          <w:p w14:paraId="5C522296" w14:textId="371EDCE9" w:rsidR="00C8232D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14:paraId="5605B992" w14:textId="77777777" w:rsidR="00C8232D" w:rsidRPr="00E030D3" w:rsidRDefault="00C8232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государственная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Маканина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«Кавказский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пленный»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4ACF127" w14:textId="77777777" w:rsidR="00C8232D" w:rsidRDefault="00C8232D" w:rsidP="0029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69AC3A36" w14:textId="77777777" w:rsidR="00C8232D" w:rsidRDefault="00C8232D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F4209AE" w14:textId="77777777" w:rsidR="00C8232D" w:rsidRDefault="00C8232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14:paraId="737A0670" w14:textId="529D3DB9" w:rsidR="00C8232D" w:rsidRPr="00166BE7" w:rsidRDefault="00C8232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4F" w14:paraId="3004825C" w14:textId="77777777" w:rsidTr="0096081D">
        <w:tc>
          <w:tcPr>
            <w:tcW w:w="817" w:type="dxa"/>
          </w:tcPr>
          <w:p w14:paraId="1C57B5B8" w14:textId="623AD61F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14:paraId="6BE307D7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государственная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Маканина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«Кавказский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пленный»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FB0C58D" w14:textId="77777777" w:rsidR="00CE074F" w:rsidRDefault="00CE074F" w:rsidP="0029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3B97BB91" w14:textId="77777777" w:rsidR="00CE074F" w:rsidRDefault="00CE074F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47038191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C8E73FC" w14:textId="77777777" w:rsidR="00CE074F" w:rsidRPr="00166BE7" w:rsidRDefault="00CA2429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</w:tr>
      <w:tr w:rsidR="00CE074F" w14:paraId="755CC7CA" w14:textId="77777777" w:rsidTr="0096081D">
        <w:tc>
          <w:tcPr>
            <w:tcW w:w="817" w:type="dxa"/>
          </w:tcPr>
          <w:p w14:paraId="3809C7FB" w14:textId="50031F31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14:paraId="6A49C9BD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Проблема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межнациональных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Маканина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«Кавказский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пленный»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2BCD4488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7CCAEC52" w14:textId="77777777" w:rsidR="00CE074F" w:rsidRDefault="00CE074F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0FD8FA9B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212C6AE" w14:textId="77777777" w:rsidR="00CE074F" w:rsidRPr="00166BE7" w:rsidRDefault="00F8260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Письменный анализ эпизода</w:t>
            </w:r>
          </w:p>
        </w:tc>
      </w:tr>
      <w:tr w:rsidR="00C8232D" w14:paraId="2B50D225" w14:textId="77777777" w:rsidTr="0096081D">
        <w:trPr>
          <w:trHeight w:val="864"/>
        </w:trPr>
        <w:tc>
          <w:tcPr>
            <w:tcW w:w="817" w:type="dxa"/>
          </w:tcPr>
          <w:p w14:paraId="036994A3" w14:textId="0B538A7E" w:rsidR="00C8232D" w:rsidRDefault="00C8232D" w:rsidP="00C82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14:paraId="0477D542" w14:textId="77777777" w:rsidR="00C8232D" w:rsidRPr="00E030D3" w:rsidRDefault="00C8232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Проблема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межнациональных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Маканина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«Кавказский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пленный»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43D069E" w14:textId="2D941F02" w:rsidR="00C8232D" w:rsidRDefault="00C8232D" w:rsidP="00C82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3433935F" w14:textId="77777777" w:rsidR="00C8232D" w:rsidRDefault="00C8232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39A9714A" w14:textId="77777777" w:rsidR="00C8232D" w:rsidRDefault="00C8232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46BEC31" w14:textId="2732B78F" w:rsidR="00C8232D" w:rsidRPr="00166BE7" w:rsidRDefault="00C8232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</w:tc>
      </w:tr>
      <w:tr w:rsidR="00CE074F" w14:paraId="72FEDCAB" w14:textId="77777777" w:rsidTr="0096081D">
        <w:tc>
          <w:tcPr>
            <w:tcW w:w="817" w:type="dxa"/>
          </w:tcPr>
          <w:p w14:paraId="525A2ACB" w14:textId="4DE2E19E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14:paraId="682881F7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морали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государственные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З.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Прилепина</w:t>
            </w:r>
            <w:r w:rsidRPr="003838E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«Санька»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50EC0DC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5209B9D9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5A2B9279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549F0139" w14:textId="77777777" w:rsidR="00CE074F" w:rsidRPr="00166BE7" w:rsidRDefault="00F8260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CE074F" w14:paraId="3CBAC80E" w14:textId="77777777" w:rsidTr="0096081D">
        <w:tc>
          <w:tcPr>
            <w:tcW w:w="817" w:type="dxa"/>
          </w:tcPr>
          <w:p w14:paraId="36647AB7" w14:textId="61F26BCB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14:paraId="47C49C37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морали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государственные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З.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Прилепина</w:t>
            </w:r>
            <w:r w:rsidRPr="003838E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«Санька»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CA9CCBC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79203191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31A8FBE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D0966D6" w14:textId="77777777" w:rsidR="00CE074F" w:rsidRPr="00166BE7" w:rsidRDefault="00F8260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</w:tc>
      </w:tr>
      <w:tr w:rsidR="00C8232D" w14:paraId="639E73BC" w14:textId="77777777" w:rsidTr="0096081D">
        <w:trPr>
          <w:trHeight w:val="154"/>
        </w:trPr>
        <w:tc>
          <w:tcPr>
            <w:tcW w:w="817" w:type="dxa"/>
          </w:tcPr>
          <w:p w14:paraId="15D0EDC1" w14:textId="63758292" w:rsidR="00C8232D" w:rsidRDefault="00C8232D" w:rsidP="00C82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99049" w14:textId="15ACD712" w:rsidR="00C8232D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411A22" w14:textId="04FDD93A" w:rsidR="00C8232D" w:rsidRPr="00E030D3" w:rsidRDefault="00C8232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946D7B" w14:textId="2E1F0789" w:rsidR="00C8232D" w:rsidRDefault="00C8232D" w:rsidP="00C82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4738ED83" w14:textId="77777777" w:rsidR="00C8232D" w:rsidRDefault="00C8232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14:paraId="6DFC8EA8" w14:textId="77777777" w:rsidR="00C8232D" w:rsidRDefault="00C8232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CF9BB98" w14:textId="7770ED34" w:rsidR="00C8232D" w:rsidRPr="00166BE7" w:rsidRDefault="00C8232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4F" w14:paraId="1B8131AB" w14:textId="77777777" w:rsidTr="00105A62">
        <w:tc>
          <w:tcPr>
            <w:tcW w:w="14786" w:type="dxa"/>
            <w:gridSpan w:val="6"/>
          </w:tcPr>
          <w:p w14:paraId="4B5BB647" w14:textId="518C188A" w:rsidR="00CE074F" w:rsidRPr="00166BE7" w:rsidRDefault="00105A62" w:rsidP="00166BE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CE074F" w:rsidRPr="0016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Личность – природа – цивилизация – </w:t>
            </w:r>
            <w:r w:rsidR="00C823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E074F" w:rsidRPr="00166BE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14:paraId="186CA84C" w14:textId="77777777" w:rsidR="00CE074F" w:rsidRPr="00166BE7" w:rsidRDefault="00CE074F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4F" w14:paraId="56A42C18" w14:textId="77777777" w:rsidTr="0096081D">
        <w:tc>
          <w:tcPr>
            <w:tcW w:w="817" w:type="dxa"/>
          </w:tcPr>
          <w:p w14:paraId="465B4097" w14:textId="0007D7B5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14:paraId="35C9C808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покорения природы в поэзии К. Д. Бальмонта, Н.С. Гумилёва, С. А. Есенина</w:t>
            </w:r>
          </w:p>
        </w:tc>
        <w:tc>
          <w:tcPr>
            <w:tcW w:w="992" w:type="dxa"/>
          </w:tcPr>
          <w:p w14:paraId="190BB952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71D12D2B" w14:textId="77777777" w:rsidR="00CE074F" w:rsidRPr="004C6922" w:rsidRDefault="00CE074F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2F3917DA" w14:textId="60841635" w:rsidR="00CE074F" w:rsidRPr="0096081D" w:rsidRDefault="00CE074F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</w:t>
            </w:r>
          </w:p>
          <w:p w14:paraId="3C54C8E2" w14:textId="77777777" w:rsidR="00CE074F" w:rsidRPr="004C6922" w:rsidRDefault="00CE074F" w:rsidP="004C692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692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1BAB5E68" w14:textId="6B1E48A5" w:rsidR="00CE074F" w:rsidRDefault="00CE074F" w:rsidP="004C6922">
            <w:pPr>
              <w:pStyle w:val="ad"/>
              <w:jc w:val="both"/>
            </w:pPr>
          </w:p>
        </w:tc>
        <w:tc>
          <w:tcPr>
            <w:tcW w:w="2551" w:type="dxa"/>
            <w:vMerge w:val="restart"/>
          </w:tcPr>
          <w:p w14:paraId="185184EA" w14:textId="77777777" w:rsidR="00CE074F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F6803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</w:p>
        </w:tc>
        <w:tc>
          <w:tcPr>
            <w:tcW w:w="1637" w:type="dxa"/>
          </w:tcPr>
          <w:p w14:paraId="0A64C347" w14:textId="77777777" w:rsidR="00CE074F" w:rsidRPr="00166BE7" w:rsidRDefault="00A37E2C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Литературоведческий анализ стихотворений</w:t>
            </w:r>
          </w:p>
        </w:tc>
      </w:tr>
      <w:tr w:rsidR="0096081D" w14:paraId="51B4FD7F" w14:textId="77777777" w:rsidTr="0096081D">
        <w:trPr>
          <w:trHeight w:val="1140"/>
        </w:trPr>
        <w:tc>
          <w:tcPr>
            <w:tcW w:w="817" w:type="dxa"/>
          </w:tcPr>
          <w:p w14:paraId="69D64271" w14:textId="77777777" w:rsidR="0096081D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733C827C" w14:textId="2217F438" w:rsidR="0096081D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66D338" w14:textId="77777777" w:rsidR="0096081D" w:rsidRPr="00E030D3" w:rsidRDefault="0096081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освоения и покорения природы в поэзии К. Д. Бальмонта, Н.С. Гумилёва, С. А. Есенина</w:t>
            </w:r>
          </w:p>
        </w:tc>
        <w:tc>
          <w:tcPr>
            <w:tcW w:w="992" w:type="dxa"/>
          </w:tcPr>
          <w:p w14:paraId="56254CE1" w14:textId="77777777" w:rsidR="0096081D" w:rsidRDefault="0096081D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C1F511" w14:textId="0C00C6D6" w:rsidR="0096081D" w:rsidRDefault="0096081D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DE37268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9A8C277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A394266" w14:textId="77777777" w:rsidR="0096081D" w:rsidRPr="00166BE7" w:rsidRDefault="0096081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Литературоведческий анализ стихотворений</w:t>
            </w:r>
          </w:p>
        </w:tc>
      </w:tr>
      <w:tr w:rsidR="00CE074F" w14:paraId="4E5C412C" w14:textId="77777777" w:rsidTr="0096081D">
        <w:tc>
          <w:tcPr>
            <w:tcW w:w="817" w:type="dxa"/>
          </w:tcPr>
          <w:p w14:paraId="76035AF9" w14:textId="5594A1FC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14:paraId="79C5EF53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В. П. Астафьев «Царь – рыба»</w:t>
            </w:r>
          </w:p>
        </w:tc>
        <w:tc>
          <w:tcPr>
            <w:tcW w:w="992" w:type="dxa"/>
          </w:tcPr>
          <w:p w14:paraId="397B4082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486690B8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1CAC65A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B28268F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CE074F" w14:paraId="2F21380A" w14:textId="77777777" w:rsidTr="0096081D">
        <w:tc>
          <w:tcPr>
            <w:tcW w:w="817" w:type="dxa"/>
          </w:tcPr>
          <w:p w14:paraId="443D0D53" w14:textId="5965FBFE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14:paraId="753508E8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В. П. Астафьев «Царь – рыба»</w:t>
            </w:r>
          </w:p>
        </w:tc>
        <w:tc>
          <w:tcPr>
            <w:tcW w:w="992" w:type="dxa"/>
          </w:tcPr>
          <w:p w14:paraId="0EA3B1BB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38E619BE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E765A73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D78D21B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произведения</w:t>
            </w:r>
          </w:p>
        </w:tc>
      </w:tr>
      <w:tr w:rsidR="00CE074F" w14:paraId="3538F769" w14:textId="77777777" w:rsidTr="0096081D">
        <w:tc>
          <w:tcPr>
            <w:tcW w:w="817" w:type="dxa"/>
          </w:tcPr>
          <w:p w14:paraId="286FB67E" w14:textId="66D2C0D5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14:paraId="60B8D7F6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В. П. Астафьев «Царь – рыба»</w:t>
            </w:r>
          </w:p>
        </w:tc>
        <w:tc>
          <w:tcPr>
            <w:tcW w:w="992" w:type="dxa"/>
          </w:tcPr>
          <w:p w14:paraId="2E41F08E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32B6388D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3A43F35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F19A0C2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CE074F" w14:paraId="25D5B982" w14:textId="77777777" w:rsidTr="0096081D">
        <w:tc>
          <w:tcPr>
            <w:tcW w:w="817" w:type="dxa"/>
          </w:tcPr>
          <w:p w14:paraId="6578552D" w14:textId="180149A4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14:paraId="54689DFA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В. П. Астафьев «Царь – рыба»</w:t>
            </w:r>
          </w:p>
        </w:tc>
        <w:tc>
          <w:tcPr>
            <w:tcW w:w="992" w:type="dxa"/>
          </w:tcPr>
          <w:p w14:paraId="4C81589C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19313BE1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0D2ED19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6DEA111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</w:t>
            </w:r>
          </w:p>
        </w:tc>
      </w:tr>
      <w:tr w:rsidR="00CE074F" w14:paraId="2B9DD156" w14:textId="77777777" w:rsidTr="0096081D">
        <w:tc>
          <w:tcPr>
            <w:tcW w:w="817" w:type="dxa"/>
          </w:tcPr>
          <w:p w14:paraId="133A69C6" w14:textId="195D092B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14:paraId="42F89796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покорения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лирике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Рубцова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5DC3A58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CB72E89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A81458B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C559E11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Литературоведческий анализ стихотворений</w:t>
            </w:r>
          </w:p>
        </w:tc>
      </w:tr>
      <w:tr w:rsidR="0096081D" w14:paraId="10A5EBDD" w14:textId="77777777" w:rsidTr="0096081D">
        <w:trPr>
          <w:trHeight w:val="863"/>
        </w:trPr>
        <w:tc>
          <w:tcPr>
            <w:tcW w:w="817" w:type="dxa"/>
          </w:tcPr>
          <w:p w14:paraId="60749E17" w14:textId="530ABDCB" w:rsidR="0096081D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103" w:type="dxa"/>
          </w:tcPr>
          <w:p w14:paraId="74E1CDFD" w14:textId="77777777" w:rsidR="0096081D" w:rsidRPr="00E030D3" w:rsidRDefault="0096081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освоения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покорения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природы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лирике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Рубцова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5A869DC" w14:textId="77777777" w:rsidR="0096081D" w:rsidRDefault="0096081D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8F1D5A4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09DE1AC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3E76F4E" w14:textId="77777777" w:rsidR="0096081D" w:rsidRPr="00166BE7" w:rsidRDefault="0096081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«Тропы и стилистические фигуры»</w:t>
            </w:r>
          </w:p>
        </w:tc>
      </w:tr>
      <w:tr w:rsidR="00CE074F" w14:paraId="57C534DA" w14:textId="77777777" w:rsidTr="0096081D">
        <w:tc>
          <w:tcPr>
            <w:tcW w:w="817" w:type="dxa"/>
          </w:tcPr>
          <w:p w14:paraId="46E702E9" w14:textId="40E34389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14:paraId="27677D70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цивилизации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Б.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Стругацких</w:t>
            </w:r>
            <w:r w:rsidRPr="003838E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«Улитка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склоне»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843EE87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1229DC3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80B312F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06AAEEB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Цитатный план</w:t>
            </w:r>
          </w:p>
        </w:tc>
      </w:tr>
      <w:tr w:rsidR="00CE074F" w14:paraId="591830AD" w14:textId="77777777" w:rsidTr="0096081D">
        <w:tc>
          <w:tcPr>
            <w:tcW w:w="817" w:type="dxa"/>
          </w:tcPr>
          <w:p w14:paraId="438973F9" w14:textId="21A554F3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B32FD10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цивилизации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Б.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Стругацких</w:t>
            </w:r>
            <w:r w:rsidRPr="003838E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«Улитка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склоне»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E230DFA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61DC0E61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22081EB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424F6AD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DB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</w:tc>
      </w:tr>
      <w:tr w:rsidR="00CE074F" w14:paraId="7C4FFD94" w14:textId="77777777" w:rsidTr="0096081D">
        <w:tc>
          <w:tcPr>
            <w:tcW w:w="817" w:type="dxa"/>
          </w:tcPr>
          <w:p w14:paraId="101030EC" w14:textId="70B70604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8317991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цивилизации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А.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Б.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Стругацких</w:t>
            </w:r>
            <w:r w:rsidRPr="003838E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«Улитка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склоне»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7D11937A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2653AD6D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330FD0B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9689605" w14:textId="77777777" w:rsidR="00CE074F" w:rsidRPr="00166BE7" w:rsidRDefault="00A37E2C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CE074F" w14:paraId="074C6AC4" w14:textId="77777777" w:rsidTr="0096081D">
        <w:tc>
          <w:tcPr>
            <w:tcW w:w="817" w:type="dxa"/>
          </w:tcPr>
          <w:p w14:paraId="23C006B6" w14:textId="0DD9FF2D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18CE35FB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Современная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цивилизация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Л.С.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Петрушевской</w:t>
            </w:r>
            <w:r w:rsidRPr="003838E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«Новые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робинзоны»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Опасность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человечества «падения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вниз»</w:t>
            </w:r>
            <w:r w:rsidRPr="003838E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эволюционной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лестнице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9F9AB10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3A24463A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CA6E881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A3250A3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CE074F" w14:paraId="67779A88" w14:textId="77777777" w:rsidTr="0096081D">
        <w:tc>
          <w:tcPr>
            <w:tcW w:w="817" w:type="dxa"/>
          </w:tcPr>
          <w:p w14:paraId="19A883BF" w14:textId="68827C66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70D3061C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Современная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цивилизация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рассказе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Л.С.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Петрушевской</w:t>
            </w:r>
            <w:r w:rsidRPr="003838E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«Новые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робинзоны»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Опасность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человечества «падения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вниз»</w:t>
            </w:r>
            <w:r w:rsidRPr="003838E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эволюционной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лестнице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6A9E4433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54AB453F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8C713B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BE0BB21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96081D" w14:paraId="121373D9" w14:textId="77777777" w:rsidTr="0096081D">
        <w:trPr>
          <w:trHeight w:val="58"/>
        </w:trPr>
        <w:tc>
          <w:tcPr>
            <w:tcW w:w="817" w:type="dxa"/>
          </w:tcPr>
          <w:p w14:paraId="238C0F53" w14:textId="1CDBA46D" w:rsidR="0096081D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14:paraId="7270406D" w14:textId="2713E103" w:rsidR="0096081D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647A73" w14:textId="4B0D14A3" w:rsidR="0096081D" w:rsidRPr="00E030D3" w:rsidRDefault="0096081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A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Сочинение</w:t>
            </w:r>
            <w:r w:rsidRPr="00522A02">
              <w:rPr>
                <w:rFonts w:ascii="Times New Roman" w:eastAsia="Times New Roman" w:hAnsi="Times New Roman" w:cs="Times New Roman"/>
                <w:sz w:val="24"/>
              </w:rPr>
              <w:t xml:space="preserve"> «Человек в мире цивилизации»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258381B" w14:textId="77777777" w:rsidR="0096081D" w:rsidRDefault="0096081D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BA7A80" w14:textId="40ABE9B6" w:rsidR="0096081D" w:rsidRDefault="0096081D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FA497B" w14:textId="77777777" w:rsidR="0096081D" w:rsidRPr="00B55422" w:rsidRDefault="0096081D" w:rsidP="006F6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CE1CA60" w14:textId="77777777" w:rsidR="0096081D" w:rsidRPr="00B55422" w:rsidRDefault="0096081D" w:rsidP="006F6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5D1DA4C8" w14:textId="77777777" w:rsidR="0096081D" w:rsidRPr="002C2D3A" w:rsidRDefault="0096081D" w:rsidP="006F6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54779AD" w14:textId="77777777" w:rsidR="0096081D" w:rsidRPr="002C2D3A" w:rsidRDefault="0096081D" w:rsidP="006F68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3213C6B4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BAAD99" w14:textId="77777777" w:rsidR="0096081D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081D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</w:p>
        </w:tc>
        <w:tc>
          <w:tcPr>
            <w:tcW w:w="1637" w:type="dxa"/>
          </w:tcPr>
          <w:p w14:paraId="6CBAD220" w14:textId="77777777" w:rsidR="0096081D" w:rsidRPr="00166BE7" w:rsidRDefault="0096081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Написать очерк</w:t>
            </w:r>
          </w:p>
          <w:p w14:paraId="03A2A7FE" w14:textId="1E31B8BF" w:rsidR="0096081D" w:rsidRPr="00166BE7" w:rsidRDefault="0096081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4F" w14:paraId="3AD54365" w14:textId="77777777" w:rsidTr="0096081D">
        <w:tc>
          <w:tcPr>
            <w:tcW w:w="817" w:type="dxa"/>
          </w:tcPr>
          <w:p w14:paraId="4B949270" w14:textId="6D8BC8AF" w:rsidR="00CE074F" w:rsidRDefault="00C8232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103" w:type="dxa"/>
          </w:tcPr>
          <w:p w14:paraId="1DC2ADCD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A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Сочинение</w:t>
            </w:r>
            <w:r w:rsidRPr="00522A02">
              <w:rPr>
                <w:rFonts w:ascii="Times New Roman" w:eastAsia="Times New Roman" w:hAnsi="Times New Roman" w:cs="Times New Roman"/>
                <w:sz w:val="24"/>
              </w:rPr>
              <w:t xml:space="preserve"> «Человек в мире цивилизации»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0926684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B73B604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1A65AF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CBBC730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CE074F" w14:paraId="59256FE3" w14:textId="77777777" w:rsidTr="00105A62">
        <w:tc>
          <w:tcPr>
            <w:tcW w:w="14786" w:type="dxa"/>
            <w:gridSpan w:val="6"/>
          </w:tcPr>
          <w:p w14:paraId="2287540F" w14:textId="05F98592" w:rsidR="00CE074F" w:rsidRPr="00166BE7" w:rsidRDefault="00CE074F" w:rsidP="00166BE7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Раздел «Личность – история – современность» – 1</w:t>
            </w:r>
            <w:r w:rsidR="00960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66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  <w:p w14:paraId="3CB0792C" w14:textId="77777777" w:rsidR="00CE074F" w:rsidRPr="00166BE7" w:rsidRDefault="00CE074F" w:rsidP="00166BE7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74F" w14:paraId="2F9C2182" w14:textId="77777777" w:rsidTr="0096081D">
        <w:tc>
          <w:tcPr>
            <w:tcW w:w="817" w:type="dxa"/>
          </w:tcPr>
          <w:p w14:paraId="0C424EAE" w14:textId="0181311E" w:rsidR="00CE074F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14:paraId="66D11C4F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547A15">
              <w:rPr>
                <w:rFonts w:ascii="Times New Roman" w:hAnsi="Times New Roman" w:cs="Times New Roman"/>
                <w:sz w:val="24"/>
                <w:szCs w:val="24"/>
              </w:rPr>
              <w:t>С. Алексиевич «У войны не женское лицо», «Цинковые мальчики»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  <w:tc>
          <w:tcPr>
            <w:tcW w:w="992" w:type="dxa"/>
          </w:tcPr>
          <w:p w14:paraId="7F37FE41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2221F19C" w14:textId="77777777" w:rsidR="00CE074F" w:rsidRPr="00D045DF" w:rsidRDefault="00CE074F" w:rsidP="004C6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0B3EBA07" w14:textId="77777777" w:rsidR="00CE074F" w:rsidRDefault="00CE074F" w:rsidP="004C6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вободам и обязанностям человека;</w:t>
            </w:r>
          </w:p>
          <w:p w14:paraId="0073558B" w14:textId="77777777" w:rsidR="00CE074F" w:rsidRPr="00D045DF" w:rsidRDefault="00CE074F" w:rsidP="004C6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57568" w14:textId="77777777" w:rsidR="00CE074F" w:rsidRPr="002C2D3A" w:rsidRDefault="00CE074F" w:rsidP="004C6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D9614A9" w14:textId="77777777" w:rsidR="00CE074F" w:rsidRDefault="00CE074F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  <w:vMerge w:val="restart"/>
          </w:tcPr>
          <w:p w14:paraId="61A382B1" w14:textId="77777777" w:rsidR="00CE074F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6803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</w:p>
        </w:tc>
        <w:tc>
          <w:tcPr>
            <w:tcW w:w="1637" w:type="dxa"/>
          </w:tcPr>
          <w:p w14:paraId="58D99E56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6081D" w14:paraId="2FC959BF" w14:textId="77777777" w:rsidTr="0096081D">
        <w:trPr>
          <w:trHeight w:val="667"/>
        </w:trPr>
        <w:tc>
          <w:tcPr>
            <w:tcW w:w="817" w:type="dxa"/>
          </w:tcPr>
          <w:p w14:paraId="13BE5105" w14:textId="4E45EAC8" w:rsidR="0096081D" w:rsidRDefault="0096081D" w:rsidP="0096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14:paraId="0736E9A9" w14:textId="77777777" w:rsidR="0096081D" w:rsidRPr="00E030D3" w:rsidRDefault="0096081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15">
              <w:rPr>
                <w:rFonts w:ascii="Times New Roman" w:hAnsi="Times New Roman" w:cs="Times New Roman"/>
                <w:sz w:val="24"/>
                <w:szCs w:val="24"/>
              </w:rPr>
              <w:t>С. Алексиевич «У войны не женское лицо», «Цинковые мальчики»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0AEBEC0" w14:textId="00A43864" w:rsidR="0096081D" w:rsidRDefault="0096081D" w:rsidP="0096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2AD8BB18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78E5E69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BC8C20E" w14:textId="15B30491" w:rsidR="0096081D" w:rsidRPr="00166BE7" w:rsidRDefault="0096081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CE074F" w14:paraId="19A7EF4B" w14:textId="77777777" w:rsidTr="0096081D">
        <w:tc>
          <w:tcPr>
            <w:tcW w:w="817" w:type="dxa"/>
          </w:tcPr>
          <w:p w14:paraId="241F713C" w14:textId="6DD458A8" w:rsidR="00CE074F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14:paraId="6547C2B1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И.А.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Бунин.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Статья «Миссия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русской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эмиграции»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383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3838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3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3838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(дилогия</w:t>
            </w:r>
            <w:r w:rsidRPr="00383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Ю.О.</w:t>
            </w:r>
            <w:r w:rsidRPr="003838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Домбровского</w:t>
            </w:r>
            <w:r w:rsidRPr="003838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«Факультет</w:t>
            </w:r>
            <w:r w:rsidRPr="00383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ненужных</w:t>
            </w:r>
            <w:r w:rsidRPr="003838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вещей»</w:t>
            </w:r>
            <w:r w:rsidRPr="003838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838E0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«Хранитель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древностей»)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D04ED7A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11170763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831EEE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046729E" w14:textId="77777777" w:rsidR="00CE074F" w:rsidRPr="00166BE7" w:rsidRDefault="00166BE7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Составление комментария</w:t>
            </w:r>
          </w:p>
        </w:tc>
      </w:tr>
      <w:tr w:rsidR="0096081D" w14:paraId="12AF9A8F" w14:textId="77777777" w:rsidTr="0096081D">
        <w:trPr>
          <w:trHeight w:val="1137"/>
        </w:trPr>
        <w:tc>
          <w:tcPr>
            <w:tcW w:w="817" w:type="dxa"/>
          </w:tcPr>
          <w:p w14:paraId="3C56F593" w14:textId="77777777" w:rsidR="0096081D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5A93C631" w14:textId="6F17DB6C" w:rsidR="0096081D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03" w:type="dxa"/>
          </w:tcPr>
          <w:p w14:paraId="72273D9C" w14:textId="77777777" w:rsidR="0096081D" w:rsidRPr="00E030D3" w:rsidRDefault="0096081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И.А.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Бунин.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Статья «Миссия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русской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эмиграции»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383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3838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3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3838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(дилогия</w:t>
            </w:r>
            <w:r w:rsidRPr="003838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Ю.О.</w:t>
            </w:r>
            <w:r w:rsidRPr="003838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Домбровского</w:t>
            </w:r>
            <w:r w:rsidRPr="003838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«Факультет</w:t>
            </w:r>
            <w:r w:rsidRPr="003838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ненужных</w:t>
            </w:r>
            <w:r w:rsidRPr="003838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>вещей»</w:t>
            </w:r>
            <w:r w:rsidRPr="003838E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838E0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«Хранитель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древностей»)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5248AF6" w14:textId="77777777" w:rsidR="0096081D" w:rsidRDefault="0096081D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737485" w14:textId="55F3DE27" w:rsidR="0096081D" w:rsidRDefault="0096081D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649ED0D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180AA8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20B5569" w14:textId="77777777" w:rsidR="0096081D" w:rsidRPr="00166BE7" w:rsidRDefault="0096081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Составление комментария</w:t>
            </w:r>
          </w:p>
          <w:p w14:paraId="6E5D771E" w14:textId="7C783C19" w:rsidR="0096081D" w:rsidRPr="00166BE7" w:rsidRDefault="0096081D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4F" w14:paraId="546CA4C2" w14:textId="77777777" w:rsidTr="0096081D">
        <w:tc>
          <w:tcPr>
            <w:tcW w:w="817" w:type="dxa"/>
          </w:tcPr>
          <w:p w14:paraId="510B1F70" w14:textId="31BDC32D" w:rsidR="00CE074F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14:paraId="32C1FB55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Судьба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838E0">
              <w:rPr>
                <w:rFonts w:ascii="Times New Roman" w:eastAsia="Times New Roman" w:hAnsi="Times New Roman" w:cs="Times New Roman"/>
                <w:sz w:val="24"/>
              </w:rPr>
              <w:t>христианско</w:t>
            </w:r>
            <w:proofErr w:type="spellEnd"/>
            <w:r w:rsidRPr="003838E0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гуманистической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цивилизации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интеллигента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Ю.О.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Домбровского</w:t>
            </w:r>
            <w:r w:rsidRPr="003838E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«Факультет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ненужных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вещей»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56D3B814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1349CD0E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14C5A3F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92ED34B" w14:textId="77777777" w:rsidR="00CE074F" w:rsidRPr="00166BE7" w:rsidRDefault="00464533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</w:t>
            </w:r>
          </w:p>
        </w:tc>
      </w:tr>
      <w:tr w:rsidR="00CE074F" w14:paraId="4BD23F34" w14:textId="77777777" w:rsidTr="0096081D">
        <w:tc>
          <w:tcPr>
            <w:tcW w:w="817" w:type="dxa"/>
          </w:tcPr>
          <w:p w14:paraId="66F98F60" w14:textId="4DD4498C" w:rsidR="00CE074F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14:paraId="0EFE3B1B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Судьба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838E0">
              <w:rPr>
                <w:rFonts w:ascii="Times New Roman" w:eastAsia="Times New Roman" w:hAnsi="Times New Roman" w:cs="Times New Roman"/>
                <w:sz w:val="24"/>
              </w:rPr>
              <w:t>христианско</w:t>
            </w:r>
            <w:proofErr w:type="spellEnd"/>
            <w:r w:rsidRPr="003838E0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гуманистической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цивилизации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интеллигента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Ю.О.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Домбровского</w:t>
            </w:r>
            <w:r w:rsidRPr="003838E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«Факультет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ненужных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вещей»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4A2E3D7F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6AF9FDF0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38FC0FF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CEBC431" w14:textId="77777777" w:rsidR="00CE074F" w:rsidRPr="00166BE7" w:rsidRDefault="00464533" w:rsidP="00166BE7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E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E074F" w14:paraId="61CA95DE" w14:textId="77777777" w:rsidTr="0096081D">
        <w:trPr>
          <w:trHeight w:val="155"/>
        </w:trPr>
        <w:tc>
          <w:tcPr>
            <w:tcW w:w="817" w:type="dxa"/>
          </w:tcPr>
          <w:p w14:paraId="5BCF7898" w14:textId="5B2880A6" w:rsidR="00CE074F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14:paraId="41523CBB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Судьба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ценностей</w:t>
            </w:r>
            <w:r w:rsidRPr="003838E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3838E0">
              <w:rPr>
                <w:rFonts w:ascii="Times New Roman" w:eastAsia="Times New Roman" w:hAnsi="Times New Roman" w:cs="Times New Roman"/>
                <w:sz w:val="24"/>
              </w:rPr>
              <w:t>христианско</w:t>
            </w:r>
            <w:proofErr w:type="spellEnd"/>
            <w:r w:rsidRPr="003838E0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гуманистической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цивилизации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русского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интеллигента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романе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Ю.О.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Домбровского</w:t>
            </w:r>
            <w:r w:rsidRPr="003838E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«Факультет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ненужных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вещей»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0AF09FCA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14:paraId="4C2EB14B" w14:textId="77777777" w:rsidR="00CE074F" w:rsidRPr="00D01755" w:rsidRDefault="00CE074F" w:rsidP="004C6922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обучающихся уважительного отношения к традициям, культуре и языку своего народа, представлений о духовных ценностях народов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546AD4" w14:textId="77777777" w:rsidR="00CE074F" w:rsidRPr="002C2D3A" w:rsidRDefault="00CE074F" w:rsidP="004C6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развитие умений и навыков </w:t>
            </w: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социального общения;</w:t>
            </w:r>
          </w:p>
          <w:p w14:paraId="5F932606" w14:textId="77777777" w:rsidR="00CE074F" w:rsidRDefault="00CE074F" w:rsidP="004C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2551" w:type="dxa"/>
            <w:vMerge w:val="restart"/>
          </w:tcPr>
          <w:p w14:paraId="2B269A4F" w14:textId="77777777" w:rsidR="00CE074F" w:rsidRDefault="00C8195C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6803" w:rsidRPr="006F6803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https://resh.edu.ru/subject/14/11/</w:t>
              </w:r>
            </w:hyperlink>
          </w:p>
        </w:tc>
        <w:tc>
          <w:tcPr>
            <w:tcW w:w="1637" w:type="dxa"/>
          </w:tcPr>
          <w:p w14:paraId="02FA9248" w14:textId="77777777" w:rsidR="00CE074F" w:rsidRDefault="00464533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произведения</w:t>
            </w:r>
          </w:p>
        </w:tc>
      </w:tr>
      <w:tr w:rsidR="0096081D" w14:paraId="2AACDF5D" w14:textId="77777777" w:rsidTr="0096081D">
        <w:trPr>
          <w:trHeight w:val="840"/>
        </w:trPr>
        <w:tc>
          <w:tcPr>
            <w:tcW w:w="817" w:type="dxa"/>
          </w:tcPr>
          <w:p w14:paraId="050CEAF3" w14:textId="77777777" w:rsidR="0096081D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14:paraId="33E44AF4" w14:textId="4DC3555A" w:rsidR="0096081D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1C534C" w14:textId="77777777" w:rsidR="0096081D" w:rsidRPr="00E030D3" w:rsidRDefault="0096081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В.Ф.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Тендрякова</w:t>
            </w:r>
            <w:r w:rsidRPr="003838E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«Пара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гнедых»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Роль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личности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истории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(по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произведениям</w:t>
            </w:r>
            <w:r w:rsidRPr="003838E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донских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писателей)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3085D61C" w14:textId="77777777" w:rsidR="0096081D" w:rsidRDefault="0096081D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B47096" w14:textId="59AE47A5" w:rsidR="0096081D" w:rsidRDefault="0096081D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2500C80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3FC5475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01EF329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  <w:p w14:paraId="2240CAB2" w14:textId="0DFF58A4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74F" w14:paraId="0DF60674" w14:textId="77777777" w:rsidTr="0096081D">
        <w:trPr>
          <w:trHeight w:val="421"/>
        </w:trPr>
        <w:tc>
          <w:tcPr>
            <w:tcW w:w="817" w:type="dxa"/>
          </w:tcPr>
          <w:p w14:paraId="271C99C6" w14:textId="774655D8" w:rsidR="00CE074F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103" w:type="dxa"/>
          </w:tcPr>
          <w:p w14:paraId="0F441B85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A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Контрольная работа.</w:t>
            </w:r>
          </w:p>
        </w:tc>
        <w:tc>
          <w:tcPr>
            <w:tcW w:w="992" w:type="dxa"/>
          </w:tcPr>
          <w:p w14:paraId="42E087F2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3ACC2575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4C5CB7A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31BD638" w14:textId="77777777" w:rsidR="00CE074F" w:rsidRDefault="00464533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66BE7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</w:tr>
      <w:tr w:rsidR="00CE074F" w14:paraId="352038EE" w14:textId="77777777" w:rsidTr="0096081D">
        <w:tc>
          <w:tcPr>
            <w:tcW w:w="817" w:type="dxa"/>
          </w:tcPr>
          <w:p w14:paraId="32623708" w14:textId="25351E99" w:rsidR="00CE074F" w:rsidRDefault="0096081D" w:rsidP="00E030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14:paraId="7CE5EBCB" w14:textId="77777777" w:rsidR="00CE074F" w:rsidRPr="00E030D3" w:rsidRDefault="00CE074F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0">
              <w:rPr>
                <w:rFonts w:ascii="Times New Roman" w:eastAsia="Times New Roman" w:hAnsi="Times New Roman" w:cs="Times New Roman"/>
                <w:sz w:val="24"/>
              </w:rPr>
              <w:t>Писатели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современники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Основные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русской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838E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публицистической</w:t>
            </w:r>
            <w:r w:rsidRPr="003838E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  <w:r w:rsidRPr="003838E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838E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838E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3838E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838E0">
              <w:rPr>
                <w:rFonts w:ascii="Times New Roman" w:eastAsia="Times New Roman" w:hAnsi="Times New Roman" w:cs="Times New Roman"/>
                <w:sz w:val="24"/>
              </w:rPr>
              <w:t>веков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14:paraId="1B93CC4D" w14:textId="77777777" w:rsidR="00CE074F" w:rsidRDefault="00CE074F" w:rsidP="00AB0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10115BB3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4F79E93" w14:textId="77777777" w:rsidR="00CE074F" w:rsidRDefault="00CE074F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A8B17E3" w14:textId="77777777" w:rsidR="00CE074F" w:rsidRDefault="00464533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6081D" w14:paraId="5847A222" w14:textId="77777777" w:rsidTr="0096081D">
        <w:trPr>
          <w:trHeight w:val="445"/>
        </w:trPr>
        <w:tc>
          <w:tcPr>
            <w:tcW w:w="817" w:type="dxa"/>
          </w:tcPr>
          <w:p w14:paraId="3034D7A8" w14:textId="3439B4EB" w:rsidR="0096081D" w:rsidRDefault="0096081D" w:rsidP="0096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14:paraId="76420FA9" w14:textId="24B51804" w:rsidR="0096081D" w:rsidRPr="00E030D3" w:rsidRDefault="0096081D" w:rsidP="00E030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14:paraId="5F5FB91C" w14:textId="05350AF1" w:rsidR="0096081D" w:rsidRDefault="0096081D" w:rsidP="0096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</w:tcPr>
          <w:p w14:paraId="764D449B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D4DDB8F" w14:textId="77777777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7EECAA21" w14:textId="0A745991" w:rsidR="0096081D" w:rsidRDefault="0096081D" w:rsidP="002C1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05">
              <w:rPr>
                <w:rFonts w:ascii="Times New Roman" w:hAnsi="Times New Roman" w:cs="Times New Roman"/>
                <w:sz w:val="24"/>
                <w:szCs w:val="24"/>
              </w:rPr>
              <w:t>Рефера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14:paraId="2DE073D0" w14:textId="77777777" w:rsidR="004C6922" w:rsidRDefault="004C6922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6C7B5A0" w14:textId="77777777" w:rsidR="00E70230" w:rsidRDefault="00E70230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68F8469" w14:textId="77777777" w:rsidR="00E70230" w:rsidRDefault="00E70230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D755FC" w14:textId="77777777" w:rsidR="00E70230" w:rsidRDefault="00E70230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20A73F9" w14:textId="77777777" w:rsidR="00E70230" w:rsidRDefault="00E70230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60FDF9D" w14:textId="77777777" w:rsidR="00E70230" w:rsidRDefault="00E70230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0260CD" w14:textId="77777777" w:rsidR="00E70230" w:rsidRDefault="00E70230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487F59" w14:textId="77777777" w:rsidR="00E70230" w:rsidRDefault="00E70230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04A623B" w14:textId="77777777" w:rsidR="00E70230" w:rsidRDefault="00E70230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0A756A9" w14:textId="77777777" w:rsidR="00E70230" w:rsidRDefault="00E70230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B47A84" w14:textId="77777777" w:rsidR="00CE074F" w:rsidRDefault="00CE074F" w:rsidP="002C13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CE074F" w:rsidSect="002B4194">
      <w:headerReference w:type="default" r:id="rId1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49B30" w14:textId="77777777" w:rsidR="00C8195C" w:rsidRDefault="00C8195C" w:rsidP="00FB1D8C">
      <w:pPr>
        <w:spacing w:after="0" w:line="240" w:lineRule="auto"/>
      </w:pPr>
      <w:r>
        <w:separator/>
      </w:r>
    </w:p>
  </w:endnote>
  <w:endnote w:type="continuationSeparator" w:id="0">
    <w:p w14:paraId="1AC789ED" w14:textId="77777777" w:rsidR="00C8195C" w:rsidRDefault="00C8195C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7C0F" w14:textId="77777777" w:rsidR="00C8195C" w:rsidRDefault="00C8195C" w:rsidP="00FB1D8C">
      <w:pPr>
        <w:spacing w:after="0" w:line="240" w:lineRule="auto"/>
      </w:pPr>
      <w:r>
        <w:separator/>
      </w:r>
    </w:p>
  </w:footnote>
  <w:footnote w:type="continuationSeparator" w:id="0">
    <w:p w14:paraId="6DA0BADD" w14:textId="77777777" w:rsidR="00C8195C" w:rsidRDefault="00C8195C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6AA9" w14:textId="77777777" w:rsidR="00105A62" w:rsidRDefault="00105A62">
    <w:pPr>
      <w:pStyle w:val="a9"/>
    </w:pPr>
  </w:p>
  <w:p w14:paraId="61E8B454" w14:textId="77777777" w:rsidR="00105A62" w:rsidRDefault="00105A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89D2EDB"/>
    <w:multiLevelType w:val="hybridMultilevel"/>
    <w:tmpl w:val="05F6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CF9"/>
    <w:multiLevelType w:val="multilevel"/>
    <w:tmpl w:val="A9D82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2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E7"/>
    <w:rsid w:val="00016EDB"/>
    <w:rsid w:val="00024598"/>
    <w:rsid w:val="000376DC"/>
    <w:rsid w:val="000431EA"/>
    <w:rsid w:val="00093E80"/>
    <w:rsid w:val="000B21FF"/>
    <w:rsid w:val="000B6898"/>
    <w:rsid w:val="000C0D08"/>
    <w:rsid w:val="000D5304"/>
    <w:rsid w:val="000E0603"/>
    <w:rsid w:val="000E286F"/>
    <w:rsid w:val="001051F4"/>
    <w:rsid w:val="00105A62"/>
    <w:rsid w:val="001216BC"/>
    <w:rsid w:val="00152455"/>
    <w:rsid w:val="00155AFF"/>
    <w:rsid w:val="00166BE7"/>
    <w:rsid w:val="001A6A30"/>
    <w:rsid w:val="001B52D6"/>
    <w:rsid w:val="001D5ED4"/>
    <w:rsid w:val="001F6630"/>
    <w:rsid w:val="00202469"/>
    <w:rsid w:val="002052DF"/>
    <w:rsid w:val="00222867"/>
    <w:rsid w:val="00240237"/>
    <w:rsid w:val="00243627"/>
    <w:rsid w:val="00251FFE"/>
    <w:rsid w:val="0027303D"/>
    <w:rsid w:val="0029181A"/>
    <w:rsid w:val="002920B8"/>
    <w:rsid w:val="00292B10"/>
    <w:rsid w:val="002A11DF"/>
    <w:rsid w:val="002B4194"/>
    <w:rsid w:val="002C13D1"/>
    <w:rsid w:val="002C2D3A"/>
    <w:rsid w:val="002D10F5"/>
    <w:rsid w:val="00332544"/>
    <w:rsid w:val="00334BF2"/>
    <w:rsid w:val="00343447"/>
    <w:rsid w:val="003851EC"/>
    <w:rsid w:val="003A2F80"/>
    <w:rsid w:val="003D3F6F"/>
    <w:rsid w:val="003D67A6"/>
    <w:rsid w:val="004271E1"/>
    <w:rsid w:val="00441B3A"/>
    <w:rsid w:val="00447B65"/>
    <w:rsid w:val="00452BA2"/>
    <w:rsid w:val="004638E6"/>
    <w:rsid w:val="00464533"/>
    <w:rsid w:val="004705ED"/>
    <w:rsid w:val="00475697"/>
    <w:rsid w:val="004A2F39"/>
    <w:rsid w:val="004A7F7B"/>
    <w:rsid w:val="004B368A"/>
    <w:rsid w:val="004B4E52"/>
    <w:rsid w:val="004C6922"/>
    <w:rsid w:val="004D2339"/>
    <w:rsid w:val="004F0B7E"/>
    <w:rsid w:val="00507E85"/>
    <w:rsid w:val="00513AC7"/>
    <w:rsid w:val="005218F9"/>
    <w:rsid w:val="005851CF"/>
    <w:rsid w:val="00587294"/>
    <w:rsid w:val="005A5F36"/>
    <w:rsid w:val="005B2D62"/>
    <w:rsid w:val="005C06DD"/>
    <w:rsid w:val="005C755D"/>
    <w:rsid w:val="0061275B"/>
    <w:rsid w:val="006328C2"/>
    <w:rsid w:val="006459DB"/>
    <w:rsid w:val="00653921"/>
    <w:rsid w:val="00657202"/>
    <w:rsid w:val="006616D6"/>
    <w:rsid w:val="00671AE5"/>
    <w:rsid w:val="00684C0B"/>
    <w:rsid w:val="006878EF"/>
    <w:rsid w:val="006A65F2"/>
    <w:rsid w:val="006D6027"/>
    <w:rsid w:val="006E0C37"/>
    <w:rsid w:val="006E1419"/>
    <w:rsid w:val="006F6803"/>
    <w:rsid w:val="0071448F"/>
    <w:rsid w:val="00734E67"/>
    <w:rsid w:val="00746511"/>
    <w:rsid w:val="00750475"/>
    <w:rsid w:val="00752AC2"/>
    <w:rsid w:val="007B005B"/>
    <w:rsid w:val="007C3B82"/>
    <w:rsid w:val="007E032A"/>
    <w:rsid w:val="00816E78"/>
    <w:rsid w:val="00823F71"/>
    <w:rsid w:val="0082704C"/>
    <w:rsid w:val="0084138B"/>
    <w:rsid w:val="008518D2"/>
    <w:rsid w:val="00862891"/>
    <w:rsid w:val="00881FDC"/>
    <w:rsid w:val="00896236"/>
    <w:rsid w:val="008E1631"/>
    <w:rsid w:val="008E4EF8"/>
    <w:rsid w:val="008E55BF"/>
    <w:rsid w:val="008F7176"/>
    <w:rsid w:val="009029B9"/>
    <w:rsid w:val="0093288A"/>
    <w:rsid w:val="0093441C"/>
    <w:rsid w:val="009503AE"/>
    <w:rsid w:val="0096081D"/>
    <w:rsid w:val="00961B50"/>
    <w:rsid w:val="009C090B"/>
    <w:rsid w:val="009E4AE6"/>
    <w:rsid w:val="009F5052"/>
    <w:rsid w:val="00A05C36"/>
    <w:rsid w:val="00A329DC"/>
    <w:rsid w:val="00A36F52"/>
    <w:rsid w:val="00A37E2C"/>
    <w:rsid w:val="00A439D8"/>
    <w:rsid w:val="00A71250"/>
    <w:rsid w:val="00A863CD"/>
    <w:rsid w:val="00A935FC"/>
    <w:rsid w:val="00A9573A"/>
    <w:rsid w:val="00AB0A21"/>
    <w:rsid w:val="00AB726C"/>
    <w:rsid w:val="00AC66FD"/>
    <w:rsid w:val="00B271B6"/>
    <w:rsid w:val="00B535C2"/>
    <w:rsid w:val="00B55422"/>
    <w:rsid w:val="00B769FE"/>
    <w:rsid w:val="00B8335D"/>
    <w:rsid w:val="00BD0538"/>
    <w:rsid w:val="00BE0811"/>
    <w:rsid w:val="00BE728C"/>
    <w:rsid w:val="00BF0D9F"/>
    <w:rsid w:val="00BF5AC9"/>
    <w:rsid w:val="00C147F0"/>
    <w:rsid w:val="00C7540E"/>
    <w:rsid w:val="00C8195C"/>
    <w:rsid w:val="00C8232D"/>
    <w:rsid w:val="00C95AE9"/>
    <w:rsid w:val="00CA2429"/>
    <w:rsid w:val="00CE074F"/>
    <w:rsid w:val="00CE274D"/>
    <w:rsid w:val="00CF7D4D"/>
    <w:rsid w:val="00D01755"/>
    <w:rsid w:val="00D045DF"/>
    <w:rsid w:val="00D2225A"/>
    <w:rsid w:val="00D3552A"/>
    <w:rsid w:val="00D46039"/>
    <w:rsid w:val="00D8595C"/>
    <w:rsid w:val="00DA02C1"/>
    <w:rsid w:val="00DB5F08"/>
    <w:rsid w:val="00E030D3"/>
    <w:rsid w:val="00E07A9F"/>
    <w:rsid w:val="00E155EF"/>
    <w:rsid w:val="00E3488B"/>
    <w:rsid w:val="00E3770A"/>
    <w:rsid w:val="00E60073"/>
    <w:rsid w:val="00E61271"/>
    <w:rsid w:val="00E70230"/>
    <w:rsid w:val="00E723C4"/>
    <w:rsid w:val="00E80F5F"/>
    <w:rsid w:val="00EA4E4B"/>
    <w:rsid w:val="00EC600C"/>
    <w:rsid w:val="00EE0ECF"/>
    <w:rsid w:val="00F02A45"/>
    <w:rsid w:val="00F0362C"/>
    <w:rsid w:val="00F114D1"/>
    <w:rsid w:val="00F22431"/>
    <w:rsid w:val="00F32842"/>
    <w:rsid w:val="00F338C1"/>
    <w:rsid w:val="00F44BE7"/>
    <w:rsid w:val="00F82607"/>
    <w:rsid w:val="00F91012"/>
    <w:rsid w:val="00F978E8"/>
    <w:rsid w:val="00FA3651"/>
    <w:rsid w:val="00FB0321"/>
    <w:rsid w:val="00FB1D8C"/>
    <w:rsid w:val="00FB7904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B7C7"/>
  <w15:docId w15:val="{C4EA664F-0A6B-4481-8522-01F6B7C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5">
    <w:name w:val="Table Grid"/>
    <w:basedOn w:val="a1"/>
    <w:uiPriority w:val="39"/>
    <w:rsid w:val="005A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D8C"/>
  </w:style>
  <w:style w:type="paragraph" w:styleId="ab">
    <w:name w:val="footer"/>
    <w:basedOn w:val="a"/>
    <w:link w:val="ac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1D8C"/>
  </w:style>
  <w:style w:type="character" w:customStyle="1" w:styleId="2">
    <w:name w:val="Основной текст (2)_"/>
    <w:link w:val="20"/>
    <w:rsid w:val="004F0B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B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4F0B7E"/>
  </w:style>
  <w:style w:type="character" w:customStyle="1" w:styleId="1">
    <w:name w:val="Заголовок №1_"/>
    <w:link w:val="10"/>
    <w:rsid w:val="000D53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D5304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2"/>
    <w:rsid w:val="009F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513AC7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F03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11/" TargetMode="External"/><Relationship Id="rId13" Type="http://schemas.openxmlformats.org/officeDocument/2006/relationships/hyperlink" Target="https://resh.edu.ru/subject/14/11/" TargetMode="External"/><Relationship Id="rId18" Type="http://schemas.openxmlformats.org/officeDocument/2006/relationships/hyperlink" Target="https://resh.edu.ru/subject/14/1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4/11/" TargetMode="External"/><Relationship Id="rId17" Type="http://schemas.openxmlformats.org/officeDocument/2006/relationships/hyperlink" Target="https://resh.edu.ru/subject/14/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4/1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4/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4/11/" TargetMode="External"/><Relationship Id="rId10" Type="http://schemas.openxmlformats.org/officeDocument/2006/relationships/hyperlink" Target="https://resh.edu.ru/subject/14/11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11/" TargetMode="External"/><Relationship Id="rId14" Type="http://schemas.openxmlformats.org/officeDocument/2006/relationships/hyperlink" Target="https://resh.edu.ru/subject/14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77D9-BABA-4866-A12B-1A0EC6EE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15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</dc:creator>
  <cp:keywords/>
  <dc:description/>
  <cp:lastModifiedBy>МБОУ СОШ 22</cp:lastModifiedBy>
  <cp:revision>5</cp:revision>
  <cp:lastPrinted>2022-09-29T16:16:00Z</cp:lastPrinted>
  <dcterms:created xsi:type="dcterms:W3CDTF">2020-09-12T13:40:00Z</dcterms:created>
  <dcterms:modified xsi:type="dcterms:W3CDTF">2022-10-19T04:05:00Z</dcterms:modified>
</cp:coreProperties>
</file>