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4BDC" w14:textId="77777777" w:rsidR="005C1C4D" w:rsidRPr="006716F6" w:rsidRDefault="009977DF" w:rsidP="006716F6">
      <w:pPr>
        <w:jc w:val="both"/>
        <w:rPr>
          <w:rFonts w:ascii="Times New Roman" w:hAnsi="Times New Roman"/>
          <w:sz w:val="24"/>
          <w:szCs w:val="24"/>
        </w:rPr>
      </w:pPr>
      <w:r w:rsidRPr="006716F6">
        <w:rPr>
          <w:rFonts w:ascii="Times New Roman" w:hAnsi="Times New Roman"/>
          <w:sz w:val="24"/>
          <w:szCs w:val="24"/>
        </w:rPr>
        <w:t>Программа составлена в соответствии с примерной учебной программой основного общего образования по предмету «</w:t>
      </w:r>
      <w:r w:rsidR="00E8275D" w:rsidRPr="006716F6">
        <w:rPr>
          <w:rFonts w:ascii="Times New Roman" w:hAnsi="Times New Roman"/>
          <w:sz w:val="24"/>
          <w:szCs w:val="24"/>
        </w:rPr>
        <w:t>Технология</w:t>
      </w:r>
      <w:r w:rsidRPr="006716F6">
        <w:rPr>
          <w:rFonts w:ascii="Times New Roman" w:hAnsi="Times New Roman"/>
          <w:sz w:val="24"/>
          <w:szCs w:val="24"/>
        </w:rPr>
        <w:t>»</w:t>
      </w:r>
      <w:r w:rsidR="00E8275D" w:rsidRPr="006716F6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716F6">
        <w:rPr>
          <w:rFonts w:ascii="Times New Roman" w:hAnsi="Times New Roman"/>
          <w:sz w:val="24"/>
          <w:szCs w:val="24"/>
        </w:rPr>
        <w:t>Одобрена</w:t>
      </w:r>
      <w:proofErr w:type="gramEnd"/>
      <w:r w:rsidRPr="006716F6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</w:t>
      </w:r>
      <w:r w:rsidR="00E8275D" w:rsidRPr="006716F6">
        <w:rPr>
          <w:rFonts w:ascii="Times New Roman" w:hAnsi="Times New Roman"/>
          <w:sz w:val="24"/>
          <w:szCs w:val="24"/>
        </w:rPr>
        <w:t xml:space="preserve"> № 3/21</w:t>
      </w:r>
      <w:r w:rsidRPr="006716F6">
        <w:rPr>
          <w:rFonts w:ascii="Times New Roman" w:hAnsi="Times New Roman"/>
          <w:sz w:val="24"/>
          <w:szCs w:val="24"/>
        </w:rPr>
        <w:t xml:space="preserve"> от </w:t>
      </w:r>
      <w:r w:rsidR="00E8275D" w:rsidRPr="006716F6">
        <w:rPr>
          <w:rFonts w:ascii="Times New Roman" w:hAnsi="Times New Roman"/>
          <w:sz w:val="24"/>
          <w:szCs w:val="24"/>
        </w:rPr>
        <w:t>27.09.2021.</w:t>
      </w:r>
    </w:p>
    <w:p w14:paraId="153EF3EB" w14:textId="77777777" w:rsidR="007863D7" w:rsidRPr="001051F4" w:rsidRDefault="007863D7" w:rsidP="007863D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51F4">
        <w:rPr>
          <w:rFonts w:ascii="Times New Roman" w:hAnsi="Times New Roman"/>
          <w:b/>
          <w:bCs/>
          <w:sz w:val="24"/>
          <w:szCs w:val="24"/>
        </w:rPr>
        <w:t>План</w:t>
      </w:r>
      <w:r>
        <w:rPr>
          <w:rFonts w:ascii="Times New Roman" w:hAnsi="Times New Roman"/>
          <w:b/>
          <w:bCs/>
          <w:sz w:val="24"/>
          <w:szCs w:val="24"/>
        </w:rPr>
        <w:t>ируемые результаты по технологии</w:t>
      </w:r>
    </w:p>
    <w:p w14:paraId="2B202C4E" w14:textId="77777777" w:rsidR="00A809B3" w:rsidRDefault="00320C18" w:rsidP="006716F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5 КЛАСС</w:t>
      </w:r>
    </w:p>
    <w:p w14:paraId="0C506D14" w14:textId="77777777" w:rsidR="00A809B3" w:rsidRDefault="00320C18" w:rsidP="006716F6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04754959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14:paraId="228B8DD6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5ECD0E8D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14:paraId="7BB41FD2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835AB02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4DEE3EF9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47F2A8BA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14:paraId="433FD258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14:paraId="02754D98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14:paraId="692E689A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14:paraId="346FD87B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14:paraId="41D0ACD1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14:paraId="7D82A85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14:paraId="1881DAD8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8B5490A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14:paraId="6DBFE3CA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14:paraId="7592B072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1787ED3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14:paraId="54A33A4E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техносферой</w:t>
      </w:r>
      <w:proofErr w:type="spellEnd"/>
      <w:r>
        <w:rPr>
          <w:rFonts w:ascii="Times New Roman" w:hAnsi="Times New Roman"/>
          <w:sz w:val="24"/>
        </w:rPr>
        <w:t>;</w:t>
      </w:r>
    </w:p>
    <w:p w14:paraId="1500A372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14:paraId="548B0F79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5DD8499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14:paraId="4E34D426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Овладение универсальными познавательными действиями</w:t>
      </w:r>
    </w:p>
    <w:p w14:paraId="5BBB854D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14:paraId="43F5D076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характеризовать существенные признаки природных и рукотворных объектов;</w:t>
      </w:r>
    </w:p>
    <w:p w14:paraId="484B1183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существенный признак классификации, основание для обобщения и сравнения;</w:t>
      </w:r>
    </w:p>
    <w:p w14:paraId="02EBB5D8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27ABDE7C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14:paraId="07830BAD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963A10C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14:paraId="0E2621DA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14:paraId="67ED6F86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14:paraId="1ADC64E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14:paraId="14171FF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14:paraId="56316BB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14:paraId="40FD4AE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14:paraId="502F657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14:paraId="4553A4F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4ECC72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7AA06C04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14:paraId="775CE1A4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14:paraId="41494B16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14:paraId="33D2643C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14:paraId="295C121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14:paraId="4C2EA9F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14:paraId="353C1A2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DC398A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33C3A2F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734EEFC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14:paraId="3652C67F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14:paraId="2095B800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давать адекватную оценку ситуации и предлагать план её изменения;</w:t>
      </w:r>
    </w:p>
    <w:p w14:paraId="2AC0A4E1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14:paraId="3B820D27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073F5A9A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14:paraId="248379B9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2E17563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14:paraId="7E61463B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14:paraId="74D03B85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14:paraId="73884158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14:paraId="4D3FB9B0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14:paraId="20C3845C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14:paraId="07B974B9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70BF92A1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14:paraId="006917E3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5AC61A6F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CF0EC4A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41A5C48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для прогрессивного развития общества;</w:t>
      </w:r>
    </w:p>
    <w:p w14:paraId="0F721DD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в цифровом социуме;</w:t>
      </w:r>
    </w:p>
    <w:p w14:paraId="27EF283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причины и последствия развития техники и технологий;</w:t>
      </w:r>
    </w:p>
    <w:p w14:paraId="1CE72D9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современных технологий и определять перспективы их развития;</w:t>
      </w:r>
    </w:p>
    <w:p w14:paraId="6BCC984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22FAABE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05A12A6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14:paraId="12E4DD2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14:paraId="7105074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использовать различные материалы (древесина, металлы и сплавы, полимеры, текстиль,</w:t>
      </w:r>
      <w:proofErr w:type="gramEnd"/>
    </w:p>
    <w:p w14:paraId="68F5B83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сельскохозяйственная продукция);</w:t>
      </w:r>
    </w:p>
    <w:p w14:paraId="35A7F1A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06EED3A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14:paraId="1339D5A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методы очистки воды, использовать фильтрование воды;</w:t>
      </w:r>
    </w:p>
    <w:p w14:paraId="2CC54AE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оперировать понятиями «биоэнергетика», «</w:t>
      </w:r>
      <w:proofErr w:type="spellStart"/>
      <w:r>
        <w:rPr>
          <w:rFonts w:ascii="Times New Roman" w:hAnsi="Times New Roman"/>
          <w:sz w:val="24"/>
        </w:rPr>
        <w:t>биометаногенез</w:t>
      </w:r>
      <w:proofErr w:type="spellEnd"/>
      <w:r>
        <w:rPr>
          <w:rFonts w:ascii="Times New Roman" w:hAnsi="Times New Roman"/>
          <w:sz w:val="24"/>
        </w:rPr>
        <w:t>».</w:t>
      </w:r>
    </w:p>
    <w:p w14:paraId="27D7F38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познавательную и преобразовательную деятельность человека;</w:t>
      </w:r>
    </w:p>
    <w:p w14:paraId="22A5AFC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14:paraId="495507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14:paraId="5E1A6C7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и характеризовать инструменты, приспособления и </w:t>
      </w:r>
      <w:proofErr w:type="gramStart"/>
      <w:r>
        <w:rPr>
          <w:rFonts w:ascii="Times New Roman" w:hAnsi="Times New Roman"/>
          <w:sz w:val="24"/>
        </w:rPr>
        <w:t>технологическое</w:t>
      </w:r>
      <w:proofErr w:type="gramEnd"/>
    </w:p>
    <w:p w14:paraId="36BFF54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оборудование;</w:t>
      </w:r>
    </w:p>
    <w:p w14:paraId="7D30D19F" w14:textId="77777777" w:rsidR="00A809B3" w:rsidRDefault="00320C18" w:rsidP="006716F6">
      <w:pPr>
        <w:spacing w:after="0" w:line="240" w:lineRule="auto"/>
        <w:ind w:right="2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основные направления растениеводства;</w:t>
      </w:r>
    </w:p>
    <w:p w14:paraId="54E6A923" w14:textId="77777777" w:rsidR="00A809B3" w:rsidRDefault="00320C18" w:rsidP="006716F6">
      <w:pPr>
        <w:spacing w:after="0" w:line="240" w:lineRule="auto"/>
        <w:ind w:right="244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2FF37E9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и свойства почв данного региона;</w:t>
      </w:r>
    </w:p>
    <w:p w14:paraId="2B4CC07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 ручные и механизированные инструменты обработки почвы;</w:t>
      </w:r>
    </w:p>
    <w:p w14:paraId="3A7FC1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культурные растения по различным основаниям;</w:t>
      </w:r>
    </w:p>
    <w:p w14:paraId="523C023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полезные дикорастущие растения и знать их свойства;</w:t>
      </w:r>
    </w:p>
    <w:p w14:paraId="632DB8C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назвать опасные для человека дикорастущие растения;</w:t>
      </w:r>
    </w:p>
    <w:p w14:paraId="6C17222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полезные для человека грибы;</w:t>
      </w:r>
    </w:p>
    <w:p w14:paraId="4E862D4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опасные для человека грибы;</w:t>
      </w:r>
    </w:p>
    <w:p w14:paraId="0C83C10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методами сбора, переработки и хранения полезных дикорастущих растений и их плодов; </w:t>
      </w:r>
      <w:r>
        <w:rPr>
          <w:rFonts w:ascii="Times New Roman" w:hAnsi="Times New Roman"/>
          <w:sz w:val="24"/>
        </w:rPr>
        <w:tab/>
        <w:t xml:space="preserve">владеть методами сбора, переработки и </w:t>
      </w:r>
      <w:proofErr w:type="gramStart"/>
      <w:r>
        <w:rPr>
          <w:rFonts w:ascii="Times New Roman" w:hAnsi="Times New Roman"/>
          <w:sz w:val="24"/>
        </w:rPr>
        <w:t>хранения</w:t>
      </w:r>
      <w:proofErr w:type="gramEnd"/>
      <w:r>
        <w:rPr>
          <w:rFonts w:ascii="Times New Roman" w:hAnsi="Times New Roman"/>
          <w:sz w:val="24"/>
        </w:rPr>
        <w:t xml:space="preserve"> полезных для человека грибов;</w:t>
      </w:r>
    </w:p>
    <w:p w14:paraId="3591FBC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характеризовать основные направления </w:t>
      </w:r>
      <w:proofErr w:type="spellStart"/>
      <w:r>
        <w:rPr>
          <w:rFonts w:ascii="Times New Roman" w:hAnsi="Times New Roman"/>
          <w:sz w:val="24"/>
        </w:rPr>
        <w:t>цифровизации</w:t>
      </w:r>
      <w:proofErr w:type="spellEnd"/>
      <w:r>
        <w:rPr>
          <w:rFonts w:ascii="Times New Roman" w:hAnsi="Times New Roman"/>
          <w:sz w:val="24"/>
        </w:rPr>
        <w:t xml:space="preserve"> и роботизации в растениеводстве;</w:t>
      </w:r>
    </w:p>
    <w:p w14:paraId="3C748B8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14:paraId="5E1AC25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растениеводством, их во</w:t>
      </w:r>
      <w:r w:rsidR="00830DE1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требованност</w:t>
      </w:r>
      <w:r w:rsidR="00830DE1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на рынке труда</w:t>
      </w:r>
      <w:r w:rsidR="00830DE1">
        <w:rPr>
          <w:rFonts w:ascii="Times New Roman" w:hAnsi="Times New Roman"/>
          <w:sz w:val="24"/>
        </w:rPr>
        <w:t>.</w:t>
      </w:r>
    </w:p>
    <w:p w14:paraId="439F6CAF" w14:textId="77777777" w:rsidR="00F60562" w:rsidRDefault="00F60562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6195BED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6 КЛАСС</w:t>
      </w:r>
    </w:p>
    <w:p w14:paraId="25E87196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615A3CD7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14:paraId="5DDCEA88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7F1E48DB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14:paraId="47DDF783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96D4378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5FC2152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3B17838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14:paraId="3A5DBF08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14:paraId="397662B5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14:paraId="0DB59A91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14:paraId="0AF753DE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14:paraId="4D591F0C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14:paraId="6F09006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14:paraId="4762331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D4F8706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14:paraId="0EFBC075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14:paraId="6B1302B9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535C5237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14:paraId="17CAEE1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техносферой</w:t>
      </w:r>
      <w:proofErr w:type="spellEnd"/>
      <w:r>
        <w:rPr>
          <w:rFonts w:ascii="Times New Roman" w:hAnsi="Times New Roman"/>
          <w:sz w:val="24"/>
        </w:rPr>
        <w:t>;</w:t>
      </w:r>
    </w:p>
    <w:p w14:paraId="5F1D71C0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14:paraId="07A1BAD4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628915F4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14:paraId="401C21A9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14:paraId="12441914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14:paraId="5982CF1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14:paraId="0A4F4906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EB13057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14:paraId="0E98462F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02C944FB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14:paraId="7E6804BB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14:paraId="778A78F0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14:paraId="164E7B7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14:paraId="5BE3237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14:paraId="33D4CF5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14:paraId="06233C8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14:paraId="10D5236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строить и оценивать модели объектов, явлений и процессов;</w:t>
      </w:r>
    </w:p>
    <w:p w14:paraId="5BBB76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41CAE2D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1F6CDF38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14:paraId="2EBC3904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14:paraId="05E427D9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14:paraId="1CD957B2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14:paraId="5906136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14:paraId="5923BBD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14:paraId="4AEA54B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1AC0C50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705266A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2438930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14:paraId="296D00F5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14:paraId="55CA7E2F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14:paraId="5457C058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14:paraId="457ABFB1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1118CD5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14:paraId="7F89FC28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6B9B9944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14:paraId="4B53C6F4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14:paraId="68046537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14:paraId="0BABE260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14:paraId="5C1825DC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14:paraId="2571507A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14:paraId="07290CD9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4CDEA0F8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14:paraId="13D23685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0282396D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8E1CB69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6945598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для прогрессивного развития общества;</w:t>
      </w:r>
    </w:p>
    <w:p w14:paraId="2489885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роль техники и технологий в цифровом социуме;</w:t>
      </w:r>
    </w:p>
    <w:p w14:paraId="4B40065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причины и последствия развития техники и технологий;</w:t>
      </w:r>
    </w:p>
    <w:p w14:paraId="7240DD5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виды современных технологий и определять перспективы их развития;</w:t>
      </w:r>
    </w:p>
    <w:p w14:paraId="3D77943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</w:p>
    <w:p w14:paraId="2F7CE9F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конструировать, оценивать и использовать модели в познавательной и практической деятельности;</w:t>
      </w:r>
    </w:p>
    <w:p w14:paraId="6627FA6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14:paraId="26BEF7B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14:paraId="0731482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использовать различные материалы (древесина, металлы и сплавы, полимеры, текстиль,</w:t>
      </w:r>
      <w:proofErr w:type="gramEnd"/>
    </w:p>
    <w:p w14:paraId="08AA980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сельскохозяйственная продукция);</w:t>
      </w:r>
    </w:p>
    <w:p w14:paraId="1397086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14:paraId="242B2D2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коллективно решать задачи с использованием облачных сервисов; оперировать понятием «биотехнология»;</w:t>
      </w:r>
    </w:p>
    <w:p w14:paraId="27708FD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методы очистки воды, использовать фильтрование воды;</w:t>
      </w:r>
    </w:p>
    <w:p w14:paraId="244B981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«биоэнергетика», «</w:t>
      </w:r>
      <w:proofErr w:type="spellStart"/>
      <w:r>
        <w:rPr>
          <w:rFonts w:ascii="Times New Roman" w:hAnsi="Times New Roman"/>
          <w:sz w:val="24"/>
        </w:rPr>
        <w:t>биометаногенез</w:t>
      </w:r>
      <w:proofErr w:type="spellEnd"/>
      <w:r>
        <w:rPr>
          <w:rFonts w:ascii="Times New Roman" w:hAnsi="Times New Roman"/>
          <w:sz w:val="24"/>
        </w:rPr>
        <w:t>».</w:t>
      </w:r>
    </w:p>
    <w:p w14:paraId="03170B9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познавательную и преобразовательную деятельность человека;</w:t>
      </w:r>
    </w:p>
    <w:p w14:paraId="26247A2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безопасности;</w:t>
      </w:r>
    </w:p>
    <w:p w14:paraId="606EB29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рабочее место в соответствии с требованиями безопасности;</w:t>
      </w:r>
    </w:p>
    <w:p w14:paraId="11C515F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классифицировать и характеризовать инструменты, приспособления и </w:t>
      </w:r>
      <w:proofErr w:type="gramStart"/>
      <w:r>
        <w:rPr>
          <w:rFonts w:ascii="Times New Roman" w:hAnsi="Times New Roman"/>
          <w:sz w:val="24"/>
        </w:rPr>
        <w:t>технологическое</w:t>
      </w:r>
      <w:proofErr w:type="gramEnd"/>
    </w:p>
    <w:p w14:paraId="50E9059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оборудование;</w:t>
      </w:r>
    </w:p>
    <w:p w14:paraId="16884FA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использовать знания, полученные при изучении других учебных предметов, и</w:t>
      </w:r>
    </w:p>
    <w:p w14:paraId="0665167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сформированные универсальные учебные действия;</w:t>
      </w:r>
    </w:p>
    <w:p w14:paraId="6F1C51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инструменты, приспособления и технологическое оборудование;</w:t>
      </w:r>
    </w:p>
    <w:p w14:paraId="2C7C60D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3A9B4FA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14:paraId="734B7AB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технологические операции ручной обработки конструкционных материалов;</w:t>
      </w:r>
    </w:p>
    <w:p w14:paraId="31AF3EB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ручные технологии обработки конструкционных материалов;</w:t>
      </w:r>
    </w:p>
    <w:p w14:paraId="2B056E3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 хранить пищевые продукты;</w:t>
      </w:r>
    </w:p>
    <w:p w14:paraId="0A61D9E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механическую и тепловую обработку пищевых продуктов, сохраняя их пищевую ценность;</w:t>
      </w:r>
    </w:p>
    <w:p w14:paraId="66F0FC9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продукты, инструменты и оборудование для приготовления блюда;</w:t>
      </w:r>
    </w:p>
    <w:p w14:paraId="4616CA8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осуществлять доступными средствами контроль качества блюда;</w:t>
      </w:r>
    </w:p>
    <w:p w14:paraId="7364742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проектировать интерьер помещения с использованием программных сервисов;</w:t>
      </w:r>
    </w:p>
    <w:p w14:paraId="6FCA126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последовательность выполнения технологических операций для изготовления швейных изделий;</w:t>
      </w:r>
    </w:p>
    <w:p w14:paraId="3631DA68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простых швейных изделий;</w:t>
      </w:r>
    </w:p>
    <w:p w14:paraId="31949688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14:paraId="2C5FB593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швейных изделий;</w:t>
      </w:r>
    </w:p>
    <w:p w14:paraId="6EC59DE5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выделять свойства </w:t>
      </w:r>
      <w:proofErr w:type="spellStart"/>
      <w:r>
        <w:rPr>
          <w:rFonts w:ascii="Times New Roman" w:hAnsi="Times New Roman"/>
          <w:sz w:val="24"/>
        </w:rPr>
        <w:t>наноструктур</w:t>
      </w:r>
      <w:proofErr w:type="spellEnd"/>
      <w:r>
        <w:rPr>
          <w:rFonts w:ascii="Times New Roman" w:hAnsi="Times New Roman"/>
          <w:sz w:val="24"/>
        </w:rPr>
        <w:t>;</w:t>
      </w:r>
    </w:p>
    <w:p w14:paraId="2E473DB3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приводить примеры </w:t>
      </w:r>
      <w:proofErr w:type="spellStart"/>
      <w:r>
        <w:rPr>
          <w:rFonts w:ascii="Times New Roman" w:hAnsi="Times New Roman"/>
          <w:sz w:val="24"/>
        </w:rPr>
        <w:t>наноструктур</w:t>
      </w:r>
      <w:proofErr w:type="spellEnd"/>
      <w:r>
        <w:rPr>
          <w:rFonts w:ascii="Times New Roman" w:hAnsi="Times New Roman"/>
          <w:sz w:val="24"/>
        </w:rPr>
        <w:t>, их использования в технологиях;</w:t>
      </w:r>
    </w:p>
    <w:p w14:paraId="7E16B7E4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получить возможность познакомиться с </w:t>
      </w:r>
      <w:proofErr w:type="gramStart"/>
      <w:r>
        <w:rPr>
          <w:rFonts w:ascii="Times New Roman" w:hAnsi="Times New Roman"/>
          <w:sz w:val="24"/>
        </w:rPr>
        <w:t>физическими</w:t>
      </w:r>
      <w:proofErr w:type="gramEnd"/>
      <w:r>
        <w:rPr>
          <w:rFonts w:ascii="Times New Roman" w:hAnsi="Times New Roman"/>
          <w:sz w:val="24"/>
        </w:rPr>
        <w:t xml:space="preserve"> основы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и их использованием для конструирования новых материалов.</w:t>
      </w:r>
    </w:p>
    <w:p w14:paraId="4899AB0D" w14:textId="77777777" w:rsidR="00A809B3" w:rsidRDefault="00A809B3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4A43EA10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7 КЛАСС</w:t>
      </w:r>
    </w:p>
    <w:p w14:paraId="2A774793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3D018B20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14:paraId="7F43115B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4AFDBBE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14:paraId="031D8F44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200DE618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5040D7A6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29DDD3C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14:paraId="5D3D3025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14:paraId="0F6CE41F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14:paraId="5F782338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14:paraId="1EEC10C2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14:paraId="614BAE27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14:paraId="2F64F98B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14:paraId="4FC60823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7B32FADB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14:paraId="6DCEA316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14:paraId="2B5362D4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39031EC8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14:paraId="47C0A83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техносферой</w:t>
      </w:r>
      <w:proofErr w:type="spellEnd"/>
      <w:r>
        <w:rPr>
          <w:rFonts w:ascii="Times New Roman" w:hAnsi="Times New Roman"/>
          <w:sz w:val="24"/>
        </w:rPr>
        <w:t>;</w:t>
      </w:r>
    </w:p>
    <w:p w14:paraId="4502EDDF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14:paraId="1C6C6951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06111216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14:paraId="57EF784F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14:paraId="18E74FE2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14:paraId="7CF05B21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14:paraId="2BE4EC83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8522A3F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14:paraId="532B5F6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41F77B7C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14:paraId="4E491D10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14:paraId="65ECC08F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14:paraId="46A40E4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14:paraId="1EC5B6C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14:paraId="2202C8F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14:paraId="5FE4742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14:paraId="5A4A21B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14:paraId="68FC3FD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302B386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051FEB4A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14:paraId="349232E0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14:paraId="67B68FAB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14:paraId="61B27A38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14:paraId="1707B42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14:paraId="1D96EEA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lastRenderedPageBreak/>
        <w:t>Самоорганизация:</w:t>
      </w:r>
    </w:p>
    <w:p w14:paraId="424F004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BCB25D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6B77BF2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6BEE67A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14:paraId="340C76EC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14:paraId="5D3B0730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14:paraId="3C8F92E8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</w:t>
      </w:r>
    </w:p>
    <w:p w14:paraId="6B039948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вносить необходимые коррективы в деятельность по решению задачи или по осуществлению проекта;</w:t>
      </w:r>
    </w:p>
    <w:p w14:paraId="041C588B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4E7D89DD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14:paraId="411EB40F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51EE75F2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14:paraId="442F9E3B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14:paraId="71D604B0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14:paraId="3A7ECA2D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14:paraId="2D1EEC1A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14:paraId="16546D6D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14:paraId="3FF6A91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</w:t>
      </w:r>
    </w:p>
    <w:p w14:paraId="74C2B86A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6D29B683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14:paraId="744BB11A" w14:textId="77777777" w:rsidR="00A809B3" w:rsidRDefault="00320C18" w:rsidP="006716F6">
      <w:pPr>
        <w:spacing w:after="0" w:line="240" w:lineRule="auto"/>
        <w:ind w:right="11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16D639D8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375CFA3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49AB749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14:paraId="51A4663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14:paraId="2AF185D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 xml:space="preserve">приводить примеры не только функциональных, но и эстетичных промышленных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знание;</w:t>
      </w:r>
    </w:p>
    <w:p w14:paraId="0EA8AF1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14:paraId="78512C3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14:paraId="5D1927C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условия применимости технологии с позиций экологической защищённости;</w:t>
      </w:r>
    </w:p>
    <w:p w14:paraId="2918886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14:paraId="2D36130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14:paraId="0E8539E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продукты питания;</w:t>
      </w:r>
    </w:p>
    <w:p w14:paraId="280A3F0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виды и названия народных промыслов и ремёсел;</w:t>
      </w:r>
    </w:p>
    <w:p w14:paraId="2C201A8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14:paraId="66A5741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14:paraId="7464980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14:paraId="5228814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14:paraId="76F3969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14:paraId="79E61C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14:paraId="0BED3E3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14:paraId="2779BE2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14:paraId="0480615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14:paraId="4C222C0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55FFECF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14:paraId="5631E90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53C5F86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14:paraId="6CD7641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14:paraId="1E282DB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14:paraId="066F5B8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14:paraId="7917999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14:paraId="196C3B9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14:paraId="683765A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14:paraId="30428D6F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14:paraId="04389AC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14:paraId="0A970B7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14:paraId="5F9F335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14:paraId="79814E0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</w:t>
      </w:r>
    </w:p>
    <w:p w14:paraId="709BFA1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презентовать изделие (продукт);</w:t>
      </w:r>
    </w:p>
    <w:p w14:paraId="2AD685E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</w:p>
    <w:p w14:paraId="02DB82E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получить возможность узнать о современных цифровых технологиях, их возможностях и ограничениях;</w:t>
      </w:r>
    </w:p>
    <w:p w14:paraId="3A3A84A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14:paraId="7200E51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анализировать механические свойства композитов;</w:t>
      </w:r>
    </w:p>
    <w:p w14:paraId="2761D16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14:paraId="6EABA78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14:paraId="4A47901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14:paraId="36704B8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14:paraId="0D0E4D3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14:paraId="78B50248" w14:textId="77777777" w:rsidR="00A809B3" w:rsidRDefault="00A809B3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5325730D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8 КЛАСС</w:t>
      </w:r>
    </w:p>
    <w:p w14:paraId="5EBB8CF7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5C1BD85D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Патриотическое воспитание:</w:t>
      </w:r>
    </w:p>
    <w:p w14:paraId="3348528F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78940B9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Гражданское и духовно-нравственное воспитание:</w:t>
      </w:r>
    </w:p>
    <w:p w14:paraId="628CAEC9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4A1A51A0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важности морально-этических принципов в деятельности, связанной с реализацией технологий; </w:t>
      </w:r>
      <w:r>
        <w:rPr>
          <w:rFonts w:ascii="Times New Roman" w:hAnsi="Times New Roman"/>
          <w:sz w:val="24"/>
        </w:rPr>
        <w:tab/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6EBA4396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Эстетическое воспитание:</w:t>
      </w:r>
    </w:p>
    <w:p w14:paraId="7ABFB0DF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14:paraId="26F1640F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14:paraId="15984F78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Ценности научного познания и практической деятельности:</w:t>
      </w:r>
    </w:p>
    <w:p w14:paraId="0F2D7508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14:paraId="5DEF5D7D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14:paraId="42E27D58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Формирование культуры здоровья и эмоционального благополучия:</w:t>
      </w:r>
    </w:p>
    <w:p w14:paraId="05EF794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4F0B75C0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распознавать информационные угрозы и осуществлять защиту личности от этих угроз.</w:t>
      </w:r>
    </w:p>
    <w:p w14:paraId="05B11701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Трудовое воспитание:</w:t>
      </w:r>
    </w:p>
    <w:p w14:paraId="75CC2314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336AAC6E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Экологическое воспитание:</w:t>
      </w:r>
    </w:p>
    <w:p w14:paraId="1E65BCA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техносферой</w:t>
      </w:r>
      <w:proofErr w:type="spellEnd"/>
      <w:r>
        <w:rPr>
          <w:rFonts w:ascii="Times New Roman" w:hAnsi="Times New Roman"/>
          <w:sz w:val="24"/>
        </w:rPr>
        <w:t>;</w:t>
      </w:r>
    </w:p>
    <w:p w14:paraId="4003DB9D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14:paraId="6F0CFAA9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FF9236C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14:paraId="73D0D427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14:paraId="2D67C7EB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14:paraId="016D3DA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14:paraId="56E28A0E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выявлять закономерности и противоречия в рассматриваемых фактах, данных и наблюдениях, относящихся к внешнему миру;</w:t>
      </w:r>
    </w:p>
    <w:p w14:paraId="4BD70DE2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14:paraId="143C716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6DD6DE72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14:paraId="6720A270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14:paraId="6A049999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14:paraId="4D85668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14:paraId="11BB7B7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14:paraId="607BB0E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14:paraId="043EB51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14:paraId="74B5C9A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14:paraId="7D071D5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14FE23B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74AD26D4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14:paraId="31B77CD1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14:paraId="673C23AF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14:paraId="0931CE8A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14:paraId="56CD2F1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14:paraId="18937C1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14:paraId="6D0C3AD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09397A8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7D1E912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18B2F4D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выбор и брать ответственность за решение.</w:t>
      </w:r>
    </w:p>
    <w:p w14:paraId="246778C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14:paraId="3092401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14:paraId="75B28B19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14:paraId="5D8F33D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59C5BA2B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14:paraId="1183DA64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0A5DEED8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14:paraId="50A09701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14:paraId="3BCDE698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14:paraId="651417E7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14:paraId="4EE5EC15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14:paraId="659EC26F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14:paraId="1696103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15F9CDED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14:paraId="2B5DC7C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47C6E0FC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33B1F166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4C86A55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14:paraId="6481681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14:paraId="5383661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 xml:space="preserve">приводить примеры не только функциональных, но и эстетичных промышленных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знание;</w:t>
      </w:r>
    </w:p>
    <w:p w14:paraId="72F0667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14:paraId="0B986CA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14:paraId="718C1E5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оценивать условия применимости технологии с позиций экологической защищённости;</w:t>
      </w:r>
    </w:p>
    <w:p w14:paraId="27752F9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14:paraId="55AEDBF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14:paraId="30396A1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продукты питания;</w:t>
      </w:r>
    </w:p>
    <w:p w14:paraId="25A812F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виды и названия народных промыслов и ремёсел;</w:t>
      </w:r>
    </w:p>
    <w:p w14:paraId="3BECEF1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14:paraId="0B9E13C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14:paraId="4A68ECB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14:paraId="364E104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14:paraId="6BD27D67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14:paraId="0521D8E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14:paraId="7E8B9CF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14:paraId="4D128C2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14:paraId="5B97598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14:paraId="58538EE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89EFAF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14:paraId="260F43B4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32A5260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14:paraId="04B0F25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14:paraId="134E1A5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14:paraId="36549B6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14:paraId="66DA693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14:paraId="6402BED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14:paraId="58610F5B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14:paraId="1E97058E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14:paraId="22BCD6D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14:paraId="418B40DD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14:paraId="164425B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14:paraId="4F66D51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 презентовать изделие (продукт);</w:t>
      </w:r>
    </w:p>
    <w:p w14:paraId="370A7CE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</w:p>
    <w:p w14:paraId="28664259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узнать о современных цифровых технологиях, их возможностях и ограничениях;</w:t>
      </w:r>
    </w:p>
    <w:p w14:paraId="760C0C0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14:paraId="47371FA5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анализировать механические свойства композитов;</w:t>
      </w:r>
    </w:p>
    <w:p w14:paraId="28C5DD60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различать аллотропные соединения углерода, приводить примеры использования аллотропных соединений углерода;</w:t>
      </w:r>
    </w:p>
    <w:p w14:paraId="49CA7CF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14:paraId="78283E48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14:paraId="3AEA3F5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14:paraId="478D2873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14:paraId="0D55ABEE" w14:textId="77777777" w:rsidR="00A809B3" w:rsidRDefault="00A809B3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2AB18F5F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9 КЛАСС</w:t>
      </w:r>
    </w:p>
    <w:p w14:paraId="78D5F50B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14:paraId="4326966A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Патриотическое воспитание:</w:t>
      </w:r>
    </w:p>
    <w:p w14:paraId="3A653E3E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14:paraId="5911B347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Гражданское и духовно-нравственное воспитание:</w:t>
      </w:r>
    </w:p>
    <w:p w14:paraId="17179412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7E9831E1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важности морально-этических принципов в деятельности, связанной с реализацией технологий;</w:t>
      </w:r>
    </w:p>
    <w:p w14:paraId="2FBE7F8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3A2FEC9C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Эстетическое воспитание:</w:t>
      </w:r>
    </w:p>
    <w:p w14:paraId="5B94F2D7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восприятие эстетических каче</w:t>
      </w:r>
      <w:proofErr w:type="gramStart"/>
      <w:r>
        <w:rPr>
          <w:rFonts w:ascii="Times New Roman" w:hAnsi="Times New Roman"/>
          <w:sz w:val="24"/>
        </w:rPr>
        <w:t>ств пр</w:t>
      </w:r>
      <w:proofErr w:type="gramEnd"/>
      <w:r>
        <w:rPr>
          <w:rFonts w:ascii="Times New Roman" w:hAnsi="Times New Roman"/>
          <w:sz w:val="24"/>
        </w:rPr>
        <w:t>едметов труда;</w:t>
      </w:r>
    </w:p>
    <w:p w14:paraId="7C34F798" w14:textId="77777777" w:rsidR="00A809B3" w:rsidRDefault="00320C18" w:rsidP="006716F6">
      <w:pPr>
        <w:spacing w:after="0" w:line="240" w:lineRule="auto"/>
        <w:ind w:right="259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создавать эстетически значимые изделия из различных материалов.</w:t>
      </w:r>
    </w:p>
    <w:p w14:paraId="170B8C17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Ценности научного познания и практической деятельности:</w:t>
      </w:r>
    </w:p>
    <w:p w14:paraId="310A0A39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науки как фундамента технологий;</w:t>
      </w:r>
    </w:p>
    <w:p w14:paraId="69370B90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интереса к исследовательской деятельности, реализации на практике достижений науки.</w:t>
      </w:r>
    </w:p>
    <w:p w14:paraId="7FC391DD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Формирование культуры здоровья и эмоционального благополучия:</w:t>
      </w:r>
    </w:p>
    <w:p w14:paraId="0CBFC379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33BAB9EC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умение распознавать информационные угрозы и </w:t>
      </w:r>
      <w:proofErr w:type="spellStart"/>
      <w:proofErr w:type="gramStart"/>
      <w:r>
        <w:rPr>
          <w:rFonts w:ascii="Times New Roman" w:hAnsi="Times New Roman"/>
          <w:sz w:val="24"/>
        </w:rPr>
        <w:t>осуществ</w:t>
      </w:r>
      <w:proofErr w:type="spellEnd"/>
      <w:r>
        <w:rPr>
          <w:rFonts w:ascii="Times New Roman" w:hAnsi="Times New Roman"/>
          <w:sz w:val="24"/>
        </w:rPr>
        <w:t>​</w:t>
      </w:r>
      <w:proofErr w:type="spellStart"/>
      <w:r>
        <w:rPr>
          <w:rFonts w:ascii="Times New Roman" w:hAnsi="Times New Roman"/>
          <w:sz w:val="24"/>
        </w:rPr>
        <w:t>лять</w:t>
      </w:r>
      <w:proofErr w:type="spellEnd"/>
      <w:proofErr w:type="gramEnd"/>
      <w:r>
        <w:rPr>
          <w:rFonts w:ascii="Times New Roman" w:hAnsi="Times New Roman"/>
          <w:sz w:val="24"/>
        </w:rPr>
        <w:t xml:space="preserve"> защиту личности от этих угроз.</w:t>
      </w:r>
    </w:p>
    <w:p w14:paraId="1D7B58B8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Трудовое воспитание:</w:t>
      </w:r>
    </w:p>
    <w:p w14:paraId="20075759" w14:textId="77777777" w:rsidR="00A809B3" w:rsidRDefault="00320C18" w:rsidP="006716F6">
      <w:pPr>
        <w:spacing w:after="0" w:line="240" w:lineRule="auto"/>
        <w:ind w:right="14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14:paraId="54AEB644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Экологическое воспитание:</w:t>
      </w:r>
    </w:p>
    <w:p w14:paraId="4D932CBD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ascii="Times New Roman" w:hAnsi="Times New Roman"/>
          <w:sz w:val="24"/>
        </w:rPr>
        <w:t>техносферой</w:t>
      </w:r>
      <w:proofErr w:type="spellEnd"/>
      <w:r>
        <w:rPr>
          <w:rFonts w:ascii="Times New Roman" w:hAnsi="Times New Roman"/>
          <w:sz w:val="24"/>
        </w:rPr>
        <w:t>;</w:t>
      </w:r>
    </w:p>
    <w:p w14:paraId="222826EE" w14:textId="77777777" w:rsidR="00A809B3" w:rsidRDefault="00320C18" w:rsidP="006716F6">
      <w:pPr>
        <w:tabs>
          <w:tab w:val="left" w:pos="180"/>
        </w:tabs>
        <w:spacing w:after="0" w:line="240" w:lineRule="auto"/>
        <w:ind w:right="43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пределов преобразовательной деятельности человека.</w:t>
      </w:r>
    </w:p>
    <w:p w14:paraId="796A2AE2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78FC29AB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14:paraId="7CD771D7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познавательными действиями</w:t>
      </w:r>
    </w:p>
    <w:p w14:paraId="70373485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логические действия:</w:t>
      </w:r>
    </w:p>
    <w:p w14:paraId="10E6D66B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и характеризовать существенные признаки природных и рукотворных объектов; </w:t>
      </w:r>
      <w:r>
        <w:rPr>
          <w:rFonts w:ascii="Times New Roman" w:hAnsi="Times New Roman"/>
          <w:sz w:val="24"/>
        </w:rPr>
        <w:tab/>
        <w:t>устанавливать существенный признак классификации, основание для обобщения и сравнения;</w:t>
      </w:r>
    </w:p>
    <w:p w14:paraId="02BC8358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15076A7D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ascii="Times New Roman" w:hAnsi="Times New Roman"/>
          <w:sz w:val="24"/>
        </w:rPr>
        <w:t>техносфере</w:t>
      </w:r>
      <w:proofErr w:type="spellEnd"/>
      <w:r>
        <w:rPr>
          <w:rFonts w:ascii="Times New Roman" w:hAnsi="Times New Roman"/>
          <w:sz w:val="24"/>
        </w:rPr>
        <w:t>;</w:t>
      </w:r>
    </w:p>
    <w:p w14:paraId="588CF4A2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291D6AD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Базовые исследовательские действия:</w:t>
      </w:r>
    </w:p>
    <w:p w14:paraId="1FE56CF0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вопросы как исследовательский инструмент познания;</w:t>
      </w:r>
    </w:p>
    <w:p w14:paraId="3F90EE9B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запросы к информационной системе с целью получения необходимой информации;</w:t>
      </w:r>
    </w:p>
    <w:p w14:paraId="361E8BB9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полноту, достоверность и актуальность полученной информации;</w:t>
      </w:r>
    </w:p>
    <w:p w14:paraId="4CE302C3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опытным путём изучать свойства различных материалов;</w:t>
      </w:r>
    </w:p>
    <w:p w14:paraId="3BEDC26A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</w:t>
      </w:r>
    </w:p>
    <w:p w14:paraId="2B48329A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величинами;</w:t>
      </w:r>
    </w:p>
    <w:p w14:paraId="0BCA0C79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и оценивать модели объектов, явлений и процессов;</w:t>
      </w:r>
    </w:p>
    <w:p w14:paraId="614D3F38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6B7F2933" w14:textId="77777777" w:rsidR="00A809B3" w:rsidRDefault="00320C18" w:rsidP="006716F6">
      <w:pPr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</w:t>
      </w:r>
    </w:p>
    <w:p w14:paraId="085C6BE9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Работа с информацией:</w:t>
      </w:r>
    </w:p>
    <w:p w14:paraId="5CA49027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</w:t>
      </w:r>
    </w:p>
    <w:p w14:paraId="303AFF16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начальными навыками работы с «большими данными»;</w:t>
      </w:r>
    </w:p>
    <w:p w14:paraId="6258BD71" w14:textId="77777777" w:rsidR="00A809B3" w:rsidRDefault="00320C18" w:rsidP="006716F6">
      <w:pPr>
        <w:spacing w:after="0" w:line="240" w:lineRule="auto"/>
        <w:ind w:right="15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технологией трансформации данных в информацию, информации в знания.</w:t>
      </w:r>
    </w:p>
    <w:p w14:paraId="016878B6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учебными регулятивными действиями</w:t>
      </w:r>
    </w:p>
    <w:p w14:paraId="1FEB9DBC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Самоорганизация:</w:t>
      </w:r>
    </w:p>
    <w:p w14:paraId="2D0EF0F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13E2302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</w:t>
      </w:r>
    </w:p>
    <w:p w14:paraId="37D1D091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предложенных условий и требований, корректировать свои действия в соответствии с изменяющейся ситуацией;</w:t>
      </w:r>
    </w:p>
    <w:p w14:paraId="073B1BCA" w14:textId="77777777" w:rsidR="00A809B3" w:rsidRDefault="00320C18" w:rsidP="006716F6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делать выбор и брать ответственность за решение.</w:t>
      </w:r>
    </w:p>
    <w:p w14:paraId="01A5CCBC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Самоконтроль (рефлексия):</w:t>
      </w:r>
    </w:p>
    <w:p w14:paraId="50ABEC30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адекватную оценку ситуации и предлагать план её изменения;</w:t>
      </w:r>
    </w:p>
    <w:p w14:paraId="6E90C780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причины достижения (</w:t>
      </w:r>
      <w:proofErr w:type="spellStart"/>
      <w:r>
        <w:rPr>
          <w:rFonts w:ascii="Times New Roman" w:hAnsi="Times New Roman"/>
          <w:sz w:val="24"/>
        </w:rPr>
        <w:t>недостижения</w:t>
      </w:r>
      <w:proofErr w:type="spellEnd"/>
      <w:r>
        <w:rPr>
          <w:rFonts w:ascii="Times New Roman" w:hAnsi="Times New Roman"/>
          <w:sz w:val="24"/>
        </w:rPr>
        <w:t>) результатов преобразовательной деятельности; вносить необходимые коррективы в деятельность по решению задачи или по осуществлению проекта;</w:t>
      </w:r>
    </w:p>
    <w:p w14:paraId="43426B8A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662478A7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Принятие себя и других:</w:t>
      </w:r>
    </w:p>
    <w:p w14:paraId="2035919C" w14:textId="77777777" w:rsidR="00A809B3" w:rsidRDefault="00320C18" w:rsidP="006716F6">
      <w:pPr>
        <w:tabs>
          <w:tab w:val="left" w:pos="180"/>
        </w:tabs>
        <w:spacing w:after="0" w:line="240" w:lineRule="auto"/>
        <w:ind w:right="1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421FD993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Овладение универсальными коммуникативными действиями.</w:t>
      </w:r>
    </w:p>
    <w:p w14:paraId="5AEAB651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Общение:</w:t>
      </w:r>
    </w:p>
    <w:p w14:paraId="79611A10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</w:t>
      </w:r>
    </w:p>
    <w:p w14:paraId="1D31D372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совместного решения задачи с использованием облачных сервисов;</w:t>
      </w:r>
    </w:p>
    <w:p w14:paraId="1B898B2B" w14:textId="77777777" w:rsidR="00A809B3" w:rsidRDefault="00320C18" w:rsidP="006716F6">
      <w:pPr>
        <w:spacing w:after="0" w:line="240" w:lineRule="auto"/>
        <w:ind w:right="86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общения с представителями других культур, в частности в социальных сетях.</w:t>
      </w:r>
    </w:p>
    <w:p w14:paraId="06ACA06E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Совместная деятельность:</w:t>
      </w:r>
    </w:p>
    <w:p w14:paraId="27934B18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работы при реализации учебного проекта; 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58B494DC" w14:textId="77777777" w:rsidR="00A809B3" w:rsidRDefault="00320C18" w:rsidP="006716F6">
      <w:pPr>
        <w:tabs>
          <w:tab w:val="left" w:pos="180"/>
        </w:tabs>
        <w:spacing w:after="0" w:line="240" w:lineRule="auto"/>
        <w:ind w:right="28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адекватно интерпретировать высказывания собеседника — участника совместной деятельности;</w:t>
      </w:r>
    </w:p>
    <w:p w14:paraId="22BF9E28" w14:textId="77777777" w:rsidR="00A809B3" w:rsidRDefault="00320C18" w:rsidP="006716F6">
      <w:pPr>
        <w:spacing w:after="0" w:line="240" w:lineRule="auto"/>
        <w:ind w:right="115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14:paraId="2C231D07" w14:textId="77777777" w:rsidR="00A809B3" w:rsidRDefault="00A809B3" w:rsidP="006716F6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A1D6DBB" w14:textId="77777777" w:rsidR="00A809B3" w:rsidRDefault="00320C18" w:rsidP="006716F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</w:t>
      </w:r>
    </w:p>
    <w:p w14:paraId="3607971F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 характеризовать виды современных технологий;</w:t>
      </w:r>
    </w:p>
    <w:p w14:paraId="5C3D4139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для решения возникающих задач;</w:t>
      </w:r>
    </w:p>
    <w:p w14:paraId="34FC140E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 </w:t>
      </w:r>
      <w:r>
        <w:rPr>
          <w:rFonts w:ascii="Times New Roman" w:hAnsi="Times New Roman"/>
          <w:sz w:val="24"/>
        </w:rPr>
        <w:tab/>
        <w:t xml:space="preserve">приводить примеры не только функциональных, но и эстетичных промышленных изделий; </w:t>
      </w:r>
      <w:r>
        <w:rPr>
          <w:rFonts w:ascii="Times New Roman" w:hAnsi="Times New Roman"/>
          <w:sz w:val="24"/>
        </w:rPr>
        <w:tab/>
        <w:t>овладеть информационно-когнитивными технологиями преобразования данных в информацию и информации в знание;</w:t>
      </w:r>
    </w:p>
    <w:p w14:paraId="459A2996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инструменты и оборудование, используемое при обработке различных материалов (древесины, металлов и сплавов, полимеров, текстиля, сельскохозяйственной продукции, продуктов питания);</w:t>
      </w:r>
    </w:p>
    <w:p w14:paraId="463A4ACA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области применения технологий, понимать их возможности и ограничения;</w:t>
      </w:r>
    </w:p>
    <w:p w14:paraId="4554056B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условия применимости технологии с позиций экологической защищённости;</w:t>
      </w:r>
    </w:p>
    <w:p w14:paraId="4360B223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модернизировать и создавать технологии обработки известных материалов;</w:t>
      </w:r>
    </w:p>
    <w:p w14:paraId="6F9EC181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значимые для конкретного человека потребности;</w:t>
      </w:r>
    </w:p>
    <w:p w14:paraId="38725512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перечислять и характеризовать продукты питания;</w:t>
      </w:r>
    </w:p>
    <w:p w14:paraId="153659E6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перечислять виды и названия народных промыслов и ремёсел;</w:t>
      </w:r>
    </w:p>
    <w:p w14:paraId="61239588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анализировать использование </w:t>
      </w:r>
      <w:proofErr w:type="spellStart"/>
      <w:r>
        <w:rPr>
          <w:rFonts w:ascii="Times New Roman" w:hAnsi="Times New Roman"/>
          <w:sz w:val="24"/>
        </w:rPr>
        <w:t>нанотехнологий</w:t>
      </w:r>
      <w:proofErr w:type="spellEnd"/>
      <w:r>
        <w:rPr>
          <w:rFonts w:ascii="Times New Roman" w:hAnsi="Times New Roman"/>
          <w:sz w:val="24"/>
        </w:rPr>
        <w:t xml:space="preserve"> в различных областях;</w:t>
      </w:r>
    </w:p>
    <w:p w14:paraId="2D2C7F77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экологические проблемы;</w:t>
      </w:r>
    </w:p>
    <w:p w14:paraId="1F22B1C7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генеалогический метод;</w:t>
      </w:r>
    </w:p>
    <w:p w14:paraId="110AE5F4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роль прививок;</w:t>
      </w:r>
    </w:p>
    <w:p w14:paraId="6A248021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работу биодатчиков;</w:t>
      </w:r>
    </w:p>
    <w:p w14:paraId="15545E90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микробиологические технологии, методы генной инженерии.</w:t>
      </w:r>
    </w:p>
    <w:p w14:paraId="60BC755B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освоить основные этапы создания проектов от идеи до презентации и использования полученных результатов;</w:t>
      </w:r>
    </w:p>
    <w:p w14:paraId="38EF02FE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научиться использовать программные сервисы для поддержки проектной деятельности;</w:t>
      </w:r>
    </w:p>
    <w:p w14:paraId="4452A96F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необходимые опыты по исследованию свойств материалов;</w:t>
      </w:r>
    </w:p>
    <w:p w14:paraId="323AD507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160B2EE2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технологии механической обработки конструкционных материалов;</w:t>
      </w:r>
    </w:p>
    <w:p w14:paraId="46125690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488FB092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классифицировать виды и назначение методов получения и преобразования конструкционных и текстильных материалов;</w:t>
      </w:r>
    </w:p>
    <w:p w14:paraId="4B75BE36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конструировать модели различных объектов и использовать их в практической деятельности;</w:t>
      </w:r>
    </w:p>
    <w:p w14:paraId="7F0EEA0A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конструировать модели машин и механизмов;</w:t>
      </w:r>
    </w:p>
    <w:p w14:paraId="7A358C52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изготавливать изделие из конструкционных или поделочных материалов;</w:t>
      </w:r>
    </w:p>
    <w:p w14:paraId="73552E61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кулинарные блюда в соответствии с известными технологиями;</w:t>
      </w:r>
    </w:p>
    <w:p w14:paraId="25E1448A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декоративно-прикладную обработку материалов;</w:t>
      </w:r>
    </w:p>
    <w:p w14:paraId="4E0F1B01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художественное оформление изделий;</w:t>
      </w:r>
    </w:p>
    <w:p w14:paraId="348BCA09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художественный образ и воплощать его в продукте;</w:t>
      </w:r>
    </w:p>
    <w:p w14:paraId="71D2787C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строить чертежи швейных изделий;</w:t>
      </w:r>
    </w:p>
    <w:p w14:paraId="3265163F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материалы, инструменты и оборудование для выполнения швейных работ;</w:t>
      </w:r>
    </w:p>
    <w:p w14:paraId="6B13499F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применять основные приёмы и навыки решения изобретательских задач;</w:t>
      </w:r>
    </w:p>
    <w:p w14:paraId="5DFC57B0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научиться применять принципы ТРИЗ для решения технических задач; презентовать изделие (продукт);</w:t>
      </w:r>
    </w:p>
    <w:p w14:paraId="34BCEFC0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называть и характеризовать современные и перспективные технологии производства и обработки материалов;</w:t>
      </w:r>
    </w:p>
    <w:p w14:paraId="4F467968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получить возможность узнать о современных цифровых технологиях, их возможностях и ограничениях;</w:t>
      </w:r>
    </w:p>
    <w:p w14:paraId="5DAC70C2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потребности современной техники в умных материалах;</w:t>
      </w:r>
    </w:p>
    <w:p w14:paraId="3B6EA47C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оперировать понятиями «композиты», «</w:t>
      </w:r>
      <w:proofErr w:type="spellStart"/>
      <w:r>
        <w:rPr>
          <w:rFonts w:ascii="Times New Roman" w:hAnsi="Times New Roman"/>
          <w:sz w:val="24"/>
        </w:rPr>
        <w:t>нанокомпозиты</w:t>
      </w:r>
      <w:proofErr w:type="spellEnd"/>
      <w:r>
        <w:rPr>
          <w:rFonts w:ascii="Times New Roman" w:hAnsi="Times New Roman"/>
          <w:sz w:val="24"/>
        </w:rPr>
        <w:t xml:space="preserve">», приводить примеры использования </w:t>
      </w:r>
      <w:proofErr w:type="spellStart"/>
      <w:r>
        <w:rPr>
          <w:rFonts w:ascii="Times New Roman" w:hAnsi="Times New Roman"/>
          <w:sz w:val="24"/>
        </w:rPr>
        <w:t>нанокомпозитов</w:t>
      </w:r>
      <w:proofErr w:type="spellEnd"/>
      <w:r>
        <w:rPr>
          <w:rFonts w:ascii="Times New Roman" w:hAnsi="Times New Roman"/>
          <w:sz w:val="24"/>
        </w:rPr>
        <w:t xml:space="preserve"> в технологиях, анализировать механические свойства композитов;</w:t>
      </w:r>
    </w:p>
    <w:p w14:paraId="1EA8F301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различать аллотропные соединения углерода, приводить примеры использования аллотропных соединений углерода;</w:t>
      </w:r>
    </w:p>
    <w:p w14:paraId="527F2B8E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мир профессий, связанных с изучаемыми технологиями, их востребованность на рынке труда;</w:t>
      </w:r>
    </w:p>
    <w:p w14:paraId="73B6B748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изготовление субъективно нового продукта, опираясь на общую технологическую схему;</w:t>
      </w:r>
    </w:p>
    <w:p w14:paraId="43A2370C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оценивать пределы применимости данной технологии, в том числе с </w:t>
      </w:r>
      <w:proofErr w:type="gramStart"/>
      <w:r>
        <w:rPr>
          <w:rFonts w:ascii="Times New Roman" w:hAnsi="Times New Roman"/>
          <w:sz w:val="24"/>
        </w:rPr>
        <w:t>экономических</w:t>
      </w:r>
      <w:proofErr w:type="gramEnd"/>
      <w:r>
        <w:rPr>
          <w:rFonts w:ascii="Times New Roman" w:hAnsi="Times New Roman"/>
          <w:sz w:val="24"/>
        </w:rPr>
        <w:t xml:space="preserve"> и</w:t>
      </w:r>
    </w:p>
    <w:p w14:paraId="4126A4CC" w14:textId="77777777" w:rsidR="00A809B3" w:rsidRDefault="00320C18" w:rsidP="006716F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экологических позиций.</w:t>
      </w:r>
    </w:p>
    <w:p w14:paraId="028CECFF" w14:textId="77777777" w:rsidR="00A809B3" w:rsidRDefault="00A809B3" w:rsidP="00F84D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736C9FAA" w14:textId="77777777" w:rsidR="005C1C4D" w:rsidRDefault="005C1C4D" w:rsidP="005C1C4D">
      <w:pPr>
        <w:spacing w:after="0" w:line="240" w:lineRule="auto"/>
        <w:ind w:right="288" w:firstLine="24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СОДЕРЖАНИЕ УЧЕБНОГО ПРЕДМЕТА</w:t>
      </w:r>
    </w:p>
    <w:p w14:paraId="29364355" w14:textId="77777777" w:rsidR="005C1C4D" w:rsidRDefault="005C1C4D" w:rsidP="005C1C4D">
      <w:pPr>
        <w:pStyle w:val="afff1"/>
      </w:pPr>
      <w:bookmarkStart w:id="0" w:name="bookmark1672"/>
    </w:p>
    <w:p w14:paraId="21C1E720" w14:textId="77777777" w:rsidR="005C1C4D" w:rsidRPr="00465FFA" w:rsidRDefault="005C1C4D" w:rsidP="005C1C4D">
      <w:pPr>
        <w:pStyle w:val="afff1"/>
        <w:ind w:firstLine="240"/>
        <w:jc w:val="both"/>
        <w:rPr>
          <w:rFonts w:ascii="Times New Roman" w:hAnsi="Times New Roman"/>
          <w:sz w:val="24"/>
          <w:szCs w:val="24"/>
          <w:u w:val="single"/>
        </w:rPr>
      </w:pPr>
      <w:r w:rsidRPr="00465FFA">
        <w:rPr>
          <w:rFonts w:ascii="Times New Roman" w:hAnsi="Times New Roman"/>
          <w:sz w:val="24"/>
          <w:szCs w:val="24"/>
          <w:u w:val="single"/>
        </w:rPr>
        <w:t>Модуль «Производство и технология»</w:t>
      </w:r>
      <w:bookmarkEnd w:id="0"/>
    </w:p>
    <w:p w14:paraId="26CC88E6" w14:textId="77777777" w:rsidR="005C1C4D" w:rsidRPr="00914376" w:rsidRDefault="005C1C4D" w:rsidP="005C1C4D">
      <w:pPr>
        <w:pStyle w:val="afff1"/>
        <w:jc w:val="both"/>
        <w:rPr>
          <w:rFonts w:ascii="Times New Roman" w:hAnsi="Times New Roman"/>
          <w:sz w:val="24"/>
          <w:szCs w:val="24"/>
        </w:rPr>
      </w:pPr>
    </w:p>
    <w:p w14:paraId="0FACA3F8" w14:textId="77777777" w:rsidR="005C1C4D" w:rsidRPr="00914376" w:rsidRDefault="005C1C4D" w:rsidP="005C1C4D">
      <w:pPr>
        <w:pStyle w:val="afff1"/>
        <w:ind w:firstLine="240"/>
        <w:jc w:val="both"/>
        <w:rPr>
          <w:rFonts w:ascii="Times New Roman" w:hAnsi="Times New Roman"/>
          <w:sz w:val="24"/>
          <w:szCs w:val="24"/>
        </w:rPr>
      </w:pPr>
      <w:bookmarkStart w:id="1" w:name="bookmark1674"/>
      <w:r w:rsidRPr="00914376">
        <w:rPr>
          <w:rFonts w:ascii="Times New Roman" w:hAnsi="Times New Roman"/>
          <w:sz w:val="24"/>
          <w:szCs w:val="24"/>
        </w:rPr>
        <w:t>5 КЛАСС</w:t>
      </w:r>
      <w:bookmarkEnd w:id="1"/>
    </w:p>
    <w:p w14:paraId="6D1B0E59" w14:textId="77777777" w:rsidR="005C1C4D" w:rsidRPr="00914376" w:rsidRDefault="005C1C4D" w:rsidP="006F09EF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1. Преобразовательная деятельность человека.</w:t>
      </w:r>
    </w:p>
    <w:p w14:paraId="42026172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14:paraId="706128A7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2. Простейшие машины и механизмы.</w:t>
      </w:r>
    </w:p>
    <w:p w14:paraId="5A61917E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 w14:paraId="6C176E4E" w14:textId="77777777" w:rsidR="005C1C4D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14:paraId="59EF96E1" w14:textId="77777777" w:rsidR="006F09EF" w:rsidRPr="006F09EF" w:rsidRDefault="006F09EF" w:rsidP="006F09EF">
      <w:pPr>
        <w:pStyle w:val="afff1"/>
        <w:ind w:first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14:paraId="577C08FC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3. Задачи и технологии их решения.</w:t>
      </w:r>
    </w:p>
    <w:p w14:paraId="4C717DD1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Технология решения производственных задач в информационной среде как важнейшая технология 4-й промышленной революции.</w:t>
      </w:r>
    </w:p>
    <w:p w14:paraId="38F4A5B3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Основные элементы технологии решения задач: чтение описаний и чертежей; введение обозначений, оценка правильности рассуждений; запоминание, представление и запись информации; организация коммуникаций, анализ этапов решения, исследование, проектирование.</w:t>
      </w:r>
    </w:p>
    <w:p w14:paraId="1C8597A6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4. Основы проектной деятельности.</w:t>
      </w:r>
    </w:p>
    <w:p w14:paraId="4C178A0E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проекта. Проект и алгоритм. Проект и технология. Виды проектов. Творческие проекты. Исследовательские проекты. Паспорт проекта. Этапы проектной деятельности. Инструменты работы над проектом. Компьютерная поддержка проектной деятельности.</w:t>
      </w:r>
    </w:p>
    <w:p w14:paraId="3E181141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5. Технология домашнего хозяйства.</w:t>
      </w:r>
    </w:p>
    <w:p w14:paraId="3C5AC01B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Порядок и хаос как фундаментальные характеристики окружающего мира.</w:t>
      </w:r>
    </w:p>
    <w:p w14:paraId="0088AF51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Порядок в доме. Порядок на рабочем месте.</w:t>
      </w:r>
    </w:p>
    <w:p w14:paraId="16BA724C" w14:textId="77777777" w:rsidR="005C1C4D" w:rsidRPr="00914376" w:rsidRDefault="005C1C4D" w:rsidP="005C1C4D">
      <w:pPr>
        <w:pStyle w:val="1f0"/>
        <w:spacing w:line="240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Создание интерьера квартиры с помощью компьютерных программ.</w:t>
      </w:r>
    </w:p>
    <w:p w14:paraId="09BF861C" w14:textId="77777777" w:rsidR="005C1C4D" w:rsidRPr="00914376" w:rsidRDefault="005C1C4D" w:rsidP="005C1C4D">
      <w:pPr>
        <w:pStyle w:val="1f0"/>
        <w:spacing w:line="240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Электропроводка. Бытовые электрические приборы. Техника безопасности при работе с электричеством.</w:t>
      </w:r>
    </w:p>
    <w:p w14:paraId="13889D81" w14:textId="77777777" w:rsidR="005C1C4D" w:rsidRPr="00914376" w:rsidRDefault="005C1C4D" w:rsidP="005C1C4D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Кухня. Мебель и бытовая техника, которая используется на кухне. Кулинария. Основы здорового питания. Основы безопасности при работе на кухне.</w:t>
      </w:r>
    </w:p>
    <w:p w14:paraId="7B0F17F8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lastRenderedPageBreak/>
        <w:t>Раздел 6. Мир профессий.</w:t>
      </w:r>
    </w:p>
    <w:p w14:paraId="0D176CD6" w14:textId="77777777" w:rsidR="005C1C4D" w:rsidRPr="00914376" w:rsidRDefault="005C1C4D" w:rsidP="005C1C4D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Какие бывают профессии. Как выбрать профессию.</w:t>
      </w:r>
    </w:p>
    <w:p w14:paraId="56B7009E" w14:textId="77777777" w:rsidR="005C1C4D" w:rsidRPr="00914376" w:rsidRDefault="005C1C4D" w:rsidP="005C1C4D">
      <w:pPr>
        <w:pStyle w:val="afff1"/>
        <w:ind w:firstLine="240"/>
        <w:rPr>
          <w:rFonts w:ascii="Times New Roman" w:hAnsi="Times New Roman"/>
          <w:sz w:val="24"/>
          <w:szCs w:val="24"/>
        </w:rPr>
      </w:pPr>
      <w:bookmarkStart w:id="2" w:name="bookmark1676"/>
      <w:r w:rsidRPr="00914376">
        <w:rPr>
          <w:rFonts w:ascii="Times New Roman" w:hAnsi="Times New Roman"/>
          <w:sz w:val="24"/>
          <w:szCs w:val="24"/>
        </w:rPr>
        <w:t>7 КЛАСС</w:t>
      </w:r>
      <w:bookmarkEnd w:id="2"/>
    </w:p>
    <w:p w14:paraId="459F940D" w14:textId="77777777" w:rsidR="005C1C4D" w:rsidRPr="00914376" w:rsidRDefault="005C1C4D" w:rsidP="006F09EF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7. Технологии и искусство.</w:t>
      </w:r>
    </w:p>
    <w:p w14:paraId="15FF8AB8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Эстетическая ценность результатов труда. Промышленная эстетика. Примеры промышленных изделий с высокими эстетическими свойствами. Понятие дизайна.</w:t>
      </w:r>
    </w:p>
    <w:p w14:paraId="07798013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Эстетика в быту. Эстетика и экология жилища.</w:t>
      </w:r>
    </w:p>
    <w:p w14:paraId="5B331A77" w14:textId="77777777" w:rsidR="005C1C4D" w:rsidRPr="00914376" w:rsidRDefault="005C1C4D" w:rsidP="005C1C4D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Народные ремёсла. Народные ремёсла и промыслы России.</w:t>
      </w:r>
    </w:p>
    <w:p w14:paraId="528B1E99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 xml:space="preserve">Раздел 8. Технологии и мир. Современная </w:t>
      </w:r>
      <w:proofErr w:type="spellStart"/>
      <w:r w:rsidRPr="00914376">
        <w:rPr>
          <w:b/>
          <w:color w:val="000000"/>
          <w:sz w:val="24"/>
          <w:szCs w:val="24"/>
        </w:rPr>
        <w:t>техносфера</w:t>
      </w:r>
      <w:proofErr w:type="spellEnd"/>
      <w:r w:rsidRPr="00914376">
        <w:rPr>
          <w:b/>
          <w:color w:val="000000"/>
          <w:sz w:val="24"/>
          <w:szCs w:val="24"/>
        </w:rPr>
        <w:t>.</w:t>
      </w:r>
    </w:p>
    <w:p w14:paraId="3E21A57B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Материя, энергия, информация — основные составляющие современной научной картины мира и объекты преобразовательной деятельности. Создание технологий как основная задача современной науки. История развития технологий.</w:t>
      </w:r>
    </w:p>
    <w:p w14:paraId="2BD6279E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14:paraId="51BA9A42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proofErr w:type="spellStart"/>
      <w:r w:rsidRPr="00914376">
        <w:rPr>
          <w:color w:val="000000"/>
          <w:sz w:val="24"/>
          <w:szCs w:val="24"/>
        </w:rPr>
        <w:t>Рециклинг</w:t>
      </w:r>
      <w:proofErr w:type="spellEnd"/>
      <w:r w:rsidRPr="00914376">
        <w:rPr>
          <w:color w:val="000000"/>
          <w:sz w:val="24"/>
          <w:szCs w:val="24"/>
        </w:rPr>
        <w:t>-технологии. Разработка и внедрение технологий многократного использования материалов, создание новых материалов из промышленных отходов, а также технологий безотходного производства.</w:t>
      </w:r>
    </w:p>
    <w:p w14:paraId="7EBCC936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Ресурсы, технологии и общество. Глобальные технологические проекты.</w:t>
      </w:r>
    </w:p>
    <w:p w14:paraId="2B802AC2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Современная </w:t>
      </w:r>
      <w:proofErr w:type="spellStart"/>
      <w:r w:rsidRPr="00914376">
        <w:rPr>
          <w:color w:val="000000"/>
          <w:sz w:val="24"/>
          <w:szCs w:val="24"/>
        </w:rPr>
        <w:t>техносфера</w:t>
      </w:r>
      <w:proofErr w:type="spellEnd"/>
      <w:r w:rsidRPr="00914376">
        <w:rPr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914376">
        <w:rPr>
          <w:color w:val="000000"/>
          <w:sz w:val="24"/>
          <w:szCs w:val="24"/>
        </w:rPr>
        <w:t>техносферы</w:t>
      </w:r>
      <w:proofErr w:type="spellEnd"/>
      <w:r w:rsidRPr="00914376">
        <w:rPr>
          <w:color w:val="000000"/>
          <w:sz w:val="24"/>
          <w:szCs w:val="24"/>
        </w:rPr>
        <w:t>.</w:t>
      </w:r>
    </w:p>
    <w:p w14:paraId="6EF51DFB" w14:textId="77777777" w:rsidR="005C1C4D" w:rsidRPr="00914376" w:rsidRDefault="005C1C4D" w:rsidP="005C1C4D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Современный транспорт и перспективы его развития.</w:t>
      </w:r>
    </w:p>
    <w:p w14:paraId="4C8C074A" w14:textId="77777777" w:rsidR="006F09EF" w:rsidRPr="00914376" w:rsidRDefault="006F09EF" w:rsidP="006F09EF">
      <w:pPr>
        <w:pStyle w:val="afff1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14:paraId="33008B4F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9. Современные технологии.</w:t>
      </w:r>
    </w:p>
    <w:p w14:paraId="36ED1EFB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Биотехнологии. Лазерные технологии. Космические технологии. Представления о </w:t>
      </w:r>
      <w:proofErr w:type="spellStart"/>
      <w:r w:rsidRPr="00914376">
        <w:rPr>
          <w:color w:val="000000"/>
          <w:sz w:val="24"/>
          <w:szCs w:val="24"/>
        </w:rPr>
        <w:t>нанотехнологиях</w:t>
      </w:r>
      <w:proofErr w:type="spellEnd"/>
      <w:r w:rsidRPr="00914376">
        <w:rPr>
          <w:color w:val="000000"/>
          <w:sz w:val="24"/>
          <w:szCs w:val="24"/>
        </w:rPr>
        <w:t>.</w:t>
      </w:r>
    </w:p>
    <w:p w14:paraId="41CA4F63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Технологии 4-й промышленной революции: интернет вещей, дополненная реальность, интеллектуальные технологии, облачные технологии, большие данные, аддитивные технологии и др.</w:t>
      </w:r>
    </w:p>
    <w:p w14:paraId="09545864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Биотехнологии в решении экологических проблем. Очистка сточных вод. Биоэнергетика. </w:t>
      </w:r>
      <w:proofErr w:type="spellStart"/>
      <w:r w:rsidRPr="00914376">
        <w:rPr>
          <w:color w:val="000000"/>
          <w:sz w:val="24"/>
          <w:szCs w:val="24"/>
        </w:rPr>
        <w:t>Биометаногенез</w:t>
      </w:r>
      <w:proofErr w:type="spellEnd"/>
      <w:r w:rsidRPr="00914376">
        <w:rPr>
          <w:color w:val="000000"/>
          <w:sz w:val="24"/>
          <w:szCs w:val="24"/>
        </w:rPr>
        <w:t xml:space="preserve">. Проект «Геном человека» и его значение для анализа и предотвращения наследственных болезней. </w:t>
      </w:r>
      <w:proofErr w:type="gramStart"/>
      <w:r w:rsidRPr="00914376">
        <w:rPr>
          <w:color w:val="000000"/>
          <w:sz w:val="24"/>
          <w:szCs w:val="24"/>
        </w:rPr>
        <w:t>Генеалогический метод</w:t>
      </w:r>
      <w:proofErr w:type="gramEnd"/>
      <w:r w:rsidRPr="00914376">
        <w:rPr>
          <w:color w:val="000000"/>
          <w:sz w:val="24"/>
          <w:szCs w:val="24"/>
        </w:rPr>
        <w:t xml:space="preserve"> изучения наследственности человека. Человек и мир микробов. Болезнетворные микробы и прививки. Биодатчики. Микробиологическая технология.</w:t>
      </w:r>
    </w:p>
    <w:p w14:paraId="03CFBC7D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Сферы применения современных технологий.</w:t>
      </w:r>
    </w:p>
    <w:p w14:paraId="537EB7D0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10. Основы информационно-когнитивных технологий.</w:t>
      </w:r>
    </w:p>
    <w:p w14:paraId="3F5E8D70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Знание как фундаментальная производственная и экономическая категория.</w:t>
      </w:r>
    </w:p>
    <w:p w14:paraId="2964EA97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Информационно-когнитивные технологии как технологии формирования знаний. Данные, информация, знание как объекты информационно-когнитивных технологий.</w:t>
      </w:r>
    </w:p>
    <w:p w14:paraId="1F8861B9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Формализация и моделирование — основные инструменты познания окружающего мира.</w:t>
      </w:r>
    </w:p>
    <w:p w14:paraId="4E19B8E5" w14:textId="77777777" w:rsidR="00465FFA" w:rsidRPr="00914376" w:rsidRDefault="00465FFA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14:paraId="4BD6F5FE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11. Элементы управления.</w:t>
      </w:r>
    </w:p>
    <w:p w14:paraId="10A7F216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Общие принципы управления. Общая схема управления. Условия реализации общей схемы управления. Начала кибернетики.</w:t>
      </w:r>
    </w:p>
    <w:p w14:paraId="15FEDD2F" w14:textId="77777777" w:rsidR="005C1C4D" w:rsidRPr="00914376" w:rsidRDefault="005C1C4D" w:rsidP="005C1C4D">
      <w:pPr>
        <w:pStyle w:val="1f0"/>
        <w:spacing w:after="24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Самоуправляемые системы. Устойчивость систем управления. Виды равновесия. Устойчивость технических систем.</w:t>
      </w:r>
    </w:p>
    <w:p w14:paraId="6D780779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12. Мир профессий.</w:t>
      </w:r>
    </w:p>
    <w:p w14:paraId="30C39E06" w14:textId="77777777" w:rsidR="005C1C4D" w:rsidRPr="00914376" w:rsidRDefault="005C1C4D" w:rsidP="005C1C4D">
      <w:pPr>
        <w:pStyle w:val="1f0"/>
        <w:spacing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Профессии предметной области «Природа». Профессии предметной области «Техника». Профессии предметной области «Знак». Профессии предметной области «Человек».</w:t>
      </w:r>
    </w:p>
    <w:p w14:paraId="5B9229C4" w14:textId="77777777" w:rsidR="005C1C4D" w:rsidRDefault="005C1C4D" w:rsidP="005C1C4D">
      <w:pPr>
        <w:pStyle w:val="1f0"/>
        <w:spacing w:after="160" w:line="240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Профессии предметной области «Художественный образ».</w:t>
      </w:r>
    </w:p>
    <w:p w14:paraId="11591906" w14:textId="77777777" w:rsidR="005C1C4D" w:rsidRPr="00465FFA" w:rsidRDefault="005C1C4D" w:rsidP="005C1C4D">
      <w:pPr>
        <w:pStyle w:val="afff1"/>
        <w:rPr>
          <w:rFonts w:ascii="Times New Roman" w:hAnsi="Times New Roman"/>
          <w:sz w:val="24"/>
          <w:szCs w:val="24"/>
          <w:u w:val="single"/>
        </w:rPr>
      </w:pPr>
      <w:bookmarkStart w:id="3" w:name="bookmark1678"/>
      <w:r w:rsidRPr="00465FFA">
        <w:rPr>
          <w:rFonts w:ascii="Times New Roman" w:hAnsi="Times New Roman"/>
          <w:sz w:val="24"/>
          <w:szCs w:val="24"/>
          <w:u w:val="single"/>
        </w:rPr>
        <w:t>Модуль «Технология обработки материалов и пищевых продуктов»</w:t>
      </w:r>
      <w:bookmarkEnd w:id="3"/>
    </w:p>
    <w:p w14:paraId="2221C656" w14:textId="77777777" w:rsidR="005C1C4D" w:rsidRPr="00BD72D6" w:rsidRDefault="005C1C4D" w:rsidP="005C1C4D">
      <w:pPr>
        <w:pStyle w:val="afff1"/>
        <w:rPr>
          <w:rFonts w:ascii="Times New Roman" w:hAnsi="Times New Roman"/>
          <w:i/>
          <w:iCs/>
          <w:sz w:val="24"/>
          <w:szCs w:val="24"/>
        </w:rPr>
      </w:pPr>
    </w:p>
    <w:p w14:paraId="04C28BD7" w14:textId="77777777" w:rsidR="005C1C4D" w:rsidRPr="00914376" w:rsidRDefault="005C1C4D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bookmarkStart w:id="4" w:name="bookmark1680"/>
      <w:r w:rsidRPr="00914376">
        <w:rPr>
          <w:rFonts w:ascii="Times New Roman" w:hAnsi="Times New Roman"/>
          <w:sz w:val="24"/>
          <w:szCs w:val="24"/>
        </w:rPr>
        <w:t>5</w:t>
      </w:r>
      <w:r w:rsidR="00465FFA">
        <w:rPr>
          <w:rFonts w:ascii="Times New Roman" w:hAnsi="Times New Roman"/>
          <w:sz w:val="24"/>
          <w:szCs w:val="24"/>
        </w:rPr>
        <w:t xml:space="preserve"> </w:t>
      </w:r>
      <w:r w:rsidRPr="00914376">
        <w:rPr>
          <w:rFonts w:ascii="Times New Roman" w:hAnsi="Times New Roman"/>
          <w:sz w:val="24"/>
          <w:szCs w:val="24"/>
        </w:rPr>
        <w:t>КЛАСС</w:t>
      </w:r>
      <w:bookmarkEnd w:id="4"/>
    </w:p>
    <w:p w14:paraId="367B6C3B" w14:textId="77777777" w:rsidR="005C1C4D" w:rsidRPr="00914376" w:rsidRDefault="005C1C4D" w:rsidP="00465FFA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1. Структура технологии: от материала к изделию.</w:t>
      </w:r>
    </w:p>
    <w:p w14:paraId="37F3E4F5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 w14:paraId="22A35675" w14:textId="77777777" w:rsidR="005C1C4D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Проектирование, моделирование, конструирование — основные составляющие технологии. Технологии и алгоритмы.</w:t>
      </w:r>
    </w:p>
    <w:p w14:paraId="6F389CF8" w14:textId="77777777" w:rsidR="00465FFA" w:rsidRPr="00914376" w:rsidRDefault="00465FFA" w:rsidP="005C1C4D">
      <w:pPr>
        <w:pStyle w:val="1f0"/>
        <w:jc w:val="both"/>
        <w:rPr>
          <w:color w:val="000000"/>
          <w:sz w:val="24"/>
          <w:szCs w:val="24"/>
        </w:rPr>
      </w:pPr>
    </w:p>
    <w:p w14:paraId="69EAC775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2. Материалы и их свойства.</w:t>
      </w:r>
    </w:p>
    <w:p w14:paraId="6EF2CCF6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14:paraId="73ADE410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 w14:paraId="71132CD3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Ткань и её свойства. Изделия из ткани. Виды тканей.</w:t>
      </w:r>
    </w:p>
    <w:p w14:paraId="07AB93F7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Древесина и её свойства. Древесные материалы и их применение. Изделия из древесины. Потребность человечества в древесине. Сохранение лесов.</w:t>
      </w:r>
    </w:p>
    <w:p w14:paraId="5C582134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 w14:paraId="3BFEA3C1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Пластические массы (пластмассы) и их свойства. Работа с пластмассами.</w:t>
      </w:r>
    </w:p>
    <w:p w14:paraId="32DCF11D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proofErr w:type="spellStart"/>
      <w:r w:rsidRPr="00914376">
        <w:rPr>
          <w:color w:val="000000"/>
          <w:sz w:val="24"/>
          <w:szCs w:val="24"/>
        </w:rPr>
        <w:t>Наноструктуры</w:t>
      </w:r>
      <w:proofErr w:type="spellEnd"/>
      <w:r w:rsidRPr="00914376">
        <w:rPr>
          <w:color w:val="000000"/>
          <w:sz w:val="24"/>
          <w:szCs w:val="24"/>
        </w:rPr>
        <w:t xml:space="preserve"> и их использование в различных технологиях. Природные и синтетические </w:t>
      </w:r>
      <w:proofErr w:type="spellStart"/>
      <w:r w:rsidRPr="00914376">
        <w:rPr>
          <w:color w:val="000000"/>
          <w:sz w:val="24"/>
          <w:szCs w:val="24"/>
        </w:rPr>
        <w:t>наноструктуры</w:t>
      </w:r>
      <w:proofErr w:type="spellEnd"/>
      <w:r w:rsidRPr="00914376">
        <w:rPr>
          <w:color w:val="000000"/>
          <w:sz w:val="24"/>
          <w:szCs w:val="24"/>
        </w:rPr>
        <w:t>.</w:t>
      </w:r>
    </w:p>
    <w:p w14:paraId="611AC2BF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Композиты и </w:t>
      </w:r>
      <w:proofErr w:type="spellStart"/>
      <w:r w:rsidRPr="00914376">
        <w:rPr>
          <w:color w:val="000000"/>
          <w:sz w:val="24"/>
          <w:szCs w:val="24"/>
        </w:rPr>
        <w:t>нанокомпозиты</w:t>
      </w:r>
      <w:proofErr w:type="spellEnd"/>
      <w:r w:rsidRPr="00914376">
        <w:rPr>
          <w:color w:val="000000"/>
          <w:sz w:val="24"/>
          <w:szCs w:val="24"/>
        </w:rPr>
        <w:t>, их применение. Умные материалы и их применение. Аллотропные соединения углерода.</w:t>
      </w:r>
    </w:p>
    <w:p w14:paraId="5AADF1BA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3. Основные ручные инструменты.</w:t>
      </w:r>
    </w:p>
    <w:p w14:paraId="5E1F4C54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14:paraId="71C01199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Компьютерные инструменты.</w:t>
      </w:r>
    </w:p>
    <w:p w14:paraId="707007AD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lastRenderedPageBreak/>
        <w:t>Раздел 4. Трудовые действия как основные слагаемые технологии.</w:t>
      </w:r>
    </w:p>
    <w:p w14:paraId="14E363AC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14:paraId="72737FA5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Общность и различие действий с различными материалами и пищевыми продуктами.</w:t>
      </w:r>
    </w:p>
    <w:p w14:paraId="53F4C5B1" w14:textId="77777777" w:rsidR="00465FFA" w:rsidRPr="00914376" w:rsidRDefault="00465FFA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14:paraId="7050EEBD" w14:textId="77777777" w:rsidR="005C1C4D" w:rsidRPr="00914376" w:rsidRDefault="005C1C4D" w:rsidP="005C1C4D">
      <w:pPr>
        <w:pStyle w:val="1f0"/>
        <w:spacing w:line="276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5. Технологии обработки конструкционных материалов.</w:t>
      </w:r>
    </w:p>
    <w:p w14:paraId="6BE3C7E3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Разметка заготовок из древесины, металла, пластмасс. Приёмы ручной правки заготовок из проволоки и тонколистового металла.</w:t>
      </w:r>
    </w:p>
    <w:p w14:paraId="1C7839CA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Резание заготовок.</w:t>
      </w:r>
    </w:p>
    <w:p w14:paraId="4B4DCAA1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Строгание заготовок из древесины.</w:t>
      </w:r>
    </w:p>
    <w:p w14:paraId="026370F0" w14:textId="77777777" w:rsidR="005C1C4D" w:rsidRPr="00914376" w:rsidRDefault="005C1C4D" w:rsidP="005C1C4D">
      <w:pPr>
        <w:pStyle w:val="1f0"/>
        <w:ind w:firstLine="238"/>
        <w:jc w:val="both"/>
        <w:rPr>
          <w:color w:val="000000"/>
          <w:sz w:val="24"/>
          <w:szCs w:val="24"/>
        </w:rPr>
      </w:pPr>
      <w:proofErr w:type="gramStart"/>
      <w:r w:rsidRPr="00914376">
        <w:rPr>
          <w:color w:val="000000"/>
          <w:sz w:val="24"/>
          <w:szCs w:val="24"/>
        </w:rPr>
        <w:t>Гибка</w:t>
      </w:r>
      <w:proofErr w:type="gramEnd"/>
      <w:r w:rsidRPr="00914376">
        <w:rPr>
          <w:color w:val="000000"/>
          <w:sz w:val="24"/>
          <w:szCs w:val="24"/>
        </w:rPr>
        <w:t>, заготовок из тонколистового металла и проволоки. Получение отверстий в заготовках из конструкционных материалов. Соединение деталей из древесины с помощью гвоздей, шурупов, клея.</w:t>
      </w:r>
    </w:p>
    <w:p w14:paraId="3BF050A0" w14:textId="77777777" w:rsidR="005C1C4D" w:rsidRPr="00914376" w:rsidRDefault="005C1C4D" w:rsidP="005C1C4D">
      <w:pPr>
        <w:pStyle w:val="1f0"/>
        <w:spacing w:line="264" w:lineRule="auto"/>
        <w:ind w:firstLine="238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Сборка изделий из тонколистового металла, проволоки, искусственных материалов.</w:t>
      </w:r>
    </w:p>
    <w:p w14:paraId="0D51CEC4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Зачистка и отделка поверхностей деталей из конструкционных материалов.</w:t>
      </w:r>
    </w:p>
    <w:p w14:paraId="1675E802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Изготовление цилиндрических и конических деталей из древесины ручным инструментом.</w:t>
      </w:r>
    </w:p>
    <w:p w14:paraId="44524E0C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Отделка изделий из конструкционных материалов.</w:t>
      </w:r>
    </w:p>
    <w:p w14:paraId="2488FA7A" w14:textId="77777777" w:rsidR="005C1C4D" w:rsidRPr="00914376" w:rsidRDefault="005C1C4D" w:rsidP="005C1C4D">
      <w:pPr>
        <w:pStyle w:val="1f0"/>
        <w:spacing w:after="240"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Правила безопасной работы.</w:t>
      </w:r>
    </w:p>
    <w:p w14:paraId="35FDE52D" w14:textId="77777777" w:rsidR="005C1C4D" w:rsidRPr="00914376" w:rsidRDefault="005C1C4D" w:rsidP="005C1C4D">
      <w:pPr>
        <w:pStyle w:val="1f0"/>
        <w:spacing w:line="276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6. Технология обработки текстильных материалов.</w:t>
      </w:r>
    </w:p>
    <w:p w14:paraId="684DB46E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Организация работы в швейной мастерской. Основное швейное оборудование, инструменты, приспособления. Основные приёмы работы на бытовой швейной машине. Приёмы выполнения основных утюжильных операций.</w:t>
      </w:r>
    </w:p>
    <w:p w14:paraId="080FCBF0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14:paraId="610F5FD9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Последовательность изготовления швейного изделия. Моделирование и проектирование одежды с помощью сервисных программ. Классификация машинных швов. Обработка деталей кроя.</w:t>
      </w:r>
    </w:p>
    <w:p w14:paraId="25DCE160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Способы настила ткани. Раскладка выкройки на ткани. Технология выполнения соединительных швов. Обработка срезов. Обработка вытачки.</w:t>
      </w:r>
    </w:p>
    <w:p w14:paraId="25BED5AD" w14:textId="77777777" w:rsidR="005C1C4D" w:rsidRPr="00914376" w:rsidRDefault="005C1C4D" w:rsidP="005C1C4D">
      <w:pPr>
        <w:pStyle w:val="1f0"/>
        <w:spacing w:after="240" w:line="264" w:lineRule="auto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о декоративно-прикладном творчестве. Технологии художественной обработки текстильных материалов: лоскутное шитьё, вышивка</w:t>
      </w:r>
    </w:p>
    <w:p w14:paraId="2518115C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7. Технологии обработки пищевых продуктов.</w:t>
      </w:r>
    </w:p>
    <w:p w14:paraId="275EC326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Организация и оборудование кухни. Санитарные и гигиенические требования к помещению кухни и столовой, посуде, к обработке пищевых продуктов. Безопасные приёмы работы. Сервировка стола. Правила этикета за столом. Условия хранения продуктов питания. </w:t>
      </w:r>
      <w:r w:rsidRPr="00914376">
        <w:rPr>
          <w:color w:val="000000"/>
          <w:sz w:val="24"/>
          <w:szCs w:val="24"/>
        </w:rPr>
        <w:lastRenderedPageBreak/>
        <w:t>Утилизация бытовых и пищевых отходов. Профессии, связанные с производством и обработкой пищевых продуктов.</w:t>
      </w:r>
    </w:p>
    <w:p w14:paraId="797162A4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Приготовление пищи в походных условиях. Утилизация бытовых и пищевых отходов в походных условиях.</w:t>
      </w:r>
    </w:p>
    <w:p w14:paraId="0DE2259E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Основы здорового питания. Основные приёмы и способы обработки продуктов. Технология приготовления основных блюд. Основы здорового питания в походных условиях.</w:t>
      </w:r>
    </w:p>
    <w:p w14:paraId="37C9D193" w14:textId="77777777" w:rsidR="005C1C4D" w:rsidRPr="00914376" w:rsidRDefault="005C1C4D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bookmarkStart w:id="5" w:name="bookmark1682"/>
      <w:r w:rsidRPr="00914376">
        <w:rPr>
          <w:rFonts w:ascii="Times New Roman" w:hAnsi="Times New Roman"/>
          <w:sz w:val="24"/>
          <w:szCs w:val="24"/>
        </w:rPr>
        <w:t>7 КЛАСС</w:t>
      </w:r>
      <w:bookmarkEnd w:id="5"/>
    </w:p>
    <w:p w14:paraId="5479D090" w14:textId="77777777" w:rsidR="005C1C4D" w:rsidRPr="00914376" w:rsidRDefault="005C1C4D" w:rsidP="00465FFA">
      <w:pPr>
        <w:pStyle w:val="73"/>
        <w:spacing w:line="264" w:lineRule="auto"/>
        <w:ind w:firstLine="240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8. Моделирование как основа познания и практической деятельности.</w:t>
      </w:r>
    </w:p>
    <w:p w14:paraId="60430E2F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модели. Свойства и параметры моделей. Общая схема построения модели. Адекватность модели моделируемому объекту и целям моделирования. Применение модели.</w:t>
      </w:r>
    </w:p>
    <w:p w14:paraId="0784142B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Модели человеческой деятельности. Алгоритмы и технологии как модели.</w:t>
      </w:r>
    </w:p>
    <w:p w14:paraId="71066918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9. Машины и их модели.</w:t>
      </w:r>
    </w:p>
    <w:p w14:paraId="1DFAB5C2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Как устроены машины.</w:t>
      </w:r>
    </w:p>
    <w:p w14:paraId="361B86A7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Конструирование машин. Действия при сборке модели машины при помощи деталей конструктора.</w:t>
      </w:r>
    </w:p>
    <w:p w14:paraId="590990D4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Простейшие механизмы как базовые элементы многообразия механизмов.</w:t>
      </w:r>
    </w:p>
    <w:p w14:paraId="5F05FEE3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Физические законы, реализованные в простейших механизмах.</w:t>
      </w:r>
    </w:p>
    <w:p w14:paraId="04103D8F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Модели механизмов и эксперименты с этими механизмами.</w:t>
      </w:r>
    </w:p>
    <w:p w14:paraId="7E164A6C" w14:textId="77777777" w:rsidR="00465FFA" w:rsidRPr="00914376" w:rsidRDefault="00465FFA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14376">
        <w:rPr>
          <w:rFonts w:ascii="Times New Roman" w:hAnsi="Times New Roman"/>
          <w:sz w:val="24"/>
          <w:szCs w:val="24"/>
        </w:rPr>
        <w:t xml:space="preserve"> КЛАСС</w:t>
      </w:r>
    </w:p>
    <w:p w14:paraId="38320945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10. Традиционные производства и технологии.</w:t>
      </w:r>
    </w:p>
    <w:p w14:paraId="729A759A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Обработка древесины. Технология шипового соединения деталей из древесины. Технология соединения деталей из древесины </w:t>
      </w:r>
      <w:proofErr w:type="spellStart"/>
      <w:r w:rsidRPr="00914376">
        <w:rPr>
          <w:color w:val="000000"/>
          <w:sz w:val="24"/>
          <w:szCs w:val="24"/>
        </w:rPr>
        <w:t>шкантами</w:t>
      </w:r>
      <w:proofErr w:type="spellEnd"/>
      <w:r w:rsidRPr="00914376">
        <w:rPr>
          <w:color w:val="000000"/>
          <w:sz w:val="24"/>
          <w:szCs w:val="24"/>
        </w:rPr>
        <w:t xml:space="preserve"> и шурупами в нагель. Технологии механической обработки конструкционных материалов. Технология обработки наружных и внутренних фасонных поверхностей деталей из древесины. Отделка изделий из древесины. Изготовление изделий из древесины на токарном станке</w:t>
      </w:r>
    </w:p>
    <w:p w14:paraId="2A9E9779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2125C09F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Тенденции развития оборудования текстильного и швейного производства. Вязальные машины. Основные приёмы работы на вязальной машине. Использование компьютерных программ и робототехники в процессе обработки текстильных материалов.</w:t>
      </w:r>
    </w:p>
    <w:p w14:paraId="405B4810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Сырьё текстильной промышленности. Волокна растительного и животного происхождения. Текстильные химические волокна. Экологические проблемы сырьевого обеспечения и утилизации отходов процесса производства химического волокна и изготовленных из него материалов. Нетканые материалы из химических волокон. Влияние свой</w:t>
      </w:r>
      <w:proofErr w:type="gramStart"/>
      <w:r w:rsidRPr="00914376">
        <w:rPr>
          <w:color w:val="000000"/>
          <w:sz w:val="24"/>
          <w:szCs w:val="24"/>
        </w:rPr>
        <w:t>ств тк</w:t>
      </w:r>
      <w:proofErr w:type="gramEnd"/>
      <w:r w:rsidRPr="00914376">
        <w:rPr>
          <w:color w:val="000000"/>
          <w:sz w:val="24"/>
          <w:szCs w:val="24"/>
        </w:rPr>
        <w:t xml:space="preserve">аней из химических волокон на здоровье человека. Технология изготовления плечевого и поясного изделий из текстильных материалов. Применение приспособлений швейной машины. Швы при обработке трикотажа. Профессии современного швейного производства. Технологии художественной обработки текстильных </w:t>
      </w:r>
      <w:r w:rsidRPr="00914376">
        <w:rPr>
          <w:color w:val="000000"/>
          <w:sz w:val="24"/>
          <w:szCs w:val="24"/>
        </w:rPr>
        <w:lastRenderedPageBreak/>
        <w:t>материалов. Вязание как одна из технологий художественной обработки текстильных материалов</w:t>
      </w:r>
    </w:p>
    <w:p w14:paraId="08E85F6A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Отрасли и перспективы развития пищевой промышленности. Организация производства пищевых продуктов. Меню праздничного стола и здоровое питание человека. Основные способы и приёмы обработки продуктов на предприятиях общественного питания. Современные технологии обработки пищевых продуктов, тенденции их развития. Влияние развития производства на изменение трудовых функций работников.</w:t>
      </w:r>
    </w:p>
    <w:p w14:paraId="55A11191" w14:textId="77777777" w:rsidR="00465FFA" w:rsidRPr="00914376" w:rsidRDefault="00465FFA" w:rsidP="00465FFA">
      <w:pPr>
        <w:pStyle w:val="afff1"/>
        <w:ind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 </w:t>
      </w:r>
      <w:r w:rsidRPr="00914376">
        <w:rPr>
          <w:rFonts w:ascii="Times New Roman" w:hAnsi="Times New Roman"/>
          <w:sz w:val="24"/>
          <w:szCs w:val="24"/>
        </w:rPr>
        <w:t>КЛАСС</w:t>
      </w:r>
    </w:p>
    <w:p w14:paraId="1F2BBA06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11. Технологии в когнитивной сфере.</w:t>
      </w:r>
    </w:p>
    <w:p w14:paraId="6B8C438E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Теория решения изобретательских задач (ТРИЗ) и поиск новых технологических решений. Основные принципы развития технических систем: полнота компонентов системы, энергетическая проводимость, опережающее развитие рабочего органа и др. Решение производственных задач и задач из сферы услуг с использованием методологии ТРИЗ.</w:t>
      </w:r>
    </w:p>
    <w:p w14:paraId="7F089472" w14:textId="77777777" w:rsidR="005C1C4D" w:rsidRPr="00914376" w:rsidRDefault="005C1C4D" w:rsidP="005C1C4D">
      <w:pPr>
        <w:pStyle w:val="1f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 xml:space="preserve">Востребованность системных и когнитивных навыков в современной профессиональной деятельности. </w:t>
      </w:r>
      <w:proofErr w:type="gramStart"/>
      <w:r w:rsidRPr="00914376">
        <w:rPr>
          <w:color w:val="000000"/>
          <w:sz w:val="24"/>
          <w:szCs w:val="24"/>
        </w:rPr>
        <w:t>Интеллект-карты</w:t>
      </w:r>
      <w:proofErr w:type="gramEnd"/>
      <w:r w:rsidRPr="00914376">
        <w:rPr>
          <w:color w:val="000000"/>
          <w:sz w:val="24"/>
          <w:szCs w:val="24"/>
        </w:rPr>
        <w:t xml:space="preserve"> как инструмент систематизации информации. Использование </w:t>
      </w:r>
      <w:proofErr w:type="gramStart"/>
      <w:r w:rsidRPr="00914376">
        <w:rPr>
          <w:color w:val="000000"/>
          <w:sz w:val="24"/>
          <w:szCs w:val="24"/>
        </w:rPr>
        <w:t>интеллект-карт</w:t>
      </w:r>
      <w:proofErr w:type="gramEnd"/>
      <w:r w:rsidRPr="00914376">
        <w:rPr>
          <w:color w:val="000000"/>
          <w:sz w:val="24"/>
          <w:szCs w:val="24"/>
        </w:rPr>
        <w:t xml:space="preserve"> в проектной деятельности. Программные инструменты построения </w:t>
      </w:r>
      <w:proofErr w:type="gramStart"/>
      <w:r w:rsidRPr="00914376">
        <w:rPr>
          <w:color w:val="000000"/>
          <w:sz w:val="24"/>
          <w:szCs w:val="24"/>
        </w:rPr>
        <w:t>интеллект-карт</w:t>
      </w:r>
      <w:proofErr w:type="gramEnd"/>
      <w:r w:rsidRPr="00914376">
        <w:rPr>
          <w:color w:val="000000"/>
          <w:sz w:val="24"/>
          <w:szCs w:val="24"/>
        </w:rPr>
        <w:t>.</w:t>
      </w:r>
    </w:p>
    <w:p w14:paraId="0733CEFB" w14:textId="77777777" w:rsidR="005C1C4D" w:rsidRPr="00914376" w:rsidRDefault="005C1C4D" w:rsidP="005C1C4D">
      <w:pPr>
        <w:pStyle w:val="1f0"/>
        <w:spacing w:after="240"/>
        <w:jc w:val="both"/>
        <w:rPr>
          <w:color w:val="000000"/>
          <w:sz w:val="24"/>
          <w:szCs w:val="24"/>
        </w:rPr>
      </w:pPr>
      <w:r w:rsidRPr="00914376">
        <w:rPr>
          <w:color w:val="000000"/>
          <w:sz w:val="24"/>
          <w:szCs w:val="24"/>
        </w:rPr>
        <w:t>Понятие «больших данных» (объём, скорость, разнообразие). Работа с «большими данными» как компонент современной профессиональной деятельности. Анализ больших данных при разработке проектов. Приёмы визуализации данных. Компьютерные инструменты визуализации.</w:t>
      </w:r>
    </w:p>
    <w:p w14:paraId="69982682" w14:textId="77777777" w:rsidR="005C1C4D" w:rsidRPr="00914376" w:rsidRDefault="005C1C4D" w:rsidP="005C1C4D">
      <w:pPr>
        <w:pStyle w:val="1f0"/>
        <w:spacing w:line="264" w:lineRule="auto"/>
        <w:jc w:val="both"/>
        <w:rPr>
          <w:color w:val="000000"/>
          <w:sz w:val="24"/>
          <w:szCs w:val="24"/>
        </w:rPr>
      </w:pPr>
      <w:r w:rsidRPr="00914376">
        <w:rPr>
          <w:b/>
          <w:color w:val="000000"/>
          <w:sz w:val="24"/>
          <w:szCs w:val="24"/>
        </w:rPr>
        <w:t>Раздел 12. Технологии и человек.</w:t>
      </w:r>
    </w:p>
    <w:p w14:paraId="0D0A3354" w14:textId="77777777" w:rsidR="005C1C4D" w:rsidRPr="00BD72D6" w:rsidRDefault="005C1C4D" w:rsidP="005C1C4D">
      <w:pPr>
        <w:pStyle w:val="1f0"/>
        <w:spacing w:after="240"/>
        <w:jc w:val="both"/>
        <w:rPr>
          <w:color w:val="000000"/>
        </w:rPr>
      </w:pPr>
      <w:r w:rsidRPr="00914376">
        <w:rPr>
          <w:color w:val="000000"/>
          <w:sz w:val="24"/>
          <w:szCs w:val="24"/>
        </w:rPr>
        <w:t>Роль технологий в человеческой культуре. Технологии и знания. Знание как фундаментальная категория для современной профессиональной деятельности. Виды знаний. Метазнания, их роль в применении и создании современных технологий</w:t>
      </w:r>
      <w:r>
        <w:rPr>
          <w:color w:val="000000"/>
        </w:rPr>
        <w:t>.</w:t>
      </w:r>
    </w:p>
    <w:p w14:paraId="5B5FD8C8" w14:textId="77777777" w:rsidR="00A809B3" w:rsidRDefault="00A809B3" w:rsidP="00F84D7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70C6480" w14:textId="77777777" w:rsidR="00A809B3" w:rsidRDefault="00A809B3" w:rsidP="00F84D71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</w:rPr>
      </w:pPr>
    </w:p>
    <w:p w14:paraId="01782EF0" w14:textId="77777777" w:rsidR="00A809B3" w:rsidRDefault="00A809B3" w:rsidP="00F84D71">
      <w:pPr>
        <w:jc w:val="both"/>
        <w:sectPr w:rsidR="00A809B3" w:rsidSect="00BD72D6">
          <w:pgSz w:w="16840" w:h="11900" w:orient="landscape"/>
          <w:pgMar w:top="1134" w:right="850" w:bottom="1134" w:left="1701" w:header="720" w:footer="720" w:gutter="0"/>
          <w:cols w:space="720"/>
          <w:docGrid w:linePitch="299"/>
        </w:sectPr>
      </w:pPr>
    </w:p>
    <w:p w14:paraId="7AAD55A5" w14:textId="77777777" w:rsidR="00C153CF" w:rsidRDefault="00C153CF" w:rsidP="00007A98">
      <w:pPr>
        <w:spacing w:after="0"/>
        <w:ind w:firstLine="708"/>
        <w:jc w:val="center"/>
        <w:rPr>
          <w:rFonts w:ascii="Times New Roman" w:hAnsi="Times New Roman"/>
          <w:b/>
          <w:sz w:val="32"/>
          <w:szCs w:val="28"/>
        </w:rPr>
      </w:pPr>
      <w:bookmarkStart w:id="6" w:name="_GoBack"/>
      <w:bookmarkEnd w:id="6"/>
    </w:p>
    <w:sectPr w:rsidR="00C153CF" w:rsidSect="00A06743">
      <w:pgSz w:w="16840" w:h="11900" w:orient="landscape"/>
      <w:pgMar w:top="357" w:right="280" w:bottom="357" w:left="3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768"/>
    <w:multiLevelType w:val="hybridMultilevel"/>
    <w:tmpl w:val="4B6CF1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1EB"/>
    <w:multiLevelType w:val="multilevel"/>
    <w:tmpl w:val="1AB261E2"/>
    <w:lvl w:ilvl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666F48"/>
    <w:multiLevelType w:val="multilevel"/>
    <w:tmpl w:val="BAF245A4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51956"/>
    <w:multiLevelType w:val="hybridMultilevel"/>
    <w:tmpl w:val="3C0C1A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201CD5"/>
    <w:multiLevelType w:val="hybridMultilevel"/>
    <w:tmpl w:val="BD7A8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45E8A"/>
    <w:multiLevelType w:val="multilevel"/>
    <w:tmpl w:val="3D14B616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6">
    <w:nsid w:val="2F201CC8"/>
    <w:multiLevelType w:val="multilevel"/>
    <w:tmpl w:val="9DD8E340"/>
    <w:lvl w:ilvl="0">
      <w:start w:val="1"/>
      <w:numFmt w:val="decimal"/>
      <w:pStyle w:val="3"/>
      <w:lvlText w:val="%1."/>
      <w:lvlJc w:val="left"/>
      <w:pPr>
        <w:tabs>
          <w:tab w:val="left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FB2A9A"/>
    <w:multiLevelType w:val="hybridMultilevel"/>
    <w:tmpl w:val="1D3007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A1D7D"/>
    <w:multiLevelType w:val="multilevel"/>
    <w:tmpl w:val="126E6478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>
    <w:nsid w:val="4AE87ACC"/>
    <w:multiLevelType w:val="multilevel"/>
    <w:tmpl w:val="8B34EF56"/>
    <w:lvl w:ilvl="0">
      <w:start w:val="1"/>
      <w:numFmt w:val="bullet"/>
      <w:pStyle w:val="20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7512DD"/>
    <w:multiLevelType w:val="multilevel"/>
    <w:tmpl w:val="A0F090D0"/>
    <w:lvl w:ilvl="0">
      <w:start w:val="1"/>
      <w:numFmt w:val="bullet"/>
      <w:pStyle w:val="30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123D41"/>
    <w:multiLevelType w:val="hybridMultilevel"/>
    <w:tmpl w:val="703C25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63DF9"/>
    <w:multiLevelType w:val="multilevel"/>
    <w:tmpl w:val="6F9AF41C"/>
    <w:lvl w:ilvl="0">
      <w:start w:val="1"/>
      <w:numFmt w:val="decimal"/>
      <w:pStyle w:val="a0"/>
      <w:lvlText w:val="%1."/>
      <w:lvlJc w:val="left"/>
      <w:pPr>
        <w:tabs>
          <w:tab w:val="left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E71BBC"/>
    <w:multiLevelType w:val="hybridMultilevel"/>
    <w:tmpl w:val="53BCC4F6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4">
    <w:nsid w:val="605B3EA9"/>
    <w:multiLevelType w:val="hybridMultilevel"/>
    <w:tmpl w:val="20B4F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51479"/>
    <w:multiLevelType w:val="multilevel"/>
    <w:tmpl w:val="2F3C90F4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6">
    <w:nsid w:val="644E44CF"/>
    <w:multiLevelType w:val="hybridMultilevel"/>
    <w:tmpl w:val="0C8CCC68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7">
    <w:nsid w:val="711332DA"/>
    <w:multiLevelType w:val="hybridMultilevel"/>
    <w:tmpl w:val="2FF6403E"/>
    <w:lvl w:ilvl="0" w:tplc="0419000B">
      <w:start w:val="1"/>
      <w:numFmt w:val="bullet"/>
      <w:lvlText w:val=""/>
      <w:lvlJc w:val="left"/>
      <w:pPr>
        <w:ind w:left="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8">
    <w:nsid w:val="7CD11FE2"/>
    <w:multiLevelType w:val="multilevel"/>
    <w:tmpl w:val="EFF64D4A"/>
    <w:lvl w:ilvl="0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4"/>
  </w:num>
  <w:num w:numId="15">
    <w:abstractNumId w:val="17"/>
  </w:num>
  <w:num w:numId="16">
    <w:abstractNumId w:val="11"/>
  </w:num>
  <w:num w:numId="17">
    <w:abstractNumId w:val="16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3"/>
    <w:rsid w:val="00007A98"/>
    <w:rsid w:val="00010FF1"/>
    <w:rsid w:val="00014EEB"/>
    <w:rsid w:val="00031D0D"/>
    <w:rsid w:val="00067BDD"/>
    <w:rsid w:val="00080350"/>
    <w:rsid w:val="00097E84"/>
    <w:rsid w:val="000C3728"/>
    <w:rsid w:val="000D202C"/>
    <w:rsid w:val="000E7987"/>
    <w:rsid w:val="001314D4"/>
    <w:rsid w:val="0013182E"/>
    <w:rsid w:val="00157CF3"/>
    <w:rsid w:val="001C5FE0"/>
    <w:rsid w:val="001D02A5"/>
    <w:rsid w:val="001D748F"/>
    <w:rsid w:val="001F1EF7"/>
    <w:rsid w:val="001F5148"/>
    <w:rsid w:val="00204E1F"/>
    <w:rsid w:val="00213A76"/>
    <w:rsid w:val="002210D1"/>
    <w:rsid w:val="00256364"/>
    <w:rsid w:val="00280609"/>
    <w:rsid w:val="00294F0A"/>
    <w:rsid w:val="002E2273"/>
    <w:rsid w:val="002F4C8F"/>
    <w:rsid w:val="00320C18"/>
    <w:rsid w:val="00353D73"/>
    <w:rsid w:val="003C27C2"/>
    <w:rsid w:val="003D40DF"/>
    <w:rsid w:val="00414576"/>
    <w:rsid w:val="00420D20"/>
    <w:rsid w:val="00436482"/>
    <w:rsid w:val="00465FFA"/>
    <w:rsid w:val="004669B7"/>
    <w:rsid w:val="0048201F"/>
    <w:rsid w:val="0048258B"/>
    <w:rsid w:val="00482CCB"/>
    <w:rsid w:val="004839A7"/>
    <w:rsid w:val="004A0BCC"/>
    <w:rsid w:val="004D06FE"/>
    <w:rsid w:val="004E03D9"/>
    <w:rsid w:val="004E2492"/>
    <w:rsid w:val="004E2E9E"/>
    <w:rsid w:val="004E4B74"/>
    <w:rsid w:val="00500B47"/>
    <w:rsid w:val="005077BC"/>
    <w:rsid w:val="005170C2"/>
    <w:rsid w:val="00540BEF"/>
    <w:rsid w:val="00550B85"/>
    <w:rsid w:val="005742ED"/>
    <w:rsid w:val="00591C5D"/>
    <w:rsid w:val="005C1C4D"/>
    <w:rsid w:val="005E46FB"/>
    <w:rsid w:val="00610E4D"/>
    <w:rsid w:val="00640446"/>
    <w:rsid w:val="0064620A"/>
    <w:rsid w:val="0067139E"/>
    <w:rsid w:val="006716F6"/>
    <w:rsid w:val="00675DDC"/>
    <w:rsid w:val="00682B17"/>
    <w:rsid w:val="006B1E1E"/>
    <w:rsid w:val="006C7FBB"/>
    <w:rsid w:val="006F09EF"/>
    <w:rsid w:val="006F473F"/>
    <w:rsid w:val="00702181"/>
    <w:rsid w:val="00723665"/>
    <w:rsid w:val="0075217F"/>
    <w:rsid w:val="0077411E"/>
    <w:rsid w:val="007863D7"/>
    <w:rsid w:val="0079472A"/>
    <w:rsid w:val="007B0FB1"/>
    <w:rsid w:val="007D1447"/>
    <w:rsid w:val="007E5CCE"/>
    <w:rsid w:val="00807F57"/>
    <w:rsid w:val="00811559"/>
    <w:rsid w:val="00825EF3"/>
    <w:rsid w:val="00830DE1"/>
    <w:rsid w:val="0084561E"/>
    <w:rsid w:val="008571CE"/>
    <w:rsid w:val="00857FAB"/>
    <w:rsid w:val="00860BA9"/>
    <w:rsid w:val="00863372"/>
    <w:rsid w:val="00890CE1"/>
    <w:rsid w:val="00897BFF"/>
    <w:rsid w:val="008A0AA8"/>
    <w:rsid w:val="008D4805"/>
    <w:rsid w:val="008D5E7C"/>
    <w:rsid w:val="008F0CE7"/>
    <w:rsid w:val="00914376"/>
    <w:rsid w:val="009319CF"/>
    <w:rsid w:val="00936E17"/>
    <w:rsid w:val="0094586B"/>
    <w:rsid w:val="009513A9"/>
    <w:rsid w:val="009757D9"/>
    <w:rsid w:val="00993445"/>
    <w:rsid w:val="009977DF"/>
    <w:rsid w:val="009A1E55"/>
    <w:rsid w:val="009F440D"/>
    <w:rsid w:val="00A03F6E"/>
    <w:rsid w:val="00A06743"/>
    <w:rsid w:val="00A1681F"/>
    <w:rsid w:val="00A22FC6"/>
    <w:rsid w:val="00A50F12"/>
    <w:rsid w:val="00A51F64"/>
    <w:rsid w:val="00A651B9"/>
    <w:rsid w:val="00A809B3"/>
    <w:rsid w:val="00AC07E4"/>
    <w:rsid w:val="00AE66FD"/>
    <w:rsid w:val="00B047A9"/>
    <w:rsid w:val="00B25476"/>
    <w:rsid w:val="00B335C4"/>
    <w:rsid w:val="00B440CA"/>
    <w:rsid w:val="00B76546"/>
    <w:rsid w:val="00B7697A"/>
    <w:rsid w:val="00BD72D6"/>
    <w:rsid w:val="00BE47DA"/>
    <w:rsid w:val="00C05E06"/>
    <w:rsid w:val="00C153CF"/>
    <w:rsid w:val="00C35AE8"/>
    <w:rsid w:val="00C456B0"/>
    <w:rsid w:val="00C52B88"/>
    <w:rsid w:val="00C97625"/>
    <w:rsid w:val="00CB6407"/>
    <w:rsid w:val="00CC36C7"/>
    <w:rsid w:val="00CE1031"/>
    <w:rsid w:val="00CF3DD5"/>
    <w:rsid w:val="00D01B15"/>
    <w:rsid w:val="00D1575D"/>
    <w:rsid w:val="00D440EE"/>
    <w:rsid w:val="00D47022"/>
    <w:rsid w:val="00D71407"/>
    <w:rsid w:val="00D8741E"/>
    <w:rsid w:val="00DC4E1D"/>
    <w:rsid w:val="00DE46F0"/>
    <w:rsid w:val="00DF646B"/>
    <w:rsid w:val="00E318A0"/>
    <w:rsid w:val="00E376E3"/>
    <w:rsid w:val="00E47B6F"/>
    <w:rsid w:val="00E537E2"/>
    <w:rsid w:val="00E616F5"/>
    <w:rsid w:val="00E67C88"/>
    <w:rsid w:val="00E8275D"/>
    <w:rsid w:val="00E827B0"/>
    <w:rsid w:val="00E92C2E"/>
    <w:rsid w:val="00EC055A"/>
    <w:rsid w:val="00ED380B"/>
    <w:rsid w:val="00EF06FC"/>
    <w:rsid w:val="00F06FAF"/>
    <w:rsid w:val="00F40EC9"/>
    <w:rsid w:val="00F45D6A"/>
    <w:rsid w:val="00F565F5"/>
    <w:rsid w:val="00F60562"/>
    <w:rsid w:val="00F804D9"/>
    <w:rsid w:val="00F84D71"/>
    <w:rsid w:val="00F91DB4"/>
    <w:rsid w:val="00FA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2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"/>
    <w:qFormat/>
    <w:rsid w:val="00A809B3"/>
    <w:pPr>
      <w:spacing w:after="200" w:line="276" w:lineRule="auto"/>
    </w:pPr>
    <w:rPr>
      <w:sz w:val="22"/>
    </w:rPr>
  </w:style>
  <w:style w:type="paragraph" w:styleId="10">
    <w:name w:val="heading 1"/>
    <w:basedOn w:val="a1"/>
    <w:next w:val="a1"/>
    <w:link w:val="11"/>
    <w:uiPriority w:val="9"/>
    <w:qFormat/>
    <w:rsid w:val="00A809B3"/>
    <w:pPr>
      <w:keepNext/>
      <w:keepLines/>
      <w:spacing w:before="480" w:after="0"/>
      <w:outlineLvl w:val="0"/>
    </w:pPr>
    <w:rPr>
      <w:rFonts w:ascii="Calibri" w:hAnsi="Calibri"/>
      <w:b/>
      <w:color w:val="365F91"/>
      <w:sz w:val="28"/>
    </w:rPr>
  </w:style>
  <w:style w:type="paragraph" w:styleId="21">
    <w:name w:val="heading 2"/>
    <w:basedOn w:val="a1"/>
    <w:next w:val="a1"/>
    <w:link w:val="22"/>
    <w:uiPriority w:val="9"/>
    <w:qFormat/>
    <w:rsid w:val="00A809B3"/>
    <w:pPr>
      <w:keepNext/>
      <w:keepLines/>
      <w:spacing w:before="200" w:after="0"/>
      <w:outlineLvl w:val="1"/>
    </w:pPr>
    <w:rPr>
      <w:rFonts w:ascii="Calibri" w:hAnsi="Calibri"/>
      <w:b/>
      <w:color w:val="4F81BD"/>
      <w:sz w:val="26"/>
    </w:rPr>
  </w:style>
  <w:style w:type="paragraph" w:styleId="31">
    <w:name w:val="heading 3"/>
    <w:basedOn w:val="a1"/>
    <w:next w:val="a1"/>
    <w:link w:val="32"/>
    <w:uiPriority w:val="9"/>
    <w:qFormat/>
    <w:rsid w:val="00A809B3"/>
    <w:pPr>
      <w:keepNext/>
      <w:keepLines/>
      <w:spacing w:before="200" w:after="0"/>
      <w:outlineLvl w:val="2"/>
    </w:pPr>
    <w:rPr>
      <w:rFonts w:ascii="Calibri" w:hAnsi="Calibri"/>
      <w:b/>
      <w:color w:val="4F81BD"/>
    </w:rPr>
  </w:style>
  <w:style w:type="paragraph" w:styleId="4">
    <w:name w:val="heading 4"/>
    <w:basedOn w:val="a1"/>
    <w:next w:val="a1"/>
    <w:link w:val="40"/>
    <w:uiPriority w:val="9"/>
    <w:qFormat/>
    <w:rsid w:val="00A809B3"/>
    <w:pPr>
      <w:keepNext/>
      <w:keepLines/>
      <w:spacing w:before="200" w:after="0"/>
      <w:outlineLvl w:val="3"/>
    </w:pPr>
    <w:rPr>
      <w:rFonts w:ascii="Calibri" w:hAnsi="Calibri"/>
      <w:b/>
      <w:i/>
      <w:color w:val="4F81BD"/>
    </w:rPr>
  </w:style>
  <w:style w:type="paragraph" w:styleId="5">
    <w:name w:val="heading 5"/>
    <w:basedOn w:val="a1"/>
    <w:next w:val="a1"/>
    <w:link w:val="50"/>
    <w:uiPriority w:val="9"/>
    <w:qFormat/>
    <w:rsid w:val="00A809B3"/>
    <w:pPr>
      <w:keepNext/>
      <w:keepLines/>
      <w:spacing w:before="200" w:after="0"/>
      <w:outlineLvl w:val="4"/>
    </w:pPr>
    <w:rPr>
      <w:rFonts w:ascii="Calibri" w:hAnsi="Calibri"/>
      <w:color w:val="243F60"/>
    </w:rPr>
  </w:style>
  <w:style w:type="paragraph" w:styleId="6">
    <w:name w:val="heading 6"/>
    <w:basedOn w:val="a1"/>
    <w:next w:val="a1"/>
    <w:link w:val="60"/>
    <w:uiPriority w:val="9"/>
    <w:qFormat/>
    <w:rsid w:val="00A809B3"/>
    <w:pPr>
      <w:keepNext/>
      <w:keepLines/>
      <w:spacing w:before="200" w:after="0"/>
      <w:outlineLvl w:val="5"/>
    </w:pPr>
    <w:rPr>
      <w:rFonts w:ascii="Calibri" w:hAnsi="Calibri"/>
      <w:i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A809B3"/>
    <w:pPr>
      <w:keepNext/>
      <w:keepLines/>
      <w:spacing w:before="200" w:after="0"/>
      <w:outlineLvl w:val="6"/>
    </w:pPr>
    <w:rPr>
      <w:rFonts w:ascii="Calibri" w:hAnsi="Calibri"/>
      <w:i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A809B3"/>
    <w:pPr>
      <w:keepNext/>
      <w:keepLines/>
      <w:spacing w:before="200" w:after="0"/>
      <w:outlineLvl w:val="7"/>
    </w:pPr>
    <w:rPr>
      <w:rFonts w:ascii="Calibri" w:hAnsi="Calibri"/>
      <w:color w:val="4F81BD"/>
      <w:sz w:val="20"/>
    </w:rPr>
  </w:style>
  <w:style w:type="paragraph" w:styleId="9">
    <w:name w:val="heading 9"/>
    <w:basedOn w:val="a1"/>
    <w:next w:val="a1"/>
    <w:link w:val="90"/>
    <w:uiPriority w:val="9"/>
    <w:qFormat/>
    <w:rsid w:val="00A809B3"/>
    <w:pPr>
      <w:keepNext/>
      <w:keepLines/>
      <w:spacing w:before="200" w:after="0"/>
      <w:outlineLvl w:val="8"/>
    </w:pPr>
    <w:rPr>
      <w:rFonts w:ascii="Calibri" w:hAnsi="Calibri"/>
      <w:i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A809B3"/>
    <w:rPr>
      <w:sz w:val="22"/>
    </w:rPr>
  </w:style>
  <w:style w:type="paragraph" w:styleId="23">
    <w:name w:val="toc 2"/>
    <w:next w:val="a1"/>
    <w:link w:val="24"/>
    <w:uiPriority w:val="39"/>
    <w:rsid w:val="00A809B3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A809B3"/>
    <w:rPr>
      <w:rFonts w:ascii="XO Thames" w:hAnsi="XO Thames"/>
      <w:sz w:val="28"/>
    </w:rPr>
  </w:style>
  <w:style w:type="paragraph" w:styleId="2">
    <w:name w:val="List Number 2"/>
    <w:basedOn w:val="a1"/>
    <w:link w:val="25"/>
    <w:rsid w:val="00A809B3"/>
    <w:pPr>
      <w:numPr>
        <w:numId w:val="5"/>
      </w:numPr>
      <w:contextualSpacing/>
    </w:pPr>
  </w:style>
  <w:style w:type="character" w:customStyle="1" w:styleId="25">
    <w:name w:val="Нумерованный список 2 Знак"/>
    <w:basedOn w:val="1"/>
    <w:link w:val="2"/>
    <w:rsid w:val="00A809B3"/>
    <w:rPr>
      <w:sz w:val="22"/>
    </w:rPr>
  </w:style>
  <w:style w:type="paragraph" w:styleId="41">
    <w:name w:val="toc 4"/>
    <w:next w:val="a1"/>
    <w:link w:val="42"/>
    <w:uiPriority w:val="39"/>
    <w:rsid w:val="00A809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09B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809B3"/>
    <w:rPr>
      <w:rFonts w:ascii="Calibri" w:hAnsi="Calibri"/>
      <w:i/>
      <w:color w:val="404040"/>
      <w:sz w:val="22"/>
    </w:rPr>
  </w:style>
  <w:style w:type="paragraph" w:styleId="61">
    <w:name w:val="toc 6"/>
    <w:next w:val="a1"/>
    <w:link w:val="62"/>
    <w:uiPriority w:val="39"/>
    <w:rsid w:val="00A809B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809B3"/>
    <w:rPr>
      <w:rFonts w:ascii="XO Thames" w:hAnsi="XO Thames"/>
      <w:sz w:val="28"/>
    </w:rPr>
  </w:style>
  <w:style w:type="paragraph" w:styleId="a5">
    <w:name w:val="Body Text"/>
    <w:basedOn w:val="a1"/>
    <w:link w:val="a6"/>
    <w:rsid w:val="00A809B3"/>
    <w:pPr>
      <w:spacing w:after="120"/>
    </w:pPr>
  </w:style>
  <w:style w:type="character" w:customStyle="1" w:styleId="a6">
    <w:name w:val="Основной текст Знак"/>
    <w:basedOn w:val="1"/>
    <w:link w:val="a5"/>
    <w:rsid w:val="00A809B3"/>
    <w:rPr>
      <w:sz w:val="22"/>
    </w:rPr>
  </w:style>
  <w:style w:type="paragraph" w:styleId="71">
    <w:name w:val="toc 7"/>
    <w:next w:val="a1"/>
    <w:link w:val="72"/>
    <w:uiPriority w:val="39"/>
    <w:rsid w:val="00A809B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809B3"/>
    <w:rPr>
      <w:rFonts w:ascii="XO Thames" w:hAnsi="XO Thames"/>
      <w:sz w:val="28"/>
    </w:rPr>
  </w:style>
  <w:style w:type="paragraph" w:styleId="a7">
    <w:name w:val="caption"/>
    <w:basedOn w:val="a1"/>
    <w:next w:val="a1"/>
    <w:link w:val="a8"/>
    <w:rsid w:val="00A809B3"/>
    <w:pPr>
      <w:spacing w:line="240" w:lineRule="auto"/>
    </w:pPr>
    <w:rPr>
      <w:b/>
      <w:color w:val="4F81BD"/>
      <w:sz w:val="18"/>
    </w:rPr>
  </w:style>
  <w:style w:type="character" w:customStyle="1" w:styleId="a8">
    <w:name w:val="Название объекта Знак"/>
    <w:basedOn w:val="1"/>
    <w:link w:val="a7"/>
    <w:rsid w:val="00A809B3"/>
    <w:rPr>
      <w:b/>
      <w:color w:val="4F81BD"/>
      <w:sz w:val="18"/>
    </w:rPr>
  </w:style>
  <w:style w:type="paragraph" w:customStyle="1" w:styleId="12">
    <w:name w:val="Слабое выделение1"/>
    <w:link w:val="a9"/>
    <w:rsid w:val="00A809B3"/>
    <w:rPr>
      <w:i/>
      <w:color w:val="808080"/>
    </w:rPr>
  </w:style>
  <w:style w:type="character" w:styleId="a9">
    <w:name w:val="Subtle Emphasis"/>
    <w:link w:val="12"/>
    <w:rsid w:val="00A809B3"/>
    <w:rPr>
      <w:i/>
      <w:color w:val="808080"/>
    </w:rPr>
  </w:style>
  <w:style w:type="paragraph" w:styleId="aa">
    <w:name w:val="footer"/>
    <w:basedOn w:val="a1"/>
    <w:link w:val="ab"/>
    <w:rsid w:val="00A8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A809B3"/>
    <w:rPr>
      <w:sz w:val="22"/>
    </w:rPr>
  </w:style>
  <w:style w:type="character" w:customStyle="1" w:styleId="32">
    <w:name w:val="Заголовок 3 Знак"/>
    <w:basedOn w:val="1"/>
    <w:link w:val="31"/>
    <w:rsid w:val="00A809B3"/>
    <w:rPr>
      <w:rFonts w:ascii="Calibri" w:hAnsi="Calibri"/>
      <w:b/>
      <w:color w:val="4F81BD"/>
      <w:sz w:val="22"/>
    </w:rPr>
  </w:style>
  <w:style w:type="character" w:customStyle="1" w:styleId="90">
    <w:name w:val="Заголовок 9 Знак"/>
    <w:basedOn w:val="1"/>
    <w:link w:val="9"/>
    <w:rsid w:val="00A809B3"/>
    <w:rPr>
      <w:rFonts w:ascii="Calibri" w:hAnsi="Calibri"/>
      <w:i/>
      <w:color w:val="404040"/>
      <w:sz w:val="20"/>
    </w:rPr>
  </w:style>
  <w:style w:type="paragraph" w:customStyle="1" w:styleId="13">
    <w:name w:val="Название книги1"/>
    <w:link w:val="ac"/>
    <w:rsid w:val="00A809B3"/>
    <w:rPr>
      <w:b/>
      <w:smallCaps/>
      <w:spacing w:val="5"/>
    </w:rPr>
  </w:style>
  <w:style w:type="character" w:styleId="ac">
    <w:name w:val="Book Title"/>
    <w:link w:val="13"/>
    <w:rsid w:val="00A809B3"/>
    <w:rPr>
      <w:b/>
      <w:smallCaps/>
      <w:spacing w:val="5"/>
    </w:rPr>
  </w:style>
  <w:style w:type="paragraph" w:customStyle="1" w:styleId="14">
    <w:name w:val="Строгий1"/>
    <w:link w:val="ad"/>
    <w:rsid w:val="00A809B3"/>
    <w:rPr>
      <w:b/>
    </w:rPr>
  </w:style>
  <w:style w:type="character" w:styleId="ad">
    <w:name w:val="Strong"/>
    <w:link w:val="14"/>
    <w:rsid w:val="00A809B3"/>
    <w:rPr>
      <w:b/>
    </w:rPr>
  </w:style>
  <w:style w:type="paragraph" w:customStyle="1" w:styleId="15">
    <w:name w:val="Слабая ссылка1"/>
    <w:link w:val="ae"/>
    <w:rsid w:val="00A809B3"/>
    <w:rPr>
      <w:smallCaps/>
      <w:color w:val="C0504D"/>
      <w:u w:val="single"/>
    </w:rPr>
  </w:style>
  <w:style w:type="character" w:styleId="ae">
    <w:name w:val="Subtle Reference"/>
    <w:link w:val="15"/>
    <w:rsid w:val="00A809B3"/>
    <w:rPr>
      <w:smallCaps/>
      <w:color w:val="C0504D"/>
      <w:u w:val="single"/>
    </w:rPr>
  </w:style>
  <w:style w:type="paragraph" w:styleId="20">
    <w:name w:val="List Bullet 2"/>
    <w:basedOn w:val="a1"/>
    <w:link w:val="26"/>
    <w:rsid w:val="00A809B3"/>
    <w:pPr>
      <w:numPr>
        <w:numId w:val="6"/>
      </w:numPr>
      <w:contextualSpacing/>
    </w:pPr>
  </w:style>
  <w:style w:type="character" w:customStyle="1" w:styleId="26">
    <w:name w:val="Маркированный список 2 Знак"/>
    <w:basedOn w:val="1"/>
    <w:link w:val="20"/>
    <w:rsid w:val="00A809B3"/>
    <w:rPr>
      <w:sz w:val="22"/>
    </w:rPr>
  </w:style>
  <w:style w:type="paragraph" w:styleId="af">
    <w:name w:val="header"/>
    <w:basedOn w:val="a1"/>
    <w:link w:val="af0"/>
    <w:rsid w:val="00A8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A809B3"/>
    <w:rPr>
      <w:sz w:val="22"/>
    </w:rPr>
  </w:style>
  <w:style w:type="paragraph" w:styleId="af1">
    <w:name w:val="macro"/>
    <w:link w:val="af2"/>
    <w:rsid w:val="00A809B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character" w:customStyle="1" w:styleId="af2">
    <w:name w:val="Текст макроса Знак"/>
    <w:link w:val="af1"/>
    <w:rsid w:val="00A809B3"/>
    <w:rPr>
      <w:rFonts w:ascii="Courier" w:hAnsi="Courier"/>
    </w:rPr>
  </w:style>
  <w:style w:type="paragraph" w:styleId="3">
    <w:name w:val="List Number 3"/>
    <w:basedOn w:val="a1"/>
    <w:link w:val="33"/>
    <w:rsid w:val="00A809B3"/>
    <w:pPr>
      <w:numPr>
        <w:numId w:val="7"/>
      </w:numPr>
      <w:contextualSpacing/>
    </w:pPr>
  </w:style>
  <w:style w:type="character" w:customStyle="1" w:styleId="33">
    <w:name w:val="Нумерованный список 3 Знак"/>
    <w:basedOn w:val="1"/>
    <w:link w:val="3"/>
    <w:rsid w:val="00A809B3"/>
    <w:rPr>
      <w:sz w:val="22"/>
    </w:rPr>
  </w:style>
  <w:style w:type="paragraph" w:styleId="34">
    <w:name w:val="toc 3"/>
    <w:next w:val="a1"/>
    <w:link w:val="35"/>
    <w:uiPriority w:val="39"/>
    <w:rsid w:val="00A809B3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A809B3"/>
    <w:rPr>
      <w:rFonts w:ascii="XO Thames" w:hAnsi="XO Thames"/>
      <w:sz w:val="28"/>
    </w:rPr>
  </w:style>
  <w:style w:type="paragraph" w:customStyle="1" w:styleId="27">
    <w:name w:val="Основной текст (2)"/>
    <w:basedOn w:val="a1"/>
    <w:link w:val="28"/>
    <w:rsid w:val="00A809B3"/>
    <w:pPr>
      <w:widowControl w:val="0"/>
      <w:spacing w:after="240" w:line="0" w:lineRule="atLeast"/>
    </w:pPr>
    <w:rPr>
      <w:rFonts w:ascii="Arial" w:hAnsi="Arial"/>
      <w:b/>
      <w:sz w:val="23"/>
    </w:rPr>
  </w:style>
  <w:style w:type="character" w:customStyle="1" w:styleId="28">
    <w:name w:val="Основной текст (2)"/>
    <w:basedOn w:val="1"/>
    <w:link w:val="27"/>
    <w:rsid w:val="00A809B3"/>
    <w:rPr>
      <w:rFonts w:ascii="Arial" w:hAnsi="Arial"/>
      <w:b/>
      <w:sz w:val="23"/>
    </w:rPr>
  </w:style>
  <w:style w:type="paragraph" w:customStyle="1" w:styleId="16">
    <w:name w:val="Сильная ссылка1"/>
    <w:link w:val="af3"/>
    <w:rsid w:val="00A809B3"/>
    <w:rPr>
      <w:b/>
      <w:smallCaps/>
      <w:color w:val="C0504D"/>
      <w:spacing w:val="5"/>
      <w:u w:val="single"/>
    </w:rPr>
  </w:style>
  <w:style w:type="character" w:styleId="af3">
    <w:name w:val="Intense Reference"/>
    <w:link w:val="16"/>
    <w:rsid w:val="00A809B3"/>
    <w:rPr>
      <w:b/>
      <w:smallCaps/>
      <w:color w:val="C0504D"/>
      <w:spacing w:val="5"/>
      <w:u w:val="single"/>
    </w:rPr>
  </w:style>
  <w:style w:type="paragraph" w:styleId="af4">
    <w:name w:val="Intense Quote"/>
    <w:basedOn w:val="a1"/>
    <w:next w:val="a1"/>
    <w:link w:val="af5"/>
    <w:rsid w:val="00A809B3"/>
    <w:pPr>
      <w:spacing w:before="200" w:after="280"/>
      <w:ind w:left="936" w:right="936"/>
    </w:pPr>
    <w:rPr>
      <w:b/>
      <w:i/>
      <w:color w:val="4F81BD"/>
    </w:rPr>
  </w:style>
  <w:style w:type="character" w:customStyle="1" w:styleId="af5">
    <w:name w:val="Выделенная цитата Знак"/>
    <w:basedOn w:val="1"/>
    <w:link w:val="af4"/>
    <w:rsid w:val="00A809B3"/>
    <w:rPr>
      <w:b/>
      <w:i/>
      <w:color w:val="4F81BD"/>
      <w:sz w:val="22"/>
    </w:rPr>
  </w:style>
  <w:style w:type="paragraph" w:styleId="af6">
    <w:name w:val="No Spacing"/>
    <w:link w:val="af7"/>
    <w:rsid w:val="00A809B3"/>
    <w:rPr>
      <w:sz w:val="22"/>
    </w:rPr>
  </w:style>
  <w:style w:type="character" w:customStyle="1" w:styleId="af7">
    <w:name w:val="Без интервала Знак"/>
    <w:link w:val="af6"/>
    <w:rsid w:val="00A809B3"/>
    <w:rPr>
      <w:sz w:val="22"/>
    </w:rPr>
  </w:style>
  <w:style w:type="paragraph" w:styleId="29">
    <w:name w:val="List Continue 2"/>
    <w:basedOn w:val="a1"/>
    <w:link w:val="2a"/>
    <w:rsid w:val="00A809B3"/>
    <w:pPr>
      <w:spacing w:after="120"/>
      <w:ind w:left="720"/>
      <w:contextualSpacing/>
    </w:pPr>
  </w:style>
  <w:style w:type="character" w:customStyle="1" w:styleId="2a">
    <w:name w:val="Продолжение списка 2 Знак"/>
    <w:basedOn w:val="1"/>
    <w:link w:val="29"/>
    <w:rsid w:val="00A809B3"/>
    <w:rPr>
      <w:sz w:val="22"/>
    </w:rPr>
  </w:style>
  <w:style w:type="paragraph" w:styleId="af8">
    <w:name w:val="List"/>
    <w:basedOn w:val="a1"/>
    <w:link w:val="af9"/>
    <w:rsid w:val="00A809B3"/>
    <w:pPr>
      <w:ind w:left="360" w:hanging="360"/>
      <w:contextualSpacing/>
    </w:pPr>
  </w:style>
  <w:style w:type="character" w:customStyle="1" w:styleId="af9">
    <w:name w:val="Список Знак"/>
    <w:basedOn w:val="1"/>
    <w:link w:val="af8"/>
    <w:rsid w:val="00A809B3"/>
    <w:rPr>
      <w:sz w:val="22"/>
    </w:rPr>
  </w:style>
  <w:style w:type="character" w:customStyle="1" w:styleId="50">
    <w:name w:val="Заголовок 5 Знак"/>
    <w:basedOn w:val="1"/>
    <w:link w:val="5"/>
    <w:rsid w:val="00A809B3"/>
    <w:rPr>
      <w:rFonts w:ascii="Calibri" w:hAnsi="Calibri"/>
      <w:color w:val="243F60"/>
      <w:sz w:val="22"/>
    </w:rPr>
  </w:style>
  <w:style w:type="character" w:customStyle="1" w:styleId="11">
    <w:name w:val="Заголовок 1 Знак"/>
    <w:basedOn w:val="1"/>
    <w:link w:val="10"/>
    <w:rsid w:val="00A809B3"/>
    <w:rPr>
      <w:rFonts w:ascii="Calibri" w:hAnsi="Calibri"/>
      <w:b/>
      <w:color w:val="365F91"/>
      <w:sz w:val="28"/>
    </w:rPr>
  </w:style>
  <w:style w:type="paragraph" w:styleId="36">
    <w:name w:val="List Continue 3"/>
    <w:basedOn w:val="a1"/>
    <w:link w:val="37"/>
    <w:rsid w:val="00A809B3"/>
    <w:pPr>
      <w:spacing w:after="120"/>
      <w:ind w:left="1080"/>
      <w:contextualSpacing/>
    </w:pPr>
  </w:style>
  <w:style w:type="character" w:customStyle="1" w:styleId="37">
    <w:name w:val="Продолжение списка 3 Знак"/>
    <w:basedOn w:val="1"/>
    <w:link w:val="36"/>
    <w:rsid w:val="00A809B3"/>
    <w:rPr>
      <w:sz w:val="22"/>
    </w:rPr>
  </w:style>
  <w:style w:type="paragraph" w:customStyle="1" w:styleId="17">
    <w:name w:val="Гиперссылка1"/>
    <w:link w:val="afa"/>
    <w:rsid w:val="00A809B3"/>
    <w:rPr>
      <w:color w:val="0000FF"/>
      <w:u w:val="single"/>
    </w:rPr>
  </w:style>
  <w:style w:type="character" w:styleId="afa">
    <w:name w:val="Hyperlink"/>
    <w:link w:val="17"/>
    <w:uiPriority w:val="99"/>
    <w:rsid w:val="00A809B3"/>
    <w:rPr>
      <w:color w:val="0000FF"/>
      <w:u w:val="single"/>
    </w:rPr>
  </w:style>
  <w:style w:type="paragraph" w:customStyle="1" w:styleId="Footnote">
    <w:name w:val="Footnote"/>
    <w:link w:val="Footnote0"/>
    <w:rsid w:val="00A809B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09B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A809B3"/>
    <w:rPr>
      <w:rFonts w:ascii="Calibri" w:hAnsi="Calibri"/>
      <w:color w:val="4F81BD"/>
      <w:sz w:val="20"/>
    </w:rPr>
  </w:style>
  <w:style w:type="paragraph" w:styleId="18">
    <w:name w:val="toc 1"/>
    <w:next w:val="a1"/>
    <w:link w:val="19"/>
    <w:uiPriority w:val="39"/>
    <w:rsid w:val="00A809B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809B3"/>
    <w:rPr>
      <w:rFonts w:ascii="XO Thames" w:hAnsi="XO Thames"/>
      <w:b/>
      <w:sz w:val="28"/>
    </w:rPr>
  </w:style>
  <w:style w:type="paragraph" w:styleId="2b">
    <w:name w:val="Quote"/>
    <w:basedOn w:val="a1"/>
    <w:next w:val="a1"/>
    <w:link w:val="2c"/>
    <w:rsid w:val="00A809B3"/>
    <w:rPr>
      <w:i/>
    </w:rPr>
  </w:style>
  <w:style w:type="character" w:customStyle="1" w:styleId="2c">
    <w:name w:val="Цитата 2 Знак"/>
    <w:basedOn w:val="1"/>
    <w:link w:val="2b"/>
    <w:rsid w:val="00A809B3"/>
    <w:rPr>
      <w:i/>
      <w:color w:val="000000"/>
      <w:sz w:val="22"/>
    </w:rPr>
  </w:style>
  <w:style w:type="paragraph" w:customStyle="1" w:styleId="HeaderandFooter">
    <w:name w:val="Header and Footer"/>
    <w:link w:val="HeaderandFooter0"/>
    <w:rsid w:val="00A809B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09B3"/>
    <w:rPr>
      <w:rFonts w:ascii="XO Thames" w:hAnsi="XO Thames"/>
      <w:sz w:val="20"/>
    </w:rPr>
  </w:style>
  <w:style w:type="paragraph" w:styleId="a0">
    <w:name w:val="List Number"/>
    <w:basedOn w:val="a1"/>
    <w:link w:val="afb"/>
    <w:rsid w:val="00A809B3"/>
    <w:pPr>
      <w:numPr>
        <w:numId w:val="8"/>
      </w:numPr>
      <w:contextualSpacing/>
    </w:pPr>
  </w:style>
  <w:style w:type="character" w:customStyle="1" w:styleId="afb">
    <w:name w:val="Нумерованный список Знак"/>
    <w:basedOn w:val="1"/>
    <w:link w:val="a0"/>
    <w:rsid w:val="00A809B3"/>
    <w:rPr>
      <w:sz w:val="22"/>
    </w:rPr>
  </w:style>
  <w:style w:type="paragraph" w:styleId="afc">
    <w:name w:val="List Continue"/>
    <w:basedOn w:val="a1"/>
    <w:link w:val="afd"/>
    <w:rsid w:val="00A809B3"/>
    <w:pPr>
      <w:spacing w:after="120"/>
      <w:ind w:left="360"/>
      <w:contextualSpacing/>
    </w:pPr>
  </w:style>
  <w:style w:type="character" w:customStyle="1" w:styleId="afd">
    <w:name w:val="Продолжение списка Знак"/>
    <w:basedOn w:val="1"/>
    <w:link w:val="afc"/>
    <w:rsid w:val="00A809B3"/>
    <w:rPr>
      <w:sz w:val="22"/>
    </w:rPr>
  </w:style>
  <w:style w:type="paragraph" w:styleId="91">
    <w:name w:val="toc 9"/>
    <w:next w:val="a1"/>
    <w:link w:val="92"/>
    <w:uiPriority w:val="39"/>
    <w:rsid w:val="00A809B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809B3"/>
    <w:rPr>
      <w:rFonts w:ascii="XO Thames" w:hAnsi="XO Thames"/>
      <w:sz w:val="28"/>
    </w:rPr>
  </w:style>
  <w:style w:type="paragraph" w:customStyle="1" w:styleId="1a">
    <w:name w:val="Сильное выделение1"/>
    <w:link w:val="afe"/>
    <w:rsid w:val="00A809B3"/>
    <w:rPr>
      <w:b/>
      <w:i/>
      <w:color w:val="4F81BD"/>
    </w:rPr>
  </w:style>
  <w:style w:type="character" w:styleId="afe">
    <w:name w:val="Intense Emphasis"/>
    <w:link w:val="1a"/>
    <w:rsid w:val="00A809B3"/>
    <w:rPr>
      <w:b/>
      <w:i/>
      <w:color w:val="4F81BD"/>
    </w:rPr>
  </w:style>
  <w:style w:type="paragraph" w:styleId="aff">
    <w:name w:val="TOC Heading"/>
    <w:basedOn w:val="10"/>
    <w:next w:val="a1"/>
    <w:link w:val="aff0"/>
    <w:rsid w:val="00A809B3"/>
    <w:pPr>
      <w:outlineLvl w:val="8"/>
    </w:pPr>
  </w:style>
  <w:style w:type="character" w:customStyle="1" w:styleId="aff0">
    <w:name w:val="Заголовок оглавления Знак"/>
    <w:basedOn w:val="11"/>
    <w:link w:val="aff"/>
    <w:rsid w:val="00A809B3"/>
    <w:rPr>
      <w:rFonts w:ascii="Calibri" w:hAnsi="Calibri"/>
      <w:b/>
      <w:color w:val="365F91"/>
      <w:sz w:val="28"/>
    </w:rPr>
  </w:style>
  <w:style w:type="paragraph" w:styleId="81">
    <w:name w:val="toc 8"/>
    <w:next w:val="a1"/>
    <w:link w:val="82"/>
    <w:uiPriority w:val="39"/>
    <w:rsid w:val="00A809B3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809B3"/>
    <w:rPr>
      <w:rFonts w:ascii="XO Thames" w:hAnsi="XO Thames"/>
      <w:sz w:val="28"/>
    </w:rPr>
  </w:style>
  <w:style w:type="paragraph" w:styleId="30">
    <w:name w:val="List Bullet 3"/>
    <w:basedOn w:val="a1"/>
    <w:link w:val="38"/>
    <w:rsid w:val="00A809B3"/>
    <w:pPr>
      <w:numPr>
        <w:numId w:val="9"/>
      </w:numPr>
      <w:contextualSpacing/>
    </w:pPr>
  </w:style>
  <w:style w:type="character" w:customStyle="1" w:styleId="38">
    <w:name w:val="Маркированный список 3 Знак"/>
    <w:basedOn w:val="1"/>
    <w:link w:val="30"/>
    <w:rsid w:val="00A809B3"/>
    <w:rPr>
      <w:sz w:val="22"/>
    </w:rPr>
  </w:style>
  <w:style w:type="paragraph" w:styleId="2d">
    <w:name w:val="List 2"/>
    <w:basedOn w:val="a1"/>
    <w:link w:val="2e"/>
    <w:rsid w:val="00A809B3"/>
    <w:pPr>
      <w:ind w:left="720" w:hanging="360"/>
      <w:contextualSpacing/>
    </w:pPr>
  </w:style>
  <w:style w:type="character" w:customStyle="1" w:styleId="2e">
    <w:name w:val="Список 2 Знак"/>
    <w:basedOn w:val="1"/>
    <w:link w:val="2d"/>
    <w:rsid w:val="00A809B3"/>
    <w:rPr>
      <w:sz w:val="22"/>
    </w:rPr>
  </w:style>
  <w:style w:type="paragraph" w:customStyle="1" w:styleId="1b">
    <w:name w:val="Выделение1"/>
    <w:link w:val="aff1"/>
    <w:rsid w:val="00A809B3"/>
    <w:rPr>
      <w:i/>
    </w:rPr>
  </w:style>
  <w:style w:type="character" w:styleId="aff1">
    <w:name w:val="Emphasis"/>
    <w:link w:val="1b"/>
    <w:rsid w:val="00A809B3"/>
    <w:rPr>
      <w:i/>
    </w:rPr>
  </w:style>
  <w:style w:type="paragraph" w:styleId="a">
    <w:name w:val="List Bullet"/>
    <w:basedOn w:val="a1"/>
    <w:link w:val="aff2"/>
    <w:rsid w:val="00A809B3"/>
    <w:pPr>
      <w:numPr>
        <w:numId w:val="10"/>
      </w:numPr>
      <w:contextualSpacing/>
    </w:pPr>
  </w:style>
  <w:style w:type="character" w:customStyle="1" w:styleId="aff2">
    <w:name w:val="Маркированный список Знак"/>
    <w:basedOn w:val="1"/>
    <w:link w:val="a"/>
    <w:rsid w:val="00A809B3"/>
    <w:rPr>
      <w:sz w:val="22"/>
    </w:rPr>
  </w:style>
  <w:style w:type="paragraph" w:styleId="51">
    <w:name w:val="toc 5"/>
    <w:next w:val="a1"/>
    <w:link w:val="52"/>
    <w:uiPriority w:val="39"/>
    <w:rsid w:val="00A809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09B3"/>
    <w:rPr>
      <w:rFonts w:ascii="XO Thames" w:hAnsi="XO Thames"/>
      <w:sz w:val="28"/>
    </w:rPr>
  </w:style>
  <w:style w:type="paragraph" w:styleId="aff3">
    <w:name w:val="List Paragraph"/>
    <w:basedOn w:val="a1"/>
    <w:link w:val="aff4"/>
    <w:rsid w:val="00A809B3"/>
    <w:pPr>
      <w:ind w:left="720"/>
      <w:contextualSpacing/>
    </w:pPr>
  </w:style>
  <w:style w:type="character" w:customStyle="1" w:styleId="aff4">
    <w:name w:val="Абзац списка Знак"/>
    <w:basedOn w:val="1"/>
    <w:link w:val="aff3"/>
    <w:rsid w:val="00A809B3"/>
    <w:rPr>
      <w:sz w:val="22"/>
    </w:rPr>
  </w:style>
  <w:style w:type="paragraph" w:customStyle="1" w:styleId="1c">
    <w:name w:val="Основной шрифт абзаца1"/>
    <w:rsid w:val="00A809B3"/>
  </w:style>
  <w:style w:type="paragraph" w:styleId="2f">
    <w:name w:val="Body Text 2"/>
    <w:basedOn w:val="a1"/>
    <w:link w:val="2f0"/>
    <w:rsid w:val="00A809B3"/>
    <w:pPr>
      <w:spacing w:after="120" w:line="480" w:lineRule="auto"/>
    </w:pPr>
  </w:style>
  <w:style w:type="character" w:customStyle="1" w:styleId="2f0">
    <w:name w:val="Основной текст 2 Знак"/>
    <w:basedOn w:val="1"/>
    <w:link w:val="2f"/>
    <w:rsid w:val="00A809B3"/>
    <w:rPr>
      <w:sz w:val="22"/>
    </w:rPr>
  </w:style>
  <w:style w:type="paragraph" w:styleId="39">
    <w:name w:val="Body Text 3"/>
    <w:basedOn w:val="a1"/>
    <w:link w:val="3a"/>
    <w:rsid w:val="00A809B3"/>
    <w:pPr>
      <w:spacing w:after="120"/>
    </w:pPr>
    <w:rPr>
      <w:sz w:val="16"/>
    </w:rPr>
  </w:style>
  <w:style w:type="character" w:customStyle="1" w:styleId="3a">
    <w:name w:val="Основной текст 3 Знак"/>
    <w:basedOn w:val="1"/>
    <w:link w:val="39"/>
    <w:rsid w:val="00A809B3"/>
    <w:rPr>
      <w:sz w:val="16"/>
    </w:rPr>
  </w:style>
  <w:style w:type="paragraph" w:styleId="aff5">
    <w:name w:val="Subtitle"/>
    <w:basedOn w:val="a1"/>
    <w:next w:val="a1"/>
    <w:link w:val="aff6"/>
    <w:uiPriority w:val="11"/>
    <w:qFormat/>
    <w:rsid w:val="00A809B3"/>
    <w:pPr>
      <w:numPr>
        <w:ilvl w:val="1"/>
      </w:numPr>
    </w:pPr>
    <w:rPr>
      <w:rFonts w:ascii="Calibri" w:hAnsi="Calibri"/>
      <w:i/>
      <w:color w:val="4F81BD"/>
      <w:spacing w:val="15"/>
      <w:sz w:val="24"/>
    </w:rPr>
  </w:style>
  <w:style w:type="character" w:customStyle="1" w:styleId="aff6">
    <w:name w:val="Подзаголовок Знак"/>
    <w:basedOn w:val="1"/>
    <w:link w:val="aff5"/>
    <w:rsid w:val="00A809B3"/>
    <w:rPr>
      <w:rFonts w:ascii="Calibri" w:hAnsi="Calibri"/>
      <w:i/>
      <w:color w:val="4F81BD"/>
      <w:spacing w:val="15"/>
      <w:sz w:val="24"/>
    </w:rPr>
  </w:style>
  <w:style w:type="paragraph" w:styleId="3b">
    <w:name w:val="List 3"/>
    <w:basedOn w:val="a1"/>
    <w:link w:val="3c"/>
    <w:rsid w:val="00A809B3"/>
    <w:pPr>
      <w:ind w:left="1080" w:hanging="360"/>
      <w:contextualSpacing/>
    </w:pPr>
  </w:style>
  <w:style w:type="character" w:customStyle="1" w:styleId="3c">
    <w:name w:val="Список 3 Знак"/>
    <w:basedOn w:val="1"/>
    <w:link w:val="3b"/>
    <w:rsid w:val="00A809B3"/>
    <w:rPr>
      <w:sz w:val="22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sid w:val="00A809B3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sid w:val="00A809B3"/>
    <w:rPr>
      <w:rFonts w:ascii="Times New Roman" w:hAnsi="Times New Roman"/>
      <w:sz w:val="24"/>
      <w:u w:val="none"/>
    </w:rPr>
  </w:style>
  <w:style w:type="paragraph" w:styleId="aff7">
    <w:name w:val="Title"/>
    <w:basedOn w:val="a1"/>
    <w:next w:val="a1"/>
    <w:link w:val="aff8"/>
    <w:uiPriority w:val="10"/>
    <w:qFormat/>
    <w:rsid w:val="00A809B3"/>
    <w:pPr>
      <w:spacing w:after="300" w:line="240" w:lineRule="auto"/>
      <w:contextualSpacing/>
    </w:pPr>
    <w:rPr>
      <w:rFonts w:ascii="Calibri" w:hAnsi="Calibri"/>
      <w:color w:val="17365D"/>
      <w:spacing w:val="5"/>
      <w:sz w:val="52"/>
    </w:rPr>
  </w:style>
  <w:style w:type="character" w:customStyle="1" w:styleId="aff8">
    <w:name w:val="Название Знак"/>
    <w:basedOn w:val="1"/>
    <w:link w:val="aff7"/>
    <w:rsid w:val="00A809B3"/>
    <w:rPr>
      <w:rFonts w:ascii="Calibri" w:hAnsi="Calibri"/>
      <w:color w:val="17365D"/>
      <w:spacing w:val="5"/>
      <w:sz w:val="52"/>
    </w:rPr>
  </w:style>
  <w:style w:type="character" w:customStyle="1" w:styleId="40">
    <w:name w:val="Заголовок 4 Знак"/>
    <w:basedOn w:val="1"/>
    <w:link w:val="4"/>
    <w:rsid w:val="00A809B3"/>
    <w:rPr>
      <w:rFonts w:ascii="Calibri" w:hAnsi="Calibri"/>
      <w:b/>
      <w:i/>
      <w:color w:val="4F81BD"/>
      <w:sz w:val="22"/>
    </w:rPr>
  </w:style>
  <w:style w:type="character" w:customStyle="1" w:styleId="22">
    <w:name w:val="Заголовок 2 Знак"/>
    <w:basedOn w:val="1"/>
    <w:link w:val="21"/>
    <w:rsid w:val="00A809B3"/>
    <w:rPr>
      <w:rFonts w:ascii="Calibri" w:hAnsi="Calibri"/>
      <w:b/>
      <w:color w:val="4F81BD"/>
      <w:sz w:val="26"/>
    </w:rPr>
  </w:style>
  <w:style w:type="character" w:customStyle="1" w:styleId="60">
    <w:name w:val="Заголовок 6 Знак"/>
    <w:basedOn w:val="1"/>
    <w:link w:val="6"/>
    <w:rsid w:val="00A809B3"/>
    <w:rPr>
      <w:rFonts w:ascii="Calibri" w:hAnsi="Calibri"/>
      <w:i/>
      <w:color w:val="243F60"/>
      <w:sz w:val="22"/>
    </w:rPr>
  </w:style>
  <w:style w:type="table" w:styleId="1-6">
    <w:name w:val="Medium List 1 Accent 6"/>
    <w:basedOn w:val="a3"/>
    <w:rsid w:val="00A809B3"/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5">
    <w:name w:val="Colorful List Accent 5"/>
    <w:basedOn w:val="a3"/>
    <w:rsid w:val="00A809B3"/>
    <w:tblPr/>
  </w:style>
  <w:style w:type="table" w:styleId="-6">
    <w:name w:val="Colorful List Accent 6"/>
    <w:basedOn w:val="a3"/>
    <w:rsid w:val="00A809B3"/>
    <w:tblPr/>
  </w:style>
  <w:style w:type="table" w:styleId="-50">
    <w:name w:val="Colorful Grid Accent 5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5">
    <w:name w:val="Medium List 1 Accent 5"/>
    <w:basedOn w:val="a3"/>
    <w:rsid w:val="00A809B3"/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60">
    <w:name w:val="Light Grid Accent 6"/>
    <w:basedOn w:val="a3"/>
    <w:rsid w:val="00A809B3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51">
    <w:name w:val="Colorful Shading Accent 5"/>
    <w:basedOn w:val="a3"/>
    <w:rsid w:val="00A809B3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-61">
    <w:name w:val="Colorful Grid Accent 6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4">
    <w:name w:val="Medium List 1 Accent 4"/>
    <w:basedOn w:val="a3"/>
    <w:rsid w:val="00A809B3"/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aff9">
    <w:name w:val="Colorful Shading"/>
    <w:basedOn w:val="a3"/>
    <w:rsid w:val="00A809B3"/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3-1">
    <w:name w:val="Medium Grid 3 Accent 1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2-2">
    <w:name w:val="Medium Grid 2 Accent 2"/>
    <w:basedOn w:val="a3"/>
    <w:rsid w:val="00A809B3"/>
    <w:rPr>
      <w:rFonts w:ascii="Calibri" w:hAnsi="Calibri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2-3">
    <w:name w:val="Medium Shading 2 Accent 3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3d">
    <w:name w:val="Medium Grid 3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1-50">
    <w:name w:val="Medium Shading 1 Accent 5"/>
    <w:basedOn w:val="a3"/>
    <w:rsid w:val="00A809B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il"/>
      </w:tblBorders>
    </w:tblPr>
  </w:style>
  <w:style w:type="table" w:styleId="-3">
    <w:name w:val="Colorful List Accent 3"/>
    <w:basedOn w:val="a3"/>
    <w:rsid w:val="00A809B3"/>
    <w:tblPr/>
  </w:style>
  <w:style w:type="table" w:styleId="-1">
    <w:name w:val="Dark List Accent 1"/>
    <w:basedOn w:val="a3"/>
    <w:rsid w:val="00A809B3"/>
    <w:rPr>
      <w:color w:val="FFFFFF"/>
    </w:rPr>
    <w:tblPr/>
  </w:style>
  <w:style w:type="table" w:styleId="-30">
    <w:name w:val="Light Shading Accent 3"/>
    <w:basedOn w:val="a3"/>
    <w:rsid w:val="00A809B3"/>
    <w:rPr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affa">
    <w:name w:val="Light List"/>
    <w:basedOn w:val="a3"/>
    <w:rsid w:val="00A809B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1-60">
    <w:name w:val="Medium Shading 1 Accent 6"/>
    <w:basedOn w:val="a3"/>
    <w:rsid w:val="00A809B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nil"/>
      </w:tblBorders>
    </w:tblPr>
  </w:style>
  <w:style w:type="table" w:styleId="-52">
    <w:name w:val="Light Grid Accent 5"/>
    <w:basedOn w:val="a3"/>
    <w:rsid w:val="00A809B3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affb">
    <w:name w:val="Table Grid"/>
    <w:basedOn w:val="a3"/>
    <w:uiPriority w:val="39"/>
    <w:rsid w:val="00A80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3"/>
    <w:rsid w:val="00A809B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affc">
    <w:name w:val="Colorful List"/>
    <w:basedOn w:val="a3"/>
    <w:rsid w:val="00A809B3"/>
    <w:tblPr/>
  </w:style>
  <w:style w:type="table" w:styleId="affd">
    <w:name w:val="Light Shading"/>
    <w:basedOn w:val="a3"/>
    <w:rsid w:val="00A809B3"/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affe">
    <w:name w:val="Colorful Grid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d">
    <w:name w:val="Medium List 1"/>
    <w:basedOn w:val="a3"/>
    <w:rsid w:val="00A809B3"/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2f1">
    <w:name w:val="Medium List 2"/>
    <w:basedOn w:val="a3"/>
    <w:rsid w:val="00A809B3"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3-4">
    <w:name w:val="Medium Grid 3 Accent 4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afff">
    <w:name w:val="Dark List"/>
    <w:basedOn w:val="a3"/>
    <w:rsid w:val="00A809B3"/>
    <w:rPr>
      <w:color w:val="FFFFFF"/>
    </w:rPr>
    <w:tblPr/>
  </w:style>
  <w:style w:type="table" w:styleId="2f2">
    <w:name w:val="Medium Grid 2"/>
    <w:basedOn w:val="a3"/>
    <w:rsid w:val="00A809B3"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-4">
    <w:name w:val="Light List Accent 4"/>
    <w:basedOn w:val="a3"/>
    <w:rsid w:val="00A809B3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53">
    <w:name w:val="Dark List Accent 5"/>
    <w:basedOn w:val="a3"/>
    <w:rsid w:val="00A809B3"/>
    <w:rPr>
      <w:color w:val="FFFFFF"/>
    </w:rPr>
    <w:tblPr/>
  </w:style>
  <w:style w:type="table" w:styleId="afff0">
    <w:name w:val="Light Grid"/>
    <w:basedOn w:val="a3"/>
    <w:rsid w:val="00A809B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2-30">
    <w:name w:val="Medium Grid 2 Accent 3"/>
    <w:basedOn w:val="a3"/>
    <w:rsid w:val="00A809B3"/>
    <w:rPr>
      <w:rFonts w:ascii="Calibri" w:hAnsi="Calibri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1-2">
    <w:name w:val="Medium Grid 1 Accent 2"/>
    <w:basedOn w:val="a3"/>
    <w:rsid w:val="00A809B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2-4">
    <w:name w:val="Medium List 2 Accent 4"/>
    <w:basedOn w:val="a3"/>
    <w:rsid w:val="00A809B3"/>
    <w:rPr>
      <w:rFonts w:ascii="Calibri" w:hAnsi="Calibri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2">
    <w:name w:val="Light List Accent 2"/>
    <w:basedOn w:val="a3"/>
    <w:rsid w:val="00A809B3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2-40">
    <w:name w:val="Medium Shading 2 Accent 4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e">
    <w:name w:val="Medium Grid 1"/>
    <w:basedOn w:val="a3"/>
    <w:rsid w:val="00A809B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-31">
    <w:name w:val="Colorful Shading Accent 3"/>
    <w:basedOn w:val="a3"/>
    <w:rsid w:val="00A809B3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2-6">
    <w:name w:val="Medium Grid 2 Accent 6"/>
    <w:basedOn w:val="a3"/>
    <w:rsid w:val="00A809B3"/>
    <w:rPr>
      <w:rFonts w:ascii="Calibri" w:hAnsi="Calibri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20">
    <w:name w:val="Dark List Accent 2"/>
    <w:basedOn w:val="a3"/>
    <w:rsid w:val="00A809B3"/>
    <w:rPr>
      <w:color w:val="FFFFFF"/>
    </w:rPr>
    <w:tblPr/>
  </w:style>
  <w:style w:type="table" w:styleId="2f3">
    <w:name w:val="Medium Shading 2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32">
    <w:name w:val="Dark List Accent 3"/>
    <w:basedOn w:val="a3"/>
    <w:rsid w:val="00A809B3"/>
    <w:rPr>
      <w:color w:val="FFFFFF"/>
    </w:rPr>
    <w:tblPr/>
  </w:style>
  <w:style w:type="table" w:styleId="2-20">
    <w:name w:val="Medium Shading 2 Accent 2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10">
    <w:name w:val="Light Shading Accent 1"/>
    <w:basedOn w:val="a3"/>
    <w:rsid w:val="00A809B3"/>
    <w:rPr>
      <w:color w:val="365F91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33">
    <w:name w:val="Colorful Grid Accent 3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3-5">
    <w:name w:val="Medium Grid 3 Accent 5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21">
    <w:name w:val="Colorful Shading Accent 2"/>
    <w:basedOn w:val="a3"/>
    <w:rsid w:val="00A809B3"/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2-41">
    <w:name w:val="Medium Grid 2 Accent 4"/>
    <w:basedOn w:val="a3"/>
    <w:rsid w:val="00A809B3"/>
    <w:rPr>
      <w:rFonts w:ascii="Calibri" w:hAnsi="Calibri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3">
    <w:name w:val="Medium Shading 1 Accent 3"/>
    <w:basedOn w:val="a3"/>
    <w:rsid w:val="00A809B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nil"/>
      </w:tblBorders>
    </w:tblPr>
  </w:style>
  <w:style w:type="table" w:styleId="-54">
    <w:name w:val="Light List Accent 5"/>
    <w:basedOn w:val="a3"/>
    <w:rsid w:val="00A809B3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62">
    <w:name w:val="Colorful Shading Accent 6"/>
    <w:basedOn w:val="a3"/>
    <w:rsid w:val="00A809B3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2-1">
    <w:name w:val="Medium List 2 Accent 1"/>
    <w:basedOn w:val="a3"/>
    <w:rsid w:val="00A809B3"/>
    <w:rPr>
      <w:rFonts w:ascii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2-60">
    <w:name w:val="Medium Shading 2 Accent 6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40">
    <w:name w:val="Light Shading Accent 4"/>
    <w:basedOn w:val="a3"/>
    <w:rsid w:val="00A809B3"/>
    <w:rPr>
      <w:color w:val="5F497A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-11">
    <w:name w:val="Colorful List Accent 1"/>
    <w:basedOn w:val="a3"/>
    <w:rsid w:val="00A809B3"/>
    <w:tblPr/>
  </w:style>
  <w:style w:type="table" w:styleId="1f">
    <w:name w:val="Medium Shading 1"/>
    <w:basedOn w:val="a3"/>
    <w:rsid w:val="00A809B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il"/>
      </w:tblBorders>
    </w:tblPr>
  </w:style>
  <w:style w:type="table" w:styleId="1-20">
    <w:name w:val="Medium List 1 Accent 2"/>
    <w:basedOn w:val="a3"/>
    <w:rsid w:val="00A809B3"/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1-30">
    <w:name w:val="Medium List 1 Accent 3"/>
    <w:basedOn w:val="a3"/>
    <w:rsid w:val="00A809B3"/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-12">
    <w:name w:val="Colorful Shading Accent 1"/>
    <w:basedOn w:val="a3"/>
    <w:rsid w:val="00A809B3"/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2-10">
    <w:name w:val="Medium Shading 2 Accent 1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2-5">
    <w:name w:val="Medium List 2 Accent 5"/>
    <w:basedOn w:val="a3"/>
    <w:rsid w:val="00A809B3"/>
    <w:rPr>
      <w:rFonts w:ascii="Calibri" w:hAnsi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55">
    <w:name w:val="Light Shading Accent 5"/>
    <w:basedOn w:val="a3"/>
    <w:rsid w:val="00A809B3"/>
    <w:rPr>
      <w:color w:val="31849B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22">
    <w:name w:val="Light Grid Accent 2"/>
    <w:basedOn w:val="a3"/>
    <w:rsid w:val="00A809B3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1-10">
    <w:name w:val="Medium List 1 Accent 1"/>
    <w:basedOn w:val="a3"/>
    <w:rsid w:val="00A809B3"/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41">
    <w:name w:val="Colorful Grid Accent 4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23">
    <w:name w:val="Colorful List Accent 2"/>
    <w:basedOn w:val="a3"/>
    <w:rsid w:val="00A809B3"/>
    <w:tblPr/>
  </w:style>
  <w:style w:type="table" w:styleId="-42">
    <w:name w:val="Light Grid Accent 4"/>
    <w:basedOn w:val="a3"/>
    <w:rsid w:val="00A809B3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21">
    <w:name w:val="Medium Shading 1 Accent 2"/>
    <w:basedOn w:val="a3"/>
    <w:rsid w:val="00A809B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nil"/>
      </w:tblBorders>
    </w:tblPr>
  </w:style>
  <w:style w:type="table" w:styleId="1-40">
    <w:name w:val="Medium Grid 1 Accent 4"/>
    <w:basedOn w:val="a3"/>
    <w:rsid w:val="00A809B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2-21">
    <w:name w:val="Medium List 2 Accent 2"/>
    <w:basedOn w:val="a3"/>
    <w:rsid w:val="00A809B3"/>
    <w:rPr>
      <w:rFonts w:ascii="Calibri" w:hAnsi="Calibri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3-2">
    <w:name w:val="Medium Grid 3 Accent 2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3">
    <w:name w:val="Light List Accent 6"/>
    <w:basedOn w:val="a3"/>
    <w:rsid w:val="00A809B3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1-11">
    <w:name w:val="Medium Shading 1 Accent 1"/>
    <w:basedOn w:val="a3"/>
    <w:rsid w:val="00A809B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</w:tblPr>
  </w:style>
  <w:style w:type="table" w:styleId="2-61">
    <w:name w:val="Medium List 2 Accent 6"/>
    <w:basedOn w:val="a3"/>
    <w:rsid w:val="00A809B3"/>
    <w:rPr>
      <w:rFonts w:ascii="Calibri" w:hAnsi="Calibri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3-3">
    <w:name w:val="Medium Grid 3 Accent 3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43">
    <w:name w:val="Dark List Accent 4"/>
    <w:basedOn w:val="a3"/>
    <w:rsid w:val="00A809B3"/>
    <w:rPr>
      <w:color w:val="FFFFFF"/>
    </w:rPr>
    <w:tblPr/>
  </w:style>
  <w:style w:type="table" w:styleId="1-51">
    <w:name w:val="Medium Grid 1 Accent 5"/>
    <w:basedOn w:val="a3"/>
    <w:rsid w:val="00A809B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-44">
    <w:name w:val="Colorful List Accent 4"/>
    <w:basedOn w:val="a3"/>
    <w:rsid w:val="00A809B3"/>
    <w:tblPr/>
  </w:style>
  <w:style w:type="table" w:styleId="2-50">
    <w:name w:val="Medium Grid 2 Accent 5"/>
    <w:basedOn w:val="a3"/>
    <w:rsid w:val="00A809B3"/>
    <w:rPr>
      <w:rFonts w:ascii="Calibri" w:hAnsi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31">
    <w:name w:val="Medium Grid 1 Accent 3"/>
    <w:basedOn w:val="a3"/>
    <w:rsid w:val="00A809B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2-51">
    <w:name w:val="Medium Shading 2 Accent 5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-61">
    <w:name w:val="Medium Grid 1 Accent 6"/>
    <w:basedOn w:val="a3"/>
    <w:rsid w:val="00A809B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-34">
    <w:name w:val="Light List Accent 3"/>
    <w:basedOn w:val="a3"/>
    <w:rsid w:val="00A809B3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-13">
    <w:name w:val="Colorful Grid Accent 1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35">
    <w:name w:val="Light Grid Accent 3"/>
    <w:basedOn w:val="a3"/>
    <w:rsid w:val="00A809B3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-24">
    <w:name w:val="Light Shading Accent 2"/>
    <w:basedOn w:val="a3"/>
    <w:rsid w:val="00A809B3"/>
    <w:rPr>
      <w:color w:val="943634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2-31">
    <w:name w:val="Medium List 2 Accent 3"/>
    <w:basedOn w:val="a3"/>
    <w:rsid w:val="00A809B3"/>
    <w:rPr>
      <w:rFonts w:ascii="Calibri" w:hAnsi="Calibri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3-6">
    <w:name w:val="Medium Grid 3 Accent 6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4">
    <w:name w:val="Light Shading Accent 6"/>
    <w:basedOn w:val="a3"/>
    <w:rsid w:val="00A809B3"/>
    <w:rPr>
      <w:color w:val="E36C0A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45">
    <w:name w:val="Colorful Shading Accent 4"/>
    <w:basedOn w:val="a3"/>
    <w:rsid w:val="00A809B3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-14">
    <w:name w:val="Light List Accent 1"/>
    <w:basedOn w:val="a3"/>
    <w:rsid w:val="00A809B3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1-41">
    <w:name w:val="Medium Shading 1 Accent 4"/>
    <w:basedOn w:val="a3"/>
    <w:rsid w:val="00A809B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nil"/>
      </w:tblBorders>
    </w:tblPr>
  </w:style>
  <w:style w:type="table" w:styleId="2-11">
    <w:name w:val="Medium Grid 2 Accent 1"/>
    <w:basedOn w:val="a3"/>
    <w:rsid w:val="00A809B3"/>
    <w:rPr>
      <w:rFonts w:ascii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-25">
    <w:name w:val="Colorful Grid Accent 2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65">
    <w:name w:val="Dark List Accent 6"/>
    <w:basedOn w:val="a3"/>
    <w:rsid w:val="00A809B3"/>
    <w:rPr>
      <w:color w:val="FFFFFF"/>
    </w:rPr>
    <w:tblPr/>
  </w:style>
  <w:style w:type="table" w:styleId="-15">
    <w:name w:val="Light Grid Accent 1"/>
    <w:basedOn w:val="a3"/>
    <w:rsid w:val="00A809B3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afff1">
    <w:name w:val="Подзаг"/>
    <w:basedOn w:val="a1"/>
    <w:rsid w:val="0091437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customStyle="1" w:styleId="1f0">
    <w:name w:val="Основной текст1"/>
    <w:basedOn w:val="a1"/>
    <w:rsid w:val="00914376"/>
    <w:pPr>
      <w:widowControl w:val="0"/>
      <w:spacing w:after="0" w:line="252" w:lineRule="auto"/>
      <w:ind w:firstLine="240"/>
    </w:pPr>
    <w:rPr>
      <w:rFonts w:ascii="Times New Roman" w:hAnsi="Times New Roman"/>
      <w:color w:val="231E20"/>
      <w:sz w:val="20"/>
    </w:rPr>
  </w:style>
  <w:style w:type="paragraph" w:customStyle="1" w:styleId="73">
    <w:name w:val="Основной текст (7)"/>
    <w:basedOn w:val="a1"/>
    <w:rsid w:val="00914376"/>
    <w:pPr>
      <w:widowControl w:val="0"/>
      <w:spacing w:after="0"/>
      <w:ind w:firstLine="160"/>
    </w:pPr>
    <w:rPr>
      <w:rFonts w:ascii="Times New Roman" w:hAnsi="Times New Roman"/>
      <w:color w:val="231E20"/>
      <w:sz w:val="18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D47022"/>
    <w:rPr>
      <w:color w:val="605E5C"/>
      <w:shd w:val="clear" w:color="auto" w:fill="E1DFDD"/>
    </w:rPr>
  </w:style>
  <w:style w:type="character" w:styleId="afff2">
    <w:name w:val="FollowedHyperlink"/>
    <w:basedOn w:val="a2"/>
    <w:uiPriority w:val="99"/>
    <w:semiHidden/>
    <w:unhideWhenUsed/>
    <w:rsid w:val="00C976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link w:val="1"/>
    <w:qFormat/>
    <w:rsid w:val="00A809B3"/>
    <w:pPr>
      <w:spacing w:after="200" w:line="276" w:lineRule="auto"/>
    </w:pPr>
    <w:rPr>
      <w:sz w:val="22"/>
    </w:rPr>
  </w:style>
  <w:style w:type="paragraph" w:styleId="10">
    <w:name w:val="heading 1"/>
    <w:basedOn w:val="a1"/>
    <w:next w:val="a1"/>
    <w:link w:val="11"/>
    <w:uiPriority w:val="9"/>
    <w:qFormat/>
    <w:rsid w:val="00A809B3"/>
    <w:pPr>
      <w:keepNext/>
      <w:keepLines/>
      <w:spacing w:before="480" w:after="0"/>
      <w:outlineLvl w:val="0"/>
    </w:pPr>
    <w:rPr>
      <w:rFonts w:ascii="Calibri" w:hAnsi="Calibri"/>
      <w:b/>
      <w:color w:val="365F91"/>
      <w:sz w:val="28"/>
    </w:rPr>
  </w:style>
  <w:style w:type="paragraph" w:styleId="21">
    <w:name w:val="heading 2"/>
    <w:basedOn w:val="a1"/>
    <w:next w:val="a1"/>
    <w:link w:val="22"/>
    <w:uiPriority w:val="9"/>
    <w:qFormat/>
    <w:rsid w:val="00A809B3"/>
    <w:pPr>
      <w:keepNext/>
      <w:keepLines/>
      <w:spacing w:before="200" w:after="0"/>
      <w:outlineLvl w:val="1"/>
    </w:pPr>
    <w:rPr>
      <w:rFonts w:ascii="Calibri" w:hAnsi="Calibri"/>
      <w:b/>
      <w:color w:val="4F81BD"/>
      <w:sz w:val="26"/>
    </w:rPr>
  </w:style>
  <w:style w:type="paragraph" w:styleId="31">
    <w:name w:val="heading 3"/>
    <w:basedOn w:val="a1"/>
    <w:next w:val="a1"/>
    <w:link w:val="32"/>
    <w:uiPriority w:val="9"/>
    <w:qFormat/>
    <w:rsid w:val="00A809B3"/>
    <w:pPr>
      <w:keepNext/>
      <w:keepLines/>
      <w:spacing w:before="200" w:after="0"/>
      <w:outlineLvl w:val="2"/>
    </w:pPr>
    <w:rPr>
      <w:rFonts w:ascii="Calibri" w:hAnsi="Calibri"/>
      <w:b/>
      <w:color w:val="4F81BD"/>
    </w:rPr>
  </w:style>
  <w:style w:type="paragraph" w:styleId="4">
    <w:name w:val="heading 4"/>
    <w:basedOn w:val="a1"/>
    <w:next w:val="a1"/>
    <w:link w:val="40"/>
    <w:uiPriority w:val="9"/>
    <w:qFormat/>
    <w:rsid w:val="00A809B3"/>
    <w:pPr>
      <w:keepNext/>
      <w:keepLines/>
      <w:spacing w:before="200" w:after="0"/>
      <w:outlineLvl w:val="3"/>
    </w:pPr>
    <w:rPr>
      <w:rFonts w:ascii="Calibri" w:hAnsi="Calibri"/>
      <w:b/>
      <w:i/>
      <w:color w:val="4F81BD"/>
    </w:rPr>
  </w:style>
  <w:style w:type="paragraph" w:styleId="5">
    <w:name w:val="heading 5"/>
    <w:basedOn w:val="a1"/>
    <w:next w:val="a1"/>
    <w:link w:val="50"/>
    <w:uiPriority w:val="9"/>
    <w:qFormat/>
    <w:rsid w:val="00A809B3"/>
    <w:pPr>
      <w:keepNext/>
      <w:keepLines/>
      <w:spacing w:before="200" w:after="0"/>
      <w:outlineLvl w:val="4"/>
    </w:pPr>
    <w:rPr>
      <w:rFonts w:ascii="Calibri" w:hAnsi="Calibri"/>
      <w:color w:val="243F60"/>
    </w:rPr>
  </w:style>
  <w:style w:type="paragraph" w:styleId="6">
    <w:name w:val="heading 6"/>
    <w:basedOn w:val="a1"/>
    <w:next w:val="a1"/>
    <w:link w:val="60"/>
    <w:uiPriority w:val="9"/>
    <w:qFormat/>
    <w:rsid w:val="00A809B3"/>
    <w:pPr>
      <w:keepNext/>
      <w:keepLines/>
      <w:spacing w:before="200" w:after="0"/>
      <w:outlineLvl w:val="5"/>
    </w:pPr>
    <w:rPr>
      <w:rFonts w:ascii="Calibri" w:hAnsi="Calibri"/>
      <w:i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A809B3"/>
    <w:pPr>
      <w:keepNext/>
      <w:keepLines/>
      <w:spacing w:before="200" w:after="0"/>
      <w:outlineLvl w:val="6"/>
    </w:pPr>
    <w:rPr>
      <w:rFonts w:ascii="Calibri" w:hAnsi="Calibri"/>
      <w:i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A809B3"/>
    <w:pPr>
      <w:keepNext/>
      <w:keepLines/>
      <w:spacing w:before="200" w:after="0"/>
      <w:outlineLvl w:val="7"/>
    </w:pPr>
    <w:rPr>
      <w:rFonts w:ascii="Calibri" w:hAnsi="Calibri"/>
      <w:color w:val="4F81BD"/>
      <w:sz w:val="20"/>
    </w:rPr>
  </w:style>
  <w:style w:type="paragraph" w:styleId="9">
    <w:name w:val="heading 9"/>
    <w:basedOn w:val="a1"/>
    <w:next w:val="a1"/>
    <w:link w:val="90"/>
    <w:uiPriority w:val="9"/>
    <w:qFormat/>
    <w:rsid w:val="00A809B3"/>
    <w:pPr>
      <w:keepNext/>
      <w:keepLines/>
      <w:spacing w:before="200" w:after="0"/>
      <w:outlineLvl w:val="8"/>
    </w:pPr>
    <w:rPr>
      <w:rFonts w:ascii="Calibri" w:hAnsi="Calibri"/>
      <w:i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бычный1"/>
    <w:rsid w:val="00A809B3"/>
    <w:rPr>
      <w:sz w:val="22"/>
    </w:rPr>
  </w:style>
  <w:style w:type="paragraph" w:styleId="23">
    <w:name w:val="toc 2"/>
    <w:next w:val="a1"/>
    <w:link w:val="24"/>
    <w:uiPriority w:val="39"/>
    <w:rsid w:val="00A809B3"/>
    <w:pPr>
      <w:ind w:left="200"/>
    </w:pPr>
    <w:rPr>
      <w:rFonts w:ascii="XO Thames" w:hAnsi="XO Thames"/>
      <w:sz w:val="28"/>
    </w:rPr>
  </w:style>
  <w:style w:type="character" w:customStyle="1" w:styleId="24">
    <w:name w:val="Оглавление 2 Знак"/>
    <w:link w:val="23"/>
    <w:rsid w:val="00A809B3"/>
    <w:rPr>
      <w:rFonts w:ascii="XO Thames" w:hAnsi="XO Thames"/>
      <w:sz w:val="28"/>
    </w:rPr>
  </w:style>
  <w:style w:type="paragraph" w:styleId="2">
    <w:name w:val="List Number 2"/>
    <w:basedOn w:val="a1"/>
    <w:link w:val="25"/>
    <w:rsid w:val="00A809B3"/>
    <w:pPr>
      <w:numPr>
        <w:numId w:val="5"/>
      </w:numPr>
      <w:contextualSpacing/>
    </w:pPr>
  </w:style>
  <w:style w:type="character" w:customStyle="1" w:styleId="25">
    <w:name w:val="Нумерованный список 2 Знак"/>
    <w:basedOn w:val="1"/>
    <w:link w:val="2"/>
    <w:rsid w:val="00A809B3"/>
    <w:rPr>
      <w:sz w:val="22"/>
    </w:rPr>
  </w:style>
  <w:style w:type="paragraph" w:styleId="41">
    <w:name w:val="toc 4"/>
    <w:next w:val="a1"/>
    <w:link w:val="42"/>
    <w:uiPriority w:val="39"/>
    <w:rsid w:val="00A809B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A809B3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A809B3"/>
    <w:rPr>
      <w:rFonts w:ascii="Calibri" w:hAnsi="Calibri"/>
      <w:i/>
      <w:color w:val="404040"/>
      <w:sz w:val="22"/>
    </w:rPr>
  </w:style>
  <w:style w:type="paragraph" w:styleId="61">
    <w:name w:val="toc 6"/>
    <w:next w:val="a1"/>
    <w:link w:val="62"/>
    <w:uiPriority w:val="39"/>
    <w:rsid w:val="00A809B3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A809B3"/>
    <w:rPr>
      <w:rFonts w:ascii="XO Thames" w:hAnsi="XO Thames"/>
      <w:sz w:val="28"/>
    </w:rPr>
  </w:style>
  <w:style w:type="paragraph" w:styleId="a5">
    <w:name w:val="Body Text"/>
    <w:basedOn w:val="a1"/>
    <w:link w:val="a6"/>
    <w:rsid w:val="00A809B3"/>
    <w:pPr>
      <w:spacing w:after="120"/>
    </w:pPr>
  </w:style>
  <w:style w:type="character" w:customStyle="1" w:styleId="a6">
    <w:name w:val="Основной текст Знак"/>
    <w:basedOn w:val="1"/>
    <w:link w:val="a5"/>
    <w:rsid w:val="00A809B3"/>
    <w:rPr>
      <w:sz w:val="22"/>
    </w:rPr>
  </w:style>
  <w:style w:type="paragraph" w:styleId="71">
    <w:name w:val="toc 7"/>
    <w:next w:val="a1"/>
    <w:link w:val="72"/>
    <w:uiPriority w:val="39"/>
    <w:rsid w:val="00A809B3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A809B3"/>
    <w:rPr>
      <w:rFonts w:ascii="XO Thames" w:hAnsi="XO Thames"/>
      <w:sz w:val="28"/>
    </w:rPr>
  </w:style>
  <w:style w:type="paragraph" w:styleId="a7">
    <w:name w:val="caption"/>
    <w:basedOn w:val="a1"/>
    <w:next w:val="a1"/>
    <w:link w:val="a8"/>
    <w:rsid w:val="00A809B3"/>
    <w:pPr>
      <w:spacing w:line="240" w:lineRule="auto"/>
    </w:pPr>
    <w:rPr>
      <w:b/>
      <w:color w:val="4F81BD"/>
      <w:sz w:val="18"/>
    </w:rPr>
  </w:style>
  <w:style w:type="character" w:customStyle="1" w:styleId="a8">
    <w:name w:val="Название объекта Знак"/>
    <w:basedOn w:val="1"/>
    <w:link w:val="a7"/>
    <w:rsid w:val="00A809B3"/>
    <w:rPr>
      <w:b/>
      <w:color w:val="4F81BD"/>
      <w:sz w:val="18"/>
    </w:rPr>
  </w:style>
  <w:style w:type="paragraph" w:customStyle="1" w:styleId="12">
    <w:name w:val="Слабое выделение1"/>
    <w:link w:val="a9"/>
    <w:rsid w:val="00A809B3"/>
    <w:rPr>
      <w:i/>
      <w:color w:val="808080"/>
    </w:rPr>
  </w:style>
  <w:style w:type="character" w:styleId="a9">
    <w:name w:val="Subtle Emphasis"/>
    <w:link w:val="12"/>
    <w:rsid w:val="00A809B3"/>
    <w:rPr>
      <w:i/>
      <w:color w:val="808080"/>
    </w:rPr>
  </w:style>
  <w:style w:type="paragraph" w:styleId="aa">
    <w:name w:val="footer"/>
    <w:basedOn w:val="a1"/>
    <w:link w:val="ab"/>
    <w:rsid w:val="00A8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1"/>
    <w:link w:val="aa"/>
    <w:rsid w:val="00A809B3"/>
    <w:rPr>
      <w:sz w:val="22"/>
    </w:rPr>
  </w:style>
  <w:style w:type="character" w:customStyle="1" w:styleId="32">
    <w:name w:val="Заголовок 3 Знак"/>
    <w:basedOn w:val="1"/>
    <w:link w:val="31"/>
    <w:rsid w:val="00A809B3"/>
    <w:rPr>
      <w:rFonts w:ascii="Calibri" w:hAnsi="Calibri"/>
      <w:b/>
      <w:color w:val="4F81BD"/>
      <w:sz w:val="22"/>
    </w:rPr>
  </w:style>
  <w:style w:type="character" w:customStyle="1" w:styleId="90">
    <w:name w:val="Заголовок 9 Знак"/>
    <w:basedOn w:val="1"/>
    <w:link w:val="9"/>
    <w:rsid w:val="00A809B3"/>
    <w:rPr>
      <w:rFonts w:ascii="Calibri" w:hAnsi="Calibri"/>
      <w:i/>
      <w:color w:val="404040"/>
      <w:sz w:val="20"/>
    </w:rPr>
  </w:style>
  <w:style w:type="paragraph" w:customStyle="1" w:styleId="13">
    <w:name w:val="Название книги1"/>
    <w:link w:val="ac"/>
    <w:rsid w:val="00A809B3"/>
    <w:rPr>
      <w:b/>
      <w:smallCaps/>
      <w:spacing w:val="5"/>
    </w:rPr>
  </w:style>
  <w:style w:type="character" w:styleId="ac">
    <w:name w:val="Book Title"/>
    <w:link w:val="13"/>
    <w:rsid w:val="00A809B3"/>
    <w:rPr>
      <w:b/>
      <w:smallCaps/>
      <w:spacing w:val="5"/>
    </w:rPr>
  </w:style>
  <w:style w:type="paragraph" w:customStyle="1" w:styleId="14">
    <w:name w:val="Строгий1"/>
    <w:link w:val="ad"/>
    <w:rsid w:val="00A809B3"/>
    <w:rPr>
      <w:b/>
    </w:rPr>
  </w:style>
  <w:style w:type="character" w:styleId="ad">
    <w:name w:val="Strong"/>
    <w:link w:val="14"/>
    <w:rsid w:val="00A809B3"/>
    <w:rPr>
      <w:b/>
    </w:rPr>
  </w:style>
  <w:style w:type="paragraph" w:customStyle="1" w:styleId="15">
    <w:name w:val="Слабая ссылка1"/>
    <w:link w:val="ae"/>
    <w:rsid w:val="00A809B3"/>
    <w:rPr>
      <w:smallCaps/>
      <w:color w:val="C0504D"/>
      <w:u w:val="single"/>
    </w:rPr>
  </w:style>
  <w:style w:type="character" w:styleId="ae">
    <w:name w:val="Subtle Reference"/>
    <w:link w:val="15"/>
    <w:rsid w:val="00A809B3"/>
    <w:rPr>
      <w:smallCaps/>
      <w:color w:val="C0504D"/>
      <w:u w:val="single"/>
    </w:rPr>
  </w:style>
  <w:style w:type="paragraph" w:styleId="20">
    <w:name w:val="List Bullet 2"/>
    <w:basedOn w:val="a1"/>
    <w:link w:val="26"/>
    <w:rsid w:val="00A809B3"/>
    <w:pPr>
      <w:numPr>
        <w:numId w:val="6"/>
      </w:numPr>
      <w:contextualSpacing/>
    </w:pPr>
  </w:style>
  <w:style w:type="character" w:customStyle="1" w:styleId="26">
    <w:name w:val="Маркированный список 2 Знак"/>
    <w:basedOn w:val="1"/>
    <w:link w:val="20"/>
    <w:rsid w:val="00A809B3"/>
    <w:rPr>
      <w:sz w:val="22"/>
    </w:rPr>
  </w:style>
  <w:style w:type="paragraph" w:styleId="af">
    <w:name w:val="header"/>
    <w:basedOn w:val="a1"/>
    <w:link w:val="af0"/>
    <w:rsid w:val="00A8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rsid w:val="00A809B3"/>
    <w:rPr>
      <w:sz w:val="22"/>
    </w:rPr>
  </w:style>
  <w:style w:type="paragraph" w:styleId="af1">
    <w:name w:val="macro"/>
    <w:link w:val="af2"/>
    <w:rsid w:val="00A809B3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/>
    </w:rPr>
  </w:style>
  <w:style w:type="character" w:customStyle="1" w:styleId="af2">
    <w:name w:val="Текст макроса Знак"/>
    <w:link w:val="af1"/>
    <w:rsid w:val="00A809B3"/>
    <w:rPr>
      <w:rFonts w:ascii="Courier" w:hAnsi="Courier"/>
    </w:rPr>
  </w:style>
  <w:style w:type="paragraph" w:styleId="3">
    <w:name w:val="List Number 3"/>
    <w:basedOn w:val="a1"/>
    <w:link w:val="33"/>
    <w:rsid w:val="00A809B3"/>
    <w:pPr>
      <w:numPr>
        <w:numId w:val="7"/>
      </w:numPr>
      <w:contextualSpacing/>
    </w:pPr>
  </w:style>
  <w:style w:type="character" w:customStyle="1" w:styleId="33">
    <w:name w:val="Нумерованный список 3 Знак"/>
    <w:basedOn w:val="1"/>
    <w:link w:val="3"/>
    <w:rsid w:val="00A809B3"/>
    <w:rPr>
      <w:sz w:val="22"/>
    </w:rPr>
  </w:style>
  <w:style w:type="paragraph" w:styleId="34">
    <w:name w:val="toc 3"/>
    <w:next w:val="a1"/>
    <w:link w:val="35"/>
    <w:uiPriority w:val="39"/>
    <w:rsid w:val="00A809B3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A809B3"/>
    <w:rPr>
      <w:rFonts w:ascii="XO Thames" w:hAnsi="XO Thames"/>
      <w:sz w:val="28"/>
    </w:rPr>
  </w:style>
  <w:style w:type="paragraph" w:customStyle="1" w:styleId="27">
    <w:name w:val="Основной текст (2)"/>
    <w:basedOn w:val="a1"/>
    <w:link w:val="28"/>
    <w:rsid w:val="00A809B3"/>
    <w:pPr>
      <w:widowControl w:val="0"/>
      <w:spacing w:after="240" w:line="0" w:lineRule="atLeast"/>
    </w:pPr>
    <w:rPr>
      <w:rFonts w:ascii="Arial" w:hAnsi="Arial"/>
      <w:b/>
      <w:sz w:val="23"/>
    </w:rPr>
  </w:style>
  <w:style w:type="character" w:customStyle="1" w:styleId="28">
    <w:name w:val="Основной текст (2)"/>
    <w:basedOn w:val="1"/>
    <w:link w:val="27"/>
    <w:rsid w:val="00A809B3"/>
    <w:rPr>
      <w:rFonts w:ascii="Arial" w:hAnsi="Arial"/>
      <w:b/>
      <w:sz w:val="23"/>
    </w:rPr>
  </w:style>
  <w:style w:type="paragraph" w:customStyle="1" w:styleId="16">
    <w:name w:val="Сильная ссылка1"/>
    <w:link w:val="af3"/>
    <w:rsid w:val="00A809B3"/>
    <w:rPr>
      <w:b/>
      <w:smallCaps/>
      <w:color w:val="C0504D"/>
      <w:spacing w:val="5"/>
      <w:u w:val="single"/>
    </w:rPr>
  </w:style>
  <w:style w:type="character" w:styleId="af3">
    <w:name w:val="Intense Reference"/>
    <w:link w:val="16"/>
    <w:rsid w:val="00A809B3"/>
    <w:rPr>
      <w:b/>
      <w:smallCaps/>
      <w:color w:val="C0504D"/>
      <w:spacing w:val="5"/>
      <w:u w:val="single"/>
    </w:rPr>
  </w:style>
  <w:style w:type="paragraph" w:styleId="af4">
    <w:name w:val="Intense Quote"/>
    <w:basedOn w:val="a1"/>
    <w:next w:val="a1"/>
    <w:link w:val="af5"/>
    <w:rsid w:val="00A809B3"/>
    <w:pPr>
      <w:spacing w:before="200" w:after="280"/>
      <w:ind w:left="936" w:right="936"/>
    </w:pPr>
    <w:rPr>
      <w:b/>
      <w:i/>
      <w:color w:val="4F81BD"/>
    </w:rPr>
  </w:style>
  <w:style w:type="character" w:customStyle="1" w:styleId="af5">
    <w:name w:val="Выделенная цитата Знак"/>
    <w:basedOn w:val="1"/>
    <w:link w:val="af4"/>
    <w:rsid w:val="00A809B3"/>
    <w:rPr>
      <w:b/>
      <w:i/>
      <w:color w:val="4F81BD"/>
      <w:sz w:val="22"/>
    </w:rPr>
  </w:style>
  <w:style w:type="paragraph" w:styleId="af6">
    <w:name w:val="No Spacing"/>
    <w:link w:val="af7"/>
    <w:rsid w:val="00A809B3"/>
    <w:rPr>
      <w:sz w:val="22"/>
    </w:rPr>
  </w:style>
  <w:style w:type="character" w:customStyle="1" w:styleId="af7">
    <w:name w:val="Без интервала Знак"/>
    <w:link w:val="af6"/>
    <w:rsid w:val="00A809B3"/>
    <w:rPr>
      <w:sz w:val="22"/>
    </w:rPr>
  </w:style>
  <w:style w:type="paragraph" w:styleId="29">
    <w:name w:val="List Continue 2"/>
    <w:basedOn w:val="a1"/>
    <w:link w:val="2a"/>
    <w:rsid w:val="00A809B3"/>
    <w:pPr>
      <w:spacing w:after="120"/>
      <w:ind w:left="720"/>
      <w:contextualSpacing/>
    </w:pPr>
  </w:style>
  <w:style w:type="character" w:customStyle="1" w:styleId="2a">
    <w:name w:val="Продолжение списка 2 Знак"/>
    <w:basedOn w:val="1"/>
    <w:link w:val="29"/>
    <w:rsid w:val="00A809B3"/>
    <w:rPr>
      <w:sz w:val="22"/>
    </w:rPr>
  </w:style>
  <w:style w:type="paragraph" w:styleId="af8">
    <w:name w:val="List"/>
    <w:basedOn w:val="a1"/>
    <w:link w:val="af9"/>
    <w:rsid w:val="00A809B3"/>
    <w:pPr>
      <w:ind w:left="360" w:hanging="360"/>
      <w:contextualSpacing/>
    </w:pPr>
  </w:style>
  <w:style w:type="character" w:customStyle="1" w:styleId="af9">
    <w:name w:val="Список Знак"/>
    <w:basedOn w:val="1"/>
    <w:link w:val="af8"/>
    <w:rsid w:val="00A809B3"/>
    <w:rPr>
      <w:sz w:val="22"/>
    </w:rPr>
  </w:style>
  <w:style w:type="character" w:customStyle="1" w:styleId="50">
    <w:name w:val="Заголовок 5 Знак"/>
    <w:basedOn w:val="1"/>
    <w:link w:val="5"/>
    <w:rsid w:val="00A809B3"/>
    <w:rPr>
      <w:rFonts w:ascii="Calibri" w:hAnsi="Calibri"/>
      <w:color w:val="243F60"/>
      <w:sz w:val="22"/>
    </w:rPr>
  </w:style>
  <w:style w:type="character" w:customStyle="1" w:styleId="11">
    <w:name w:val="Заголовок 1 Знак"/>
    <w:basedOn w:val="1"/>
    <w:link w:val="10"/>
    <w:rsid w:val="00A809B3"/>
    <w:rPr>
      <w:rFonts w:ascii="Calibri" w:hAnsi="Calibri"/>
      <w:b/>
      <w:color w:val="365F91"/>
      <w:sz w:val="28"/>
    </w:rPr>
  </w:style>
  <w:style w:type="paragraph" w:styleId="36">
    <w:name w:val="List Continue 3"/>
    <w:basedOn w:val="a1"/>
    <w:link w:val="37"/>
    <w:rsid w:val="00A809B3"/>
    <w:pPr>
      <w:spacing w:after="120"/>
      <w:ind w:left="1080"/>
      <w:contextualSpacing/>
    </w:pPr>
  </w:style>
  <w:style w:type="character" w:customStyle="1" w:styleId="37">
    <w:name w:val="Продолжение списка 3 Знак"/>
    <w:basedOn w:val="1"/>
    <w:link w:val="36"/>
    <w:rsid w:val="00A809B3"/>
    <w:rPr>
      <w:sz w:val="22"/>
    </w:rPr>
  </w:style>
  <w:style w:type="paragraph" w:customStyle="1" w:styleId="17">
    <w:name w:val="Гиперссылка1"/>
    <w:link w:val="afa"/>
    <w:rsid w:val="00A809B3"/>
    <w:rPr>
      <w:color w:val="0000FF"/>
      <w:u w:val="single"/>
    </w:rPr>
  </w:style>
  <w:style w:type="character" w:styleId="afa">
    <w:name w:val="Hyperlink"/>
    <w:link w:val="17"/>
    <w:uiPriority w:val="99"/>
    <w:rsid w:val="00A809B3"/>
    <w:rPr>
      <w:color w:val="0000FF"/>
      <w:u w:val="single"/>
    </w:rPr>
  </w:style>
  <w:style w:type="paragraph" w:customStyle="1" w:styleId="Footnote">
    <w:name w:val="Footnote"/>
    <w:link w:val="Footnote0"/>
    <w:rsid w:val="00A809B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A809B3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sid w:val="00A809B3"/>
    <w:rPr>
      <w:rFonts w:ascii="Calibri" w:hAnsi="Calibri"/>
      <w:color w:val="4F81BD"/>
      <w:sz w:val="20"/>
    </w:rPr>
  </w:style>
  <w:style w:type="paragraph" w:styleId="18">
    <w:name w:val="toc 1"/>
    <w:next w:val="a1"/>
    <w:link w:val="19"/>
    <w:uiPriority w:val="39"/>
    <w:rsid w:val="00A809B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A809B3"/>
    <w:rPr>
      <w:rFonts w:ascii="XO Thames" w:hAnsi="XO Thames"/>
      <w:b/>
      <w:sz w:val="28"/>
    </w:rPr>
  </w:style>
  <w:style w:type="paragraph" w:styleId="2b">
    <w:name w:val="Quote"/>
    <w:basedOn w:val="a1"/>
    <w:next w:val="a1"/>
    <w:link w:val="2c"/>
    <w:rsid w:val="00A809B3"/>
    <w:rPr>
      <w:i/>
    </w:rPr>
  </w:style>
  <w:style w:type="character" w:customStyle="1" w:styleId="2c">
    <w:name w:val="Цитата 2 Знак"/>
    <w:basedOn w:val="1"/>
    <w:link w:val="2b"/>
    <w:rsid w:val="00A809B3"/>
    <w:rPr>
      <w:i/>
      <w:color w:val="000000"/>
      <w:sz w:val="22"/>
    </w:rPr>
  </w:style>
  <w:style w:type="paragraph" w:customStyle="1" w:styleId="HeaderandFooter">
    <w:name w:val="Header and Footer"/>
    <w:link w:val="HeaderandFooter0"/>
    <w:rsid w:val="00A809B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A809B3"/>
    <w:rPr>
      <w:rFonts w:ascii="XO Thames" w:hAnsi="XO Thames"/>
      <w:sz w:val="20"/>
    </w:rPr>
  </w:style>
  <w:style w:type="paragraph" w:styleId="a0">
    <w:name w:val="List Number"/>
    <w:basedOn w:val="a1"/>
    <w:link w:val="afb"/>
    <w:rsid w:val="00A809B3"/>
    <w:pPr>
      <w:numPr>
        <w:numId w:val="8"/>
      </w:numPr>
      <w:contextualSpacing/>
    </w:pPr>
  </w:style>
  <w:style w:type="character" w:customStyle="1" w:styleId="afb">
    <w:name w:val="Нумерованный список Знак"/>
    <w:basedOn w:val="1"/>
    <w:link w:val="a0"/>
    <w:rsid w:val="00A809B3"/>
    <w:rPr>
      <w:sz w:val="22"/>
    </w:rPr>
  </w:style>
  <w:style w:type="paragraph" w:styleId="afc">
    <w:name w:val="List Continue"/>
    <w:basedOn w:val="a1"/>
    <w:link w:val="afd"/>
    <w:rsid w:val="00A809B3"/>
    <w:pPr>
      <w:spacing w:after="120"/>
      <w:ind w:left="360"/>
      <w:contextualSpacing/>
    </w:pPr>
  </w:style>
  <w:style w:type="character" w:customStyle="1" w:styleId="afd">
    <w:name w:val="Продолжение списка Знак"/>
    <w:basedOn w:val="1"/>
    <w:link w:val="afc"/>
    <w:rsid w:val="00A809B3"/>
    <w:rPr>
      <w:sz w:val="22"/>
    </w:rPr>
  </w:style>
  <w:style w:type="paragraph" w:styleId="91">
    <w:name w:val="toc 9"/>
    <w:next w:val="a1"/>
    <w:link w:val="92"/>
    <w:uiPriority w:val="39"/>
    <w:rsid w:val="00A809B3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A809B3"/>
    <w:rPr>
      <w:rFonts w:ascii="XO Thames" w:hAnsi="XO Thames"/>
      <w:sz w:val="28"/>
    </w:rPr>
  </w:style>
  <w:style w:type="paragraph" w:customStyle="1" w:styleId="1a">
    <w:name w:val="Сильное выделение1"/>
    <w:link w:val="afe"/>
    <w:rsid w:val="00A809B3"/>
    <w:rPr>
      <w:b/>
      <w:i/>
      <w:color w:val="4F81BD"/>
    </w:rPr>
  </w:style>
  <w:style w:type="character" w:styleId="afe">
    <w:name w:val="Intense Emphasis"/>
    <w:link w:val="1a"/>
    <w:rsid w:val="00A809B3"/>
    <w:rPr>
      <w:b/>
      <w:i/>
      <w:color w:val="4F81BD"/>
    </w:rPr>
  </w:style>
  <w:style w:type="paragraph" w:styleId="aff">
    <w:name w:val="TOC Heading"/>
    <w:basedOn w:val="10"/>
    <w:next w:val="a1"/>
    <w:link w:val="aff0"/>
    <w:rsid w:val="00A809B3"/>
    <w:pPr>
      <w:outlineLvl w:val="8"/>
    </w:pPr>
  </w:style>
  <w:style w:type="character" w:customStyle="1" w:styleId="aff0">
    <w:name w:val="Заголовок оглавления Знак"/>
    <w:basedOn w:val="11"/>
    <w:link w:val="aff"/>
    <w:rsid w:val="00A809B3"/>
    <w:rPr>
      <w:rFonts w:ascii="Calibri" w:hAnsi="Calibri"/>
      <w:b/>
      <w:color w:val="365F91"/>
      <w:sz w:val="28"/>
    </w:rPr>
  </w:style>
  <w:style w:type="paragraph" w:styleId="81">
    <w:name w:val="toc 8"/>
    <w:next w:val="a1"/>
    <w:link w:val="82"/>
    <w:uiPriority w:val="39"/>
    <w:rsid w:val="00A809B3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A809B3"/>
    <w:rPr>
      <w:rFonts w:ascii="XO Thames" w:hAnsi="XO Thames"/>
      <w:sz w:val="28"/>
    </w:rPr>
  </w:style>
  <w:style w:type="paragraph" w:styleId="30">
    <w:name w:val="List Bullet 3"/>
    <w:basedOn w:val="a1"/>
    <w:link w:val="38"/>
    <w:rsid w:val="00A809B3"/>
    <w:pPr>
      <w:numPr>
        <w:numId w:val="9"/>
      </w:numPr>
      <w:contextualSpacing/>
    </w:pPr>
  </w:style>
  <w:style w:type="character" w:customStyle="1" w:styleId="38">
    <w:name w:val="Маркированный список 3 Знак"/>
    <w:basedOn w:val="1"/>
    <w:link w:val="30"/>
    <w:rsid w:val="00A809B3"/>
    <w:rPr>
      <w:sz w:val="22"/>
    </w:rPr>
  </w:style>
  <w:style w:type="paragraph" w:styleId="2d">
    <w:name w:val="List 2"/>
    <w:basedOn w:val="a1"/>
    <w:link w:val="2e"/>
    <w:rsid w:val="00A809B3"/>
    <w:pPr>
      <w:ind w:left="720" w:hanging="360"/>
      <w:contextualSpacing/>
    </w:pPr>
  </w:style>
  <w:style w:type="character" w:customStyle="1" w:styleId="2e">
    <w:name w:val="Список 2 Знак"/>
    <w:basedOn w:val="1"/>
    <w:link w:val="2d"/>
    <w:rsid w:val="00A809B3"/>
    <w:rPr>
      <w:sz w:val="22"/>
    </w:rPr>
  </w:style>
  <w:style w:type="paragraph" w:customStyle="1" w:styleId="1b">
    <w:name w:val="Выделение1"/>
    <w:link w:val="aff1"/>
    <w:rsid w:val="00A809B3"/>
    <w:rPr>
      <w:i/>
    </w:rPr>
  </w:style>
  <w:style w:type="character" w:styleId="aff1">
    <w:name w:val="Emphasis"/>
    <w:link w:val="1b"/>
    <w:rsid w:val="00A809B3"/>
    <w:rPr>
      <w:i/>
    </w:rPr>
  </w:style>
  <w:style w:type="paragraph" w:styleId="a">
    <w:name w:val="List Bullet"/>
    <w:basedOn w:val="a1"/>
    <w:link w:val="aff2"/>
    <w:rsid w:val="00A809B3"/>
    <w:pPr>
      <w:numPr>
        <w:numId w:val="10"/>
      </w:numPr>
      <w:contextualSpacing/>
    </w:pPr>
  </w:style>
  <w:style w:type="character" w:customStyle="1" w:styleId="aff2">
    <w:name w:val="Маркированный список Знак"/>
    <w:basedOn w:val="1"/>
    <w:link w:val="a"/>
    <w:rsid w:val="00A809B3"/>
    <w:rPr>
      <w:sz w:val="22"/>
    </w:rPr>
  </w:style>
  <w:style w:type="paragraph" w:styleId="51">
    <w:name w:val="toc 5"/>
    <w:next w:val="a1"/>
    <w:link w:val="52"/>
    <w:uiPriority w:val="39"/>
    <w:rsid w:val="00A809B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A809B3"/>
    <w:rPr>
      <w:rFonts w:ascii="XO Thames" w:hAnsi="XO Thames"/>
      <w:sz w:val="28"/>
    </w:rPr>
  </w:style>
  <w:style w:type="paragraph" w:styleId="aff3">
    <w:name w:val="List Paragraph"/>
    <w:basedOn w:val="a1"/>
    <w:link w:val="aff4"/>
    <w:rsid w:val="00A809B3"/>
    <w:pPr>
      <w:ind w:left="720"/>
      <w:contextualSpacing/>
    </w:pPr>
  </w:style>
  <w:style w:type="character" w:customStyle="1" w:styleId="aff4">
    <w:name w:val="Абзац списка Знак"/>
    <w:basedOn w:val="1"/>
    <w:link w:val="aff3"/>
    <w:rsid w:val="00A809B3"/>
    <w:rPr>
      <w:sz w:val="22"/>
    </w:rPr>
  </w:style>
  <w:style w:type="paragraph" w:customStyle="1" w:styleId="1c">
    <w:name w:val="Основной шрифт абзаца1"/>
    <w:rsid w:val="00A809B3"/>
  </w:style>
  <w:style w:type="paragraph" w:styleId="2f">
    <w:name w:val="Body Text 2"/>
    <w:basedOn w:val="a1"/>
    <w:link w:val="2f0"/>
    <w:rsid w:val="00A809B3"/>
    <w:pPr>
      <w:spacing w:after="120" w:line="480" w:lineRule="auto"/>
    </w:pPr>
  </w:style>
  <w:style w:type="character" w:customStyle="1" w:styleId="2f0">
    <w:name w:val="Основной текст 2 Знак"/>
    <w:basedOn w:val="1"/>
    <w:link w:val="2f"/>
    <w:rsid w:val="00A809B3"/>
    <w:rPr>
      <w:sz w:val="22"/>
    </w:rPr>
  </w:style>
  <w:style w:type="paragraph" w:styleId="39">
    <w:name w:val="Body Text 3"/>
    <w:basedOn w:val="a1"/>
    <w:link w:val="3a"/>
    <w:rsid w:val="00A809B3"/>
    <w:pPr>
      <w:spacing w:after="120"/>
    </w:pPr>
    <w:rPr>
      <w:sz w:val="16"/>
    </w:rPr>
  </w:style>
  <w:style w:type="character" w:customStyle="1" w:styleId="3a">
    <w:name w:val="Основной текст 3 Знак"/>
    <w:basedOn w:val="1"/>
    <w:link w:val="39"/>
    <w:rsid w:val="00A809B3"/>
    <w:rPr>
      <w:sz w:val="16"/>
    </w:rPr>
  </w:style>
  <w:style w:type="paragraph" w:styleId="aff5">
    <w:name w:val="Subtitle"/>
    <w:basedOn w:val="a1"/>
    <w:next w:val="a1"/>
    <w:link w:val="aff6"/>
    <w:uiPriority w:val="11"/>
    <w:qFormat/>
    <w:rsid w:val="00A809B3"/>
    <w:pPr>
      <w:numPr>
        <w:ilvl w:val="1"/>
      </w:numPr>
    </w:pPr>
    <w:rPr>
      <w:rFonts w:ascii="Calibri" w:hAnsi="Calibri"/>
      <w:i/>
      <w:color w:val="4F81BD"/>
      <w:spacing w:val="15"/>
      <w:sz w:val="24"/>
    </w:rPr>
  </w:style>
  <w:style w:type="character" w:customStyle="1" w:styleId="aff6">
    <w:name w:val="Подзаголовок Знак"/>
    <w:basedOn w:val="1"/>
    <w:link w:val="aff5"/>
    <w:rsid w:val="00A809B3"/>
    <w:rPr>
      <w:rFonts w:ascii="Calibri" w:hAnsi="Calibri"/>
      <w:i/>
      <w:color w:val="4F81BD"/>
      <w:spacing w:val="15"/>
      <w:sz w:val="24"/>
    </w:rPr>
  </w:style>
  <w:style w:type="paragraph" w:styleId="3b">
    <w:name w:val="List 3"/>
    <w:basedOn w:val="a1"/>
    <w:link w:val="3c"/>
    <w:rsid w:val="00A809B3"/>
    <w:pPr>
      <w:ind w:left="1080" w:hanging="360"/>
      <w:contextualSpacing/>
    </w:pPr>
  </w:style>
  <w:style w:type="character" w:customStyle="1" w:styleId="3c">
    <w:name w:val="Список 3 Знак"/>
    <w:basedOn w:val="1"/>
    <w:link w:val="3b"/>
    <w:rsid w:val="00A809B3"/>
    <w:rPr>
      <w:sz w:val="22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sid w:val="00A809B3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sid w:val="00A809B3"/>
    <w:rPr>
      <w:rFonts w:ascii="Times New Roman" w:hAnsi="Times New Roman"/>
      <w:sz w:val="24"/>
      <w:u w:val="none"/>
    </w:rPr>
  </w:style>
  <w:style w:type="paragraph" w:styleId="aff7">
    <w:name w:val="Title"/>
    <w:basedOn w:val="a1"/>
    <w:next w:val="a1"/>
    <w:link w:val="aff8"/>
    <w:uiPriority w:val="10"/>
    <w:qFormat/>
    <w:rsid w:val="00A809B3"/>
    <w:pPr>
      <w:spacing w:after="300" w:line="240" w:lineRule="auto"/>
      <w:contextualSpacing/>
    </w:pPr>
    <w:rPr>
      <w:rFonts w:ascii="Calibri" w:hAnsi="Calibri"/>
      <w:color w:val="17365D"/>
      <w:spacing w:val="5"/>
      <w:sz w:val="52"/>
    </w:rPr>
  </w:style>
  <w:style w:type="character" w:customStyle="1" w:styleId="aff8">
    <w:name w:val="Название Знак"/>
    <w:basedOn w:val="1"/>
    <w:link w:val="aff7"/>
    <w:rsid w:val="00A809B3"/>
    <w:rPr>
      <w:rFonts w:ascii="Calibri" w:hAnsi="Calibri"/>
      <w:color w:val="17365D"/>
      <w:spacing w:val="5"/>
      <w:sz w:val="52"/>
    </w:rPr>
  </w:style>
  <w:style w:type="character" w:customStyle="1" w:styleId="40">
    <w:name w:val="Заголовок 4 Знак"/>
    <w:basedOn w:val="1"/>
    <w:link w:val="4"/>
    <w:rsid w:val="00A809B3"/>
    <w:rPr>
      <w:rFonts w:ascii="Calibri" w:hAnsi="Calibri"/>
      <w:b/>
      <w:i/>
      <w:color w:val="4F81BD"/>
      <w:sz w:val="22"/>
    </w:rPr>
  </w:style>
  <w:style w:type="character" w:customStyle="1" w:styleId="22">
    <w:name w:val="Заголовок 2 Знак"/>
    <w:basedOn w:val="1"/>
    <w:link w:val="21"/>
    <w:rsid w:val="00A809B3"/>
    <w:rPr>
      <w:rFonts w:ascii="Calibri" w:hAnsi="Calibri"/>
      <w:b/>
      <w:color w:val="4F81BD"/>
      <w:sz w:val="26"/>
    </w:rPr>
  </w:style>
  <w:style w:type="character" w:customStyle="1" w:styleId="60">
    <w:name w:val="Заголовок 6 Знак"/>
    <w:basedOn w:val="1"/>
    <w:link w:val="6"/>
    <w:rsid w:val="00A809B3"/>
    <w:rPr>
      <w:rFonts w:ascii="Calibri" w:hAnsi="Calibri"/>
      <w:i/>
      <w:color w:val="243F60"/>
      <w:sz w:val="22"/>
    </w:rPr>
  </w:style>
  <w:style w:type="table" w:styleId="1-6">
    <w:name w:val="Medium List 1 Accent 6"/>
    <w:basedOn w:val="a3"/>
    <w:rsid w:val="00A809B3"/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5">
    <w:name w:val="Colorful List Accent 5"/>
    <w:basedOn w:val="a3"/>
    <w:rsid w:val="00A809B3"/>
    <w:tblPr/>
  </w:style>
  <w:style w:type="table" w:styleId="-6">
    <w:name w:val="Colorful List Accent 6"/>
    <w:basedOn w:val="a3"/>
    <w:rsid w:val="00A809B3"/>
    <w:tblPr/>
  </w:style>
  <w:style w:type="table" w:styleId="-50">
    <w:name w:val="Colorful Grid Accent 5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5">
    <w:name w:val="Medium List 1 Accent 5"/>
    <w:basedOn w:val="a3"/>
    <w:rsid w:val="00A809B3"/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60">
    <w:name w:val="Light Grid Accent 6"/>
    <w:basedOn w:val="a3"/>
    <w:rsid w:val="00A809B3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51">
    <w:name w:val="Colorful Shading Accent 5"/>
    <w:basedOn w:val="a3"/>
    <w:rsid w:val="00A809B3"/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</w:style>
  <w:style w:type="table" w:styleId="-61">
    <w:name w:val="Colorful Grid Accent 6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-4">
    <w:name w:val="Medium List 1 Accent 4"/>
    <w:basedOn w:val="a3"/>
    <w:rsid w:val="00A809B3"/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aff9">
    <w:name w:val="Colorful Shading"/>
    <w:basedOn w:val="a3"/>
    <w:rsid w:val="00A809B3"/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styleId="3-1">
    <w:name w:val="Medium Grid 3 Accent 1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2-2">
    <w:name w:val="Medium Grid 2 Accent 2"/>
    <w:basedOn w:val="a3"/>
    <w:rsid w:val="00A809B3"/>
    <w:rPr>
      <w:rFonts w:ascii="Calibri" w:hAnsi="Calibri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2-3">
    <w:name w:val="Medium Shading 2 Accent 3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3d">
    <w:name w:val="Medium Grid 3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1-50">
    <w:name w:val="Medium Shading 1 Accent 5"/>
    <w:basedOn w:val="a3"/>
    <w:rsid w:val="00A809B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nil"/>
      </w:tblBorders>
    </w:tblPr>
  </w:style>
  <w:style w:type="table" w:styleId="-3">
    <w:name w:val="Colorful List Accent 3"/>
    <w:basedOn w:val="a3"/>
    <w:rsid w:val="00A809B3"/>
    <w:tblPr/>
  </w:style>
  <w:style w:type="table" w:styleId="-1">
    <w:name w:val="Dark List Accent 1"/>
    <w:basedOn w:val="a3"/>
    <w:rsid w:val="00A809B3"/>
    <w:rPr>
      <w:color w:val="FFFFFF"/>
    </w:rPr>
    <w:tblPr/>
  </w:style>
  <w:style w:type="table" w:styleId="-30">
    <w:name w:val="Light Shading Accent 3"/>
    <w:basedOn w:val="a3"/>
    <w:rsid w:val="00A809B3"/>
    <w:rPr>
      <w:color w:val="76923C"/>
    </w:rPr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affa">
    <w:name w:val="Light List"/>
    <w:basedOn w:val="a3"/>
    <w:rsid w:val="00A809B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1-60">
    <w:name w:val="Medium Shading 1 Accent 6"/>
    <w:basedOn w:val="a3"/>
    <w:rsid w:val="00A809B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nil"/>
      </w:tblBorders>
    </w:tblPr>
  </w:style>
  <w:style w:type="table" w:styleId="-52">
    <w:name w:val="Light Grid Accent 5"/>
    <w:basedOn w:val="a3"/>
    <w:rsid w:val="00A809B3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affb">
    <w:name w:val="Table Grid"/>
    <w:basedOn w:val="a3"/>
    <w:uiPriority w:val="39"/>
    <w:rsid w:val="00A809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-1">
    <w:name w:val="Medium Grid 1 Accent 1"/>
    <w:basedOn w:val="a3"/>
    <w:rsid w:val="00A809B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</w:style>
  <w:style w:type="table" w:styleId="affc">
    <w:name w:val="Colorful List"/>
    <w:basedOn w:val="a3"/>
    <w:rsid w:val="00A809B3"/>
    <w:tblPr/>
  </w:style>
  <w:style w:type="table" w:styleId="affd">
    <w:name w:val="Light Shading"/>
    <w:basedOn w:val="a3"/>
    <w:rsid w:val="00A809B3"/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affe">
    <w:name w:val="Colorful Grid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1d">
    <w:name w:val="Medium List 1"/>
    <w:basedOn w:val="a3"/>
    <w:rsid w:val="00A809B3"/>
    <w:tblPr>
      <w:tblBorders>
        <w:top w:val="single" w:sz="8" w:space="0" w:color="000000"/>
        <w:left w:val="nil"/>
        <w:bottom w:val="single" w:sz="8" w:space="0" w:color="000000"/>
        <w:right w:val="nil"/>
        <w:insideH w:val="nil"/>
        <w:insideV w:val="nil"/>
      </w:tblBorders>
    </w:tblPr>
  </w:style>
  <w:style w:type="table" w:styleId="2f1">
    <w:name w:val="Medium List 2"/>
    <w:basedOn w:val="a3"/>
    <w:rsid w:val="00A809B3"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nil"/>
        <w:insideV w:val="nil"/>
      </w:tblBorders>
    </w:tblPr>
  </w:style>
  <w:style w:type="table" w:styleId="3-4">
    <w:name w:val="Medium Grid 3 Accent 4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afff">
    <w:name w:val="Dark List"/>
    <w:basedOn w:val="a3"/>
    <w:rsid w:val="00A809B3"/>
    <w:rPr>
      <w:color w:val="FFFFFF"/>
    </w:rPr>
    <w:tblPr/>
  </w:style>
  <w:style w:type="table" w:styleId="2f2">
    <w:name w:val="Medium Grid 2"/>
    <w:basedOn w:val="a3"/>
    <w:rsid w:val="00A809B3"/>
    <w:rPr>
      <w:rFonts w:ascii="Calibri" w:hAnsi="Calibri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-4">
    <w:name w:val="Light List Accent 4"/>
    <w:basedOn w:val="a3"/>
    <w:rsid w:val="00A809B3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53">
    <w:name w:val="Dark List Accent 5"/>
    <w:basedOn w:val="a3"/>
    <w:rsid w:val="00A809B3"/>
    <w:rPr>
      <w:color w:val="FFFFFF"/>
    </w:rPr>
    <w:tblPr/>
  </w:style>
  <w:style w:type="table" w:styleId="afff0">
    <w:name w:val="Light Grid"/>
    <w:basedOn w:val="a3"/>
    <w:rsid w:val="00A809B3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styleId="2-30">
    <w:name w:val="Medium Grid 2 Accent 3"/>
    <w:basedOn w:val="a3"/>
    <w:rsid w:val="00A809B3"/>
    <w:rPr>
      <w:rFonts w:ascii="Calibri" w:hAnsi="Calibri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1-2">
    <w:name w:val="Medium Grid 1 Accent 2"/>
    <w:basedOn w:val="a3"/>
    <w:rsid w:val="00A809B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</w:style>
  <w:style w:type="table" w:styleId="2-4">
    <w:name w:val="Medium List 2 Accent 4"/>
    <w:basedOn w:val="a3"/>
    <w:rsid w:val="00A809B3"/>
    <w:rPr>
      <w:rFonts w:ascii="Calibri" w:hAnsi="Calibri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nil"/>
        <w:insideV w:val="nil"/>
      </w:tblBorders>
    </w:tblPr>
  </w:style>
  <w:style w:type="table" w:styleId="-2">
    <w:name w:val="Light List Accent 2"/>
    <w:basedOn w:val="a3"/>
    <w:rsid w:val="00A809B3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2-40">
    <w:name w:val="Medium Shading 2 Accent 4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e">
    <w:name w:val="Medium Grid 1"/>
    <w:basedOn w:val="a3"/>
    <w:rsid w:val="00A809B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styleId="-31">
    <w:name w:val="Colorful Shading Accent 3"/>
    <w:basedOn w:val="a3"/>
    <w:rsid w:val="00A809B3"/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</w:style>
  <w:style w:type="table" w:styleId="2-6">
    <w:name w:val="Medium Grid 2 Accent 6"/>
    <w:basedOn w:val="a3"/>
    <w:rsid w:val="00A809B3"/>
    <w:rPr>
      <w:rFonts w:ascii="Calibri" w:hAnsi="Calibri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</w:style>
  <w:style w:type="table" w:styleId="-20">
    <w:name w:val="Dark List Accent 2"/>
    <w:basedOn w:val="a3"/>
    <w:rsid w:val="00A809B3"/>
    <w:rPr>
      <w:color w:val="FFFFFF"/>
    </w:rPr>
    <w:tblPr/>
  </w:style>
  <w:style w:type="table" w:styleId="2f3">
    <w:name w:val="Medium Shading 2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32">
    <w:name w:val="Dark List Accent 3"/>
    <w:basedOn w:val="a3"/>
    <w:rsid w:val="00A809B3"/>
    <w:rPr>
      <w:color w:val="FFFFFF"/>
    </w:rPr>
    <w:tblPr/>
  </w:style>
  <w:style w:type="table" w:styleId="2-20">
    <w:name w:val="Medium Shading 2 Accent 2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10">
    <w:name w:val="Light Shading Accent 1"/>
    <w:basedOn w:val="a3"/>
    <w:rsid w:val="00A809B3"/>
    <w:rPr>
      <w:color w:val="365F91"/>
    </w:rPr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33">
    <w:name w:val="Colorful Grid Accent 3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3-5">
    <w:name w:val="Medium Grid 3 Accent 5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21">
    <w:name w:val="Colorful Shading Accent 2"/>
    <w:basedOn w:val="a3"/>
    <w:rsid w:val="00A809B3"/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</w:style>
  <w:style w:type="table" w:styleId="2-41">
    <w:name w:val="Medium Grid 2 Accent 4"/>
    <w:basedOn w:val="a3"/>
    <w:rsid w:val="00A809B3"/>
    <w:rPr>
      <w:rFonts w:ascii="Calibri" w:hAnsi="Calibri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3">
    <w:name w:val="Medium Shading 1 Accent 3"/>
    <w:basedOn w:val="a3"/>
    <w:rsid w:val="00A809B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nil"/>
      </w:tblBorders>
    </w:tblPr>
  </w:style>
  <w:style w:type="table" w:styleId="-54">
    <w:name w:val="Light List Accent 5"/>
    <w:basedOn w:val="a3"/>
    <w:rsid w:val="00A809B3"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62">
    <w:name w:val="Colorful Shading Accent 6"/>
    <w:basedOn w:val="a3"/>
    <w:rsid w:val="00A809B3"/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2-1">
    <w:name w:val="Medium List 2 Accent 1"/>
    <w:basedOn w:val="a3"/>
    <w:rsid w:val="00A809B3"/>
    <w:rPr>
      <w:rFonts w:ascii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2-60">
    <w:name w:val="Medium Shading 2 Accent 6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-40">
    <w:name w:val="Light Shading Accent 4"/>
    <w:basedOn w:val="a3"/>
    <w:rsid w:val="00A809B3"/>
    <w:rPr>
      <w:color w:val="5F497A"/>
    </w:rPr>
    <w:tblPr>
      <w:tblBorders>
        <w:top w:val="single" w:sz="8" w:space="0" w:color="8064A2"/>
        <w:left w:val="nil"/>
        <w:bottom w:val="single" w:sz="8" w:space="0" w:color="8064A2"/>
        <w:right w:val="nil"/>
        <w:insideH w:val="nil"/>
        <w:insideV w:val="nil"/>
      </w:tblBorders>
    </w:tblPr>
  </w:style>
  <w:style w:type="table" w:styleId="-11">
    <w:name w:val="Colorful List Accent 1"/>
    <w:basedOn w:val="a3"/>
    <w:rsid w:val="00A809B3"/>
    <w:tblPr/>
  </w:style>
  <w:style w:type="table" w:styleId="1f">
    <w:name w:val="Medium Shading 1"/>
    <w:basedOn w:val="a3"/>
    <w:rsid w:val="00A809B3"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nil"/>
      </w:tblBorders>
    </w:tblPr>
  </w:style>
  <w:style w:type="table" w:styleId="1-20">
    <w:name w:val="Medium List 1 Accent 2"/>
    <w:basedOn w:val="a3"/>
    <w:rsid w:val="00A809B3"/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1-30">
    <w:name w:val="Medium List 1 Accent 3"/>
    <w:basedOn w:val="a3"/>
    <w:rsid w:val="00A809B3"/>
    <w:tblPr>
      <w:tblBorders>
        <w:top w:val="single" w:sz="8" w:space="0" w:color="9BBB59"/>
        <w:left w:val="nil"/>
        <w:bottom w:val="single" w:sz="8" w:space="0" w:color="9BBB59"/>
        <w:right w:val="nil"/>
        <w:insideH w:val="nil"/>
        <w:insideV w:val="nil"/>
      </w:tblBorders>
    </w:tblPr>
  </w:style>
  <w:style w:type="table" w:styleId="-12">
    <w:name w:val="Colorful Shading Accent 1"/>
    <w:basedOn w:val="a3"/>
    <w:rsid w:val="00A809B3"/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</w:style>
  <w:style w:type="table" w:styleId="2-10">
    <w:name w:val="Medium Shading 2 Accent 1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2-5">
    <w:name w:val="Medium List 2 Accent 5"/>
    <w:basedOn w:val="a3"/>
    <w:rsid w:val="00A809B3"/>
    <w:rPr>
      <w:rFonts w:ascii="Calibri" w:hAnsi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nil"/>
        <w:insideV w:val="nil"/>
      </w:tblBorders>
    </w:tblPr>
  </w:style>
  <w:style w:type="table" w:styleId="-55">
    <w:name w:val="Light Shading Accent 5"/>
    <w:basedOn w:val="a3"/>
    <w:rsid w:val="00A809B3"/>
    <w:rPr>
      <w:color w:val="31849B"/>
    </w:rPr>
    <w:tblPr>
      <w:tblBorders>
        <w:top w:val="single" w:sz="8" w:space="0" w:color="4BACC6"/>
        <w:left w:val="nil"/>
        <w:bottom w:val="single" w:sz="8" w:space="0" w:color="4BACC6"/>
        <w:right w:val="nil"/>
        <w:insideH w:val="nil"/>
        <w:insideV w:val="nil"/>
      </w:tblBorders>
    </w:tblPr>
  </w:style>
  <w:style w:type="table" w:styleId="-22">
    <w:name w:val="Light Grid Accent 2"/>
    <w:basedOn w:val="a3"/>
    <w:rsid w:val="00A809B3"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</w:style>
  <w:style w:type="table" w:styleId="1-10">
    <w:name w:val="Medium List 1 Accent 1"/>
    <w:basedOn w:val="a3"/>
    <w:rsid w:val="00A809B3"/>
    <w:tblPr>
      <w:tblBorders>
        <w:top w:val="single" w:sz="8" w:space="0" w:color="4F81BD"/>
        <w:left w:val="nil"/>
        <w:bottom w:val="single" w:sz="8" w:space="0" w:color="4F81BD"/>
        <w:right w:val="nil"/>
        <w:insideH w:val="nil"/>
        <w:insideV w:val="nil"/>
      </w:tblBorders>
    </w:tblPr>
  </w:style>
  <w:style w:type="table" w:styleId="-41">
    <w:name w:val="Colorful Grid Accent 4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23">
    <w:name w:val="Colorful List Accent 2"/>
    <w:basedOn w:val="a3"/>
    <w:rsid w:val="00A809B3"/>
    <w:tblPr/>
  </w:style>
  <w:style w:type="table" w:styleId="-42">
    <w:name w:val="Light Grid Accent 4"/>
    <w:basedOn w:val="a3"/>
    <w:rsid w:val="00A809B3"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</w:style>
  <w:style w:type="table" w:styleId="1-21">
    <w:name w:val="Medium Shading 1 Accent 2"/>
    <w:basedOn w:val="a3"/>
    <w:rsid w:val="00A809B3"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nil"/>
      </w:tblBorders>
    </w:tblPr>
  </w:style>
  <w:style w:type="table" w:styleId="1-40">
    <w:name w:val="Medium Grid 1 Accent 4"/>
    <w:basedOn w:val="a3"/>
    <w:rsid w:val="00A809B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</w:style>
  <w:style w:type="table" w:styleId="2-21">
    <w:name w:val="Medium List 2 Accent 2"/>
    <w:basedOn w:val="a3"/>
    <w:rsid w:val="00A809B3"/>
    <w:rPr>
      <w:rFonts w:ascii="Calibri" w:hAnsi="Calibri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nil"/>
        <w:insideV w:val="nil"/>
      </w:tblBorders>
    </w:tblPr>
  </w:style>
  <w:style w:type="table" w:styleId="3-2">
    <w:name w:val="Medium Grid 3 Accent 2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3">
    <w:name w:val="Light List Accent 6"/>
    <w:basedOn w:val="a3"/>
    <w:rsid w:val="00A809B3"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1-11">
    <w:name w:val="Medium Shading 1 Accent 1"/>
    <w:basedOn w:val="a3"/>
    <w:rsid w:val="00A809B3"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nil"/>
      </w:tblBorders>
    </w:tblPr>
  </w:style>
  <w:style w:type="table" w:styleId="2-61">
    <w:name w:val="Medium List 2 Accent 6"/>
    <w:basedOn w:val="a3"/>
    <w:rsid w:val="00A809B3"/>
    <w:rPr>
      <w:rFonts w:ascii="Calibri" w:hAnsi="Calibri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nil"/>
        <w:insideV w:val="nil"/>
      </w:tblBorders>
    </w:tblPr>
  </w:style>
  <w:style w:type="table" w:styleId="3-3">
    <w:name w:val="Medium Grid 3 Accent 3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43">
    <w:name w:val="Dark List Accent 4"/>
    <w:basedOn w:val="a3"/>
    <w:rsid w:val="00A809B3"/>
    <w:rPr>
      <w:color w:val="FFFFFF"/>
    </w:rPr>
    <w:tblPr/>
  </w:style>
  <w:style w:type="table" w:styleId="1-51">
    <w:name w:val="Medium Grid 1 Accent 5"/>
    <w:basedOn w:val="a3"/>
    <w:rsid w:val="00A809B3"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</w:style>
  <w:style w:type="table" w:styleId="-44">
    <w:name w:val="Colorful List Accent 4"/>
    <w:basedOn w:val="a3"/>
    <w:rsid w:val="00A809B3"/>
    <w:tblPr/>
  </w:style>
  <w:style w:type="table" w:styleId="2-50">
    <w:name w:val="Medium Grid 2 Accent 5"/>
    <w:basedOn w:val="a3"/>
    <w:rsid w:val="00A809B3"/>
    <w:rPr>
      <w:rFonts w:ascii="Calibri" w:hAnsi="Calibri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1-31">
    <w:name w:val="Medium Grid 1 Accent 3"/>
    <w:basedOn w:val="a3"/>
    <w:rsid w:val="00A809B3"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</w:style>
  <w:style w:type="table" w:styleId="2-51">
    <w:name w:val="Medium Shading 2 Accent 5"/>
    <w:basedOn w:val="a3"/>
    <w:rsid w:val="00A809B3"/>
    <w:tblPr>
      <w:tblBorders>
        <w:top w:val="single" w:sz="18" w:space="0" w:color="000000"/>
        <w:left w:val="nil"/>
        <w:bottom w:val="single" w:sz="18" w:space="0" w:color="000000"/>
        <w:right w:val="nil"/>
        <w:insideH w:val="nil"/>
        <w:insideV w:val="nil"/>
      </w:tblBorders>
    </w:tblPr>
  </w:style>
  <w:style w:type="table" w:styleId="1-61">
    <w:name w:val="Medium Grid 1 Accent 6"/>
    <w:basedOn w:val="a3"/>
    <w:rsid w:val="00A809B3"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</w:style>
  <w:style w:type="table" w:styleId="-34">
    <w:name w:val="Light List Accent 3"/>
    <w:basedOn w:val="a3"/>
    <w:rsid w:val="00A809B3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-13">
    <w:name w:val="Colorful Grid Accent 1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35">
    <w:name w:val="Light Grid Accent 3"/>
    <w:basedOn w:val="a3"/>
    <w:rsid w:val="00A809B3"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</w:style>
  <w:style w:type="table" w:styleId="-24">
    <w:name w:val="Light Shading Accent 2"/>
    <w:basedOn w:val="a3"/>
    <w:rsid w:val="00A809B3"/>
    <w:rPr>
      <w:color w:val="943634"/>
    </w:rPr>
    <w:tblPr>
      <w:tblBorders>
        <w:top w:val="single" w:sz="8" w:space="0" w:color="C0504D"/>
        <w:left w:val="nil"/>
        <w:bottom w:val="single" w:sz="8" w:space="0" w:color="C0504D"/>
        <w:right w:val="nil"/>
        <w:insideH w:val="nil"/>
        <w:insideV w:val="nil"/>
      </w:tblBorders>
    </w:tblPr>
  </w:style>
  <w:style w:type="table" w:styleId="2-31">
    <w:name w:val="Medium List 2 Accent 3"/>
    <w:basedOn w:val="a3"/>
    <w:rsid w:val="00A809B3"/>
    <w:rPr>
      <w:rFonts w:ascii="Calibri" w:hAnsi="Calibri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nil"/>
        <w:insideV w:val="nil"/>
      </w:tblBorders>
    </w:tblPr>
  </w:style>
  <w:style w:type="table" w:styleId="3-6">
    <w:name w:val="Medium Grid 3 Accent 6"/>
    <w:basedOn w:val="a3"/>
    <w:rsid w:val="00A809B3"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-64">
    <w:name w:val="Light Shading Accent 6"/>
    <w:basedOn w:val="a3"/>
    <w:rsid w:val="00A809B3"/>
    <w:rPr>
      <w:color w:val="E36C0A"/>
    </w:rPr>
    <w:tblPr>
      <w:tblBorders>
        <w:top w:val="single" w:sz="8" w:space="0" w:color="F79646"/>
        <w:left w:val="nil"/>
        <w:bottom w:val="single" w:sz="8" w:space="0" w:color="F79646"/>
        <w:right w:val="nil"/>
        <w:insideH w:val="nil"/>
        <w:insideV w:val="nil"/>
      </w:tblBorders>
    </w:tblPr>
  </w:style>
  <w:style w:type="table" w:styleId="-45">
    <w:name w:val="Colorful Shading Accent 4"/>
    <w:basedOn w:val="a3"/>
    <w:rsid w:val="00A809B3"/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</w:style>
  <w:style w:type="table" w:styleId="-14">
    <w:name w:val="Light List Accent 1"/>
    <w:basedOn w:val="a3"/>
    <w:rsid w:val="00A809B3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nil"/>
        <w:insideV w:val="nil"/>
      </w:tblBorders>
    </w:tblPr>
  </w:style>
  <w:style w:type="table" w:styleId="1-41">
    <w:name w:val="Medium Shading 1 Accent 4"/>
    <w:basedOn w:val="a3"/>
    <w:rsid w:val="00A809B3"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nil"/>
      </w:tblBorders>
    </w:tblPr>
  </w:style>
  <w:style w:type="table" w:styleId="2-11">
    <w:name w:val="Medium Grid 2 Accent 1"/>
    <w:basedOn w:val="a3"/>
    <w:rsid w:val="00A809B3"/>
    <w:rPr>
      <w:rFonts w:ascii="Calibri" w:hAnsi="Calibri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table" w:styleId="-25">
    <w:name w:val="Colorful Grid Accent 2"/>
    <w:basedOn w:val="a3"/>
    <w:rsid w:val="00A809B3"/>
    <w:tblPr>
      <w:tblBorders>
        <w:top w:val="nil"/>
        <w:left w:val="nil"/>
        <w:bottom w:val="nil"/>
        <w:right w:val="nil"/>
        <w:insideH w:val="single" w:sz="4" w:space="0" w:color="FFFFFF"/>
        <w:insideV w:val="nil"/>
      </w:tblBorders>
    </w:tblPr>
  </w:style>
  <w:style w:type="table" w:styleId="-65">
    <w:name w:val="Dark List Accent 6"/>
    <w:basedOn w:val="a3"/>
    <w:rsid w:val="00A809B3"/>
    <w:rPr>
      <w:color w:val="FFFFFF"/>
    </w:rPr>
    <w:tblPr/>
  </w:style>
  <w:style w:type="table" w:styleId="-15">
    <w:name w:val="Light Grid Accent 1"/>
    <w:basedOn w:val="a3"/>
    <w:rsid w:val="00A809B3"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</w:style>
  <w:style w:type="paragraph" w:customStyle="1" w:styleId="afff1">
    <w:name w:val="Подзаг"/>
    <w:basedOn w:val="a1"/>
    <w:rsid w:val="00914376"/>
    <w:pPr>
      <w:widowControl w:val="0"/>
      <w:spacing w:after="0" w:line="240" w:lineRule="auto"/>
    </w:pPr>
    <w:rPr>
      <w:rFonts w:ascii="Arial" w:hAnsi="Arial"/>
      <w:b/>
      <w:sz w:val="20"/>
    </w:rPr>
  </w:style>
  <w:style w:type="paragraph" w:customStyle="1" w:styleId="1f0">
    <w:name w:val="Основной текст1"/>
    <w:basedOn w:val="a1"/>
    <w:rsid w:val="00914376"/>
    <w:pPr>
      <w:widowControl w:val="0"/>
      <w:spacing w:after="0" w:line="252" w:lineRule="auto"/>
      <w:ind w:firstLine="240"/>
    </w:pPr>
    <w:rPr>
      <w:rFonts w:ascii="Times New Roman" w:hAnsi="Times New Roman"/>
      <w:color w:val="231E20"/>
      <w:sz w:val="20"/>
    </w:rPr>
  </w:style>
  <w:style w:type="paragraph" w:customStyle="1" w:styleId="73">
    <w:name w:val="Основной текст (7)"/>
    <w:basedOn w:val="a1"/>
    <w:rsid w:val="00914376"/>
    <w:pPr>
      <w:widowControl w:val="0"/>
      <w:spacing w:after="0"/>
      <w:ind w:firstLine="160"/>
    </w:pPr>
    <w:rPr>
      <w:rFonts w:ascii="Times New Roman" w:hAnsi="Times New Roman"/>
      <w:color w:val="231E20"/>
      <w:sz w:val="18"/>
    </w:rPr>
  </w:style>
  <w:style w:type="character" w:customStyle="1" w:styleId="1f1">
    <w:name w:val="Неразрешенное упоминание1"/>
    <w:basedOn w:val="a2"/>
    <w:uiPriority w:val="99"/>
    <w:semiHidden/>
    <w:unhideWhenUsed/>
    <w:rsid w:val="00D47022"/>
    <w:rPr>
      <w:color w:val="605E5C"/>
      <w:shd w:val="clear" w:color="auto" w:fill="E1DFDD"/>
    </w:rPr>
  </w:style>
  <w:style w:type="character" w:styleId="afff2">
    <w:name w:val="FollowedHyperlink"/>
    <w:basedOn w:val="a2"/>
    <w:uiPriority w:val="99"/>
    <w:semiHidden/>
    <w:unhideWhenUsed/>
    <w:rsid w:val="00C97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8296</Words>
  <Characters>47292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55478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Худоерко Богдан</dc:creator>
  <cp:lastModifiedBy>Пользователь</cp:lastModifiedBy>
  <cp:revision>2</cp:revision>
  <dcterms:created xsi:type="dcterms:W3CDTF">2022-10-10T06:46:00Z</dcterms:created>
  <dcterms:modified xsi:type="dcterms:W3CDTF">2022-10-10T06:46:00Z</dcterms:modified>
</cp:coreProperties>
</file>