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6D" w:rsidRPr="00FE3005" w:rsidRDefault="009D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005"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Ссылки на подтверждающие документы к </w:t>
      </w:r>
      <w:r w:rsidR="000124BB" w:rsidRPr="00FE3005">
        <w:rPr>
          <w:rFonts w:ascii="Times New Roman" w:eastAsia="Times New Roman" w:hAnsi="Times New Roman" w:cs="Times New Roman"/>
          <w:b/>
          <w:sz w:val="28"/>
          <w:szCs w:val="28"/>
        </w:rPr>
        <w:t>результатам</w:t>
      </w:r>
    </w:p>
    <w:p w:rsidR="002C636D" w:rsidRPr="00FE3005" w:rsidRDefault="009D1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005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 _______________________________________________________</w:t>
      </w:r>
      <w:r w:rsidRPr="00FE300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636D" w:rsidRPr="00FE3005" w:rsidRDefault="009D1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005">
        <w:rPr>
          <w:rFonts w:ascii="Times New Roman" w:eastAsia="Times New Roman" w:hAnsi="Times New Roman" w:cs="Times New Roman"/>
          <w:sz w:val="28"/>
          <w:szCs w:val="28"/>
        </w:rPr>
        <w:t xml:space="preserve">учителя муниципального бюджетного общеобразовательного учреждения </w:t>
      </w:r>
    </w:p>
    <w:p w:rsidR="00FE3005" w:rsidRPr="00FE3005" w:rsidRDefault="009D145D" w:rsidP="00FE30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05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 №22 имени Геннадия Федотовича Пономарева города Сургута</w:t>
      </w:r>
      <w:r w:rsidR="00FE3005" w:rsidRPr="00FE30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3005" w:rsidRPr="00FE3005"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spellEnd"/>
      <w:r w:rsidR="00FE3005" w:rsidRPr="00FE3005">
        <w:rPr>
          <w:rFonts w:ascii="Times New Roman" w:hAnsi="Times New Roman" w:cs="Times New Roman"/>
          <w:b/>
          <w:sz w:val="28"/>
          <w:szCs w:val="28"/>
        </w:rPr>
        <w:t xml:space="preserve"> на первую квалификационную категорию</w:t>
      </w:r>
    </w:p>
    <w:p w:rsidR="002C636D" w:rsidRPr="00FE3005" w:rsidRDefault="002C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5425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3"/>
        <w:gridCol w:w="5812"/>
      </w:tblGrid>
      <w:tr w:rsidR="00224E0B" w:rsidRPr="00DE5441" w:rsidTr="00DE5441">
        <w:trPr>
          <w:trHeight w:val="346"/>
          <w:tblHeader/>
        </w:trPr>
        <w:tc>
          <w:tcPr>
            <w:tcW w:w="9613" w:type="dxa"/>
            <w:vMerge w:val="restart"/>
            <w:shd w:val="clear" w:color="auto" w:fill="auto"/>
            <w:vAlign w:val="center"/>
          </w:tcPr>
          <w:p w:rsidR="00224E0B" w:rsidRPr="00DE5441" w:rsidRDefault="00224E0B" w:rsidP="002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12" w:type="dxa"/>
            <w:vMerge w:val="restart"/>
            <w:vAlign w:val="center"/>
          </w:tcPr>
          <w:p w:rsidR="00224E0B" w:rsidRPr="00DE5441" w:rsidRDefault="00224E0B" w:rsidP="002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подтверждающий документ</w:t>
            </w:r>
          </w:p>
        </w:tc>
      </w:tr>
      <w:tr w:rsidR="00224E0B" w:rsidRPr="00DE5441" w:rsidTr="00DE5441">
        <w:trPr>
          <w:trHeight w:val="322"/>
        </w:trPr>
        <w:tc>
          <w:tcPr>
            <w:tcW w:w="9613" w:type="dxa"/>
            <w:vMerge/>
            <w:shd w:val="clear" w:color="auto" w:fill="auto"/>
            <w:vAlign w:val="center"/>
          </w:tcPr>
          <w:p w:rsidR="00224E0B" w:rsidRPr="00DE5441" w:rsidRDefault="00224E0B" w:rsidP="0022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224E0B" w:rsidRPr="00DE5441" w:rsidRDefault="00224E0B" w:rsidP="0022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0B" w:rsidRPr="00DE5441" w:rsidTr="00DE5441">
        <w:trPr>
          <w:trHeight w:val="380"/>
        </w:trPr>
        <w:tc>
          <w:tcPr>
            <w:tcW w:w="9613" w:type="dxa"/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812" w:type="dxa"/>
          </w:tcPr>
          <w:p w:rsidR="00224E0B" w:rsidRPr="00DE5441" w:rsidRDefault="00DE5441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9300DF" w:rsidRPr="00DE544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https://disk.yandex.ru/i/W62DN2yidxGXgQ</w:t>
              </w:r>
            </w:hyperlink>
            <w:r w:rsidR="009300DF"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4E0B" w:rsidRPr="00DE5441" w:rsidTr="00DE5441">
        <w:trPr>
          <w:trHeight w:val="398"/>
        </w:trPr>
        <w:tc>
          <w:tcPr>
            <w:tcW w:w="9613" w:type="dxa"/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Непрерывность профессионального развития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rPr>
          <w:trHeight w:val="447"/>
        </w:trPr>
        <w:tc>
          <w:tcPr>
            <w:tcW w:w="9613" w:type="dxa"/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Стабильные положительные результаты освоения обучающимися образовательных программ по итогам мониторингов, проводимых организацией (по профилю деятельности).</w:t>
            </w:r>
          </w:p>
          <w:p w:rsidR="00224E0B" w:rsidRPr="00DE5441" w:rsidRDefault="00224E0B" w:rsidP="00DE544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и качество </w:t>
            </w:r>
            <w:proofErr w:type="gramStart"/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</w:t>
            </w:r>
            <w:r w:rsid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ающихся по итогам учебного года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rPr>
          <w:trHeight w:val="825"/>
        </w:trPr>
        <w:tc>
          <w:tcPr>
            <w:tcW w:w="9613" w:type="dxa"/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</w:t>
            </w:r>
            <w:r w:rsidR="00DE5441">
              <w:rPr>
                <w:rFonts w:ascii="Times New Roman" w:hAnsi="Times New Roman" w:cs="Times New Roman"/>
                <w:b/>
                <w:sz w:val="28"/>
                <w:szCs w:val="28"/>
              </w:rPr>
              <w:t>ации от 5 августа 2013 г. № 662.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rPr>
          <w:trHeight w:val="396"/>
        </w:trPr>
        <w:tc>
          <w:tcPr>
            <w:tcW w:w="9613" w:type="dxa"/>
            <w:shd w:val="clear" w:color="auto" w:fill="auto"/>
          </w:tcPr>
          <w:p w:rsidR="00224E0B" w:rsidRPr="00DE5441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независимого регионального (муниципального) мониторинга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rPr>
          <w:trHeight w:val="565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по общеобразовательной программе среднего общего образования в форме ЕГЭ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gramStart"/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по общеобразовательной программе </w:t>
            </w:r>
          </w:p>
          <w:p w:rsidR="00224E0B" w:rsidRPr="00DE5441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образования по результатам государственной итоговой аттестации в форме ОГЭ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 3. Выявление развития у обучающихся способностей к научной (интеллектуальной), творческой, физкультурно-спортивной деятельности</w:t>
            </w:r>
            <w:r w:rsidR="00DE5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Учет </w:t>
            </w:r>
            <w:proofErr w:type="gramStart"/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особенностей</w:t>
            </w:r>
            <w:proofErr w:type="gramEnd"/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построении образовательного процесса, выборе образовательн</w:t>
            </w:r>
            <w:r w:rsid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ых технологий, методик обучения.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Наличие программ элективных курсов, дополнительных общеобразовательных программ, иных учебно-методических материалов, разработанных педагогом и реализуемых (либо реализовывавшихся) в образовательной организации.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tabs>
                <w:tab w:val="left" w:pos="736"/>
              </w:tabs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Количество и разнообразие внеурочных мероприятий, реализуемых педагогом (по профилю профессиональной деятельности).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tabs>
                <w:tab w:val="left" w:pos="736"/>
                <w:tab w:val="left" w:pos="2244"/>
              </w:tabs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регионального, всероссийского уровней.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мероприятиях по предмету и </w:t>
            </w:r>
            <w:r w:rsidRPr="00DE54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внеурочной деятельности </w:t>
            </w:r>
            <w:r w:rsidRPr="00DE5441">
              <w:rPr>
                <w:rFonts w:ascii="Times New Roman" w:hAnsi="Times New Roman" w:cs="Times New Roman"/>
                <w:sz w:val="28"/>
                <w:szCs w:val="28"/>
              </w:rPr>
              <w:t xml:space="preserve">(олимпиады, конкурсы, соревнования, смотры, фестивали и др.) </w:t>
            </w:r>
            <w:r w:rsidRPr="00DE54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 профилю деятельности)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224E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DE544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Раздел 4.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  <w:r w:rsidR="00DE544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педсоветах, заседаниях методических объединений, проведение открытых уроков, мастер-классов.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авторских (соавторских) опубликованных материалов. Участие в конференциях, педагогических чтениях, сетевых сообществах.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деятельность. Участие в работе экспертных комиссий, жюри олимпиад, конкурсов (только очная форма участия).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участие в работе методического объединения, участие в проведении мероприятий методической направленности.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      </w:r>
            <w:r w:rsidR="00FE3005"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Дополнительно: иные сведения, характеризующие результативность деятельности педагогического работника (при наличии</w:t>
            </w:r>
            <w:r w:rsidR="00FE3005"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c>
          <w:tcPr>
            <w:tcW w:w="9613" w:type="dxa"/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качестве классного руководителя</w:t>
            </w:r>
            <w:r w:rsidR="00FE3005"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4E0B" w:rsidRPr="00DE5441" w:rsidRDefault="00224E0B" w:rsidP="00DE544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результаты работы в качестве классного руководителя</w:t>
            </w:r>
            <w:r w:rsidR="00FE3005" w:rsidRPr="00DE54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DE5441" w:rsidTr="00DE5441">
        <w:trPr>
          <w:trHeight w:val="499"/>
        </w:trPr>
        <w:tc>
          <w:tcPr>
            <w:tcW w:w="9613" w:type="dxa"/>
            <w:shd w:val="clear" w:color="auto" w:fill="auto"/>
          </w:tcPr>
          <w:p w:rsidR="00224E0B" w:rsidRPr="00DE5441" w:rsidRDefault="00224E0B" w:rsidP="00DE544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09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4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Профессионально-общественная активность учителя </w:t>
            </w:r>
          </w:p>
        </w:tc>
        <w:tc>
          <w:tcPr>
            <w:tcW w:w="5812" w:type="dxa"/>
          </w:tcPr>
          <w:p w:rsidR="00224E0B" w:rsidRPr="00DE5441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36D" w:rsidRPr="00FE3005" w:rsidRDefault="002C636D" w:rsidP="00DE5441">
      <w:pPr>
        <w:pStyle w:val="2"/>
        <w:spacing w:before="280"/>
        <w:rPr>
          <w:rFonts w:cs="Times New Roman"/>
          <w:b w:val="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sectPr w:rsidR="002C636D" w:rsidRPr="00FE3005" w:rsidSect="00DE5441">
      <w:pgSz w:w="16838" w:h="11906" w:orient="landscape"/>
      <w:pgMar w:top="568" w:right="1134" w:bottom="993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0CF"/>
    <w:multiLevelType w:val="hybridMultilevel"/>
    <w:tmpl w:val="6926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F5B"/>
    <w:multiLevelType w:val="hybridMultilevel"/>
    <w:tmpl w:val="395260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A24B9B"/>
    <w:multiLevelType w:val="hybridMultilevel"/>
    <w:tmpl w:val="2718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29B"/>
    <w:multiLevelType w:val="hybridMultilevel"/>
    <w:tmpl w:val="7F8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117A4E"/>
    <w:multiLevelType w:val="hybridMultilevel"/>
    <w:tmpl w:val="AD96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07B21"/>
    <w:multiLevelType w:val="hybridMultilevel"/>
    <w:tmpl w:val="0C185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D"/>
    <w:rsid w:val="000124BB"/>
    <w:rsid w:val="00224E0B"/>
    <w:rsid w:val="002C636D"/>
    <w:rsid w:val="009300DF"/>
    <w:rsid w:val="009D145D"/>
    <w:rsid w:val="00DE5441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E3B20-2EFF-4B1C-B641-783FDA43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BE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1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7543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43BE"/>
    <w:pPr>
      <w:ind w:left="720"/>
      <w:contextualSpacing/>
    </w:pPr>
  </w:style>
  <w:style w:type="table" w:styleId="a6">
    <w:name w:val="Table Grid"/>
    <w:basedOn w:val="a1"/>
    <w:uiPriority w:val="39"/>
    <w:rsid w:val="0075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unhideWhenUsed/>
    <w:rsid w:val="00D06FD6"/>
    <w:rPr>
      <w:color w:val="954F7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A46B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C21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uiPriority w:val="22"/>
    <w:qFormat/>
    <w:rsid w:val="00C2191A"/>
    <w:rPr>
      <w:b/>
      <w:bCs/>
    </w:rPr>
  </w:style>
  <w:style w:type="paragraph" w:customStyle="1" w:styleId="10">
    <w:name w:val="Обычный (веб)1"/>
    <w:basedOn w:val="a"/>
    <w:uiPriority w:val="99"/>
    <w:unhideWhenUsed/>
    <w:rsid w:val="00C2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91A"/>
  </w:style>
  <w:style w:type="paragraph" w:styleId="ab">
    <w:name w:val="header"/>
    <w:basedOn w:val="a"/>
    <w:link w:val="ac"/>
    <w:uiPriority w:val="99"/>
    <w:unhideWhenUsed/>
    <w:rsid w:val="007931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9317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93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93173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756087"/>
    <w:rPr>
      <w:color w:val="605E5C"/>
      <w:shd w:val="clear" w:color="auto" w:fill="E1DFDD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uiPriority w:val="99"/>
    <w:rsid w:val="00FE3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62DN2yidxGX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I75T5xHkbD2qLMo48KP1hVmSlA==">AMUW2mUzyUxLqguP2WogSz1kCCkX8letJgskOaN7fVC9QbpgSkggT4sbS1gjCRJJUZeTRytT8Gngltjrth6Ut5qq63rr88wZo00xLqQYnXRtCcH3/8ZSG4+AfsqPYrAgugEw9m2Ij48g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Учетная запись Майкрософт</cp:lastModifiedBy>
  <cp:revision>2</cp:revision>
  <dcterms:created xsi:type="dcterms:W3CDTF">2023-10-27T05:20:00Z</dcterms:created>
  <dcterms:modified xsi:type="dcterms:W3CDTF">2023-10-27T05:20:00Z</dcterms:modified>
</cp:coreProperties>
</file>