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D54FEC" w:rsidRDefault="00D54FEC" w:rsidP="00D54FEC">
      <w:pPr>
        <w:jc w:val="center"/>
      </w:pPr>
      <w:bookmarkStart w:id="0" w:name="_GoBack"/>
      <w:r>
        <w:t xml:space="preserve">Информация об оказании государственной услуги </w:t>
      </w:r>
    </w:p>
    <w:p w:rsidR="00244EB3" w:rsidRDefault="00D54FEC" w:rsidP="00D54FEC">
      <w:pPr>
        <w:jc w:val="center"/>
        <w:rPr>
          <w:sz w:val="20"/>
          <w:szCs w:val="20"/>
        </w:rPr>
      </w:pPr>
      <w:r>
        <w:t xml:space="preserve">по проставлению </w:t>
      </w:r>
      <w:proofErr w:type="spellStart"/>
      <w:r w:rsidRPr="00244EB3">
        <w:t>апостиля</w:t>
      </w:r>
      <w:proofErr w:type="spellEnd"/>
      <w:r w:rsidRPr="00244EB3">
        <w:t xml:space="preserve"> </w:t>
      </w:r>
      <w:r>
        <w:t>на ЕПГУ</w:t>
      </w:r>
    </w:p>
    <w:bookmarkEnd w:id="0"/>
    <w:p w:rsidR="00244EB3" w:rsidRDefault="00244EB3" w:rsidP="00ED271E">
      <w:pPr>
        <w:rPr>
          <w:sz w:val="20"/>
          <w:szCs w:val="20"/>
        </w:rPr>
      </w:pPr>
    </w:p>
    <w:p w:rsidR="00244EB3" w:rsidRDefault="00AF6F51" w:rsidP="00244EB3">
      <w:pPr>
        <w:ind w:firstLine="709"/>
        <w:jc w:val="both"/>
      </w:pPr>
      <w:r>
        <w:t>В соответствии с</w:t>
      </w:r>
      <w:r w:rsidR="00244EB3" w:rsidRPr="00244EB3">
        <w:t xml:space="preserve"> постановлени</w:t>
      </w:r>
      <w:r>
        <w:t>ем</w:t>
      </w:r>
      <w:r w:rsidR="00244EB3" w:rsidRPr="00244EB3">
        <w:t xml:space="preserve"> Правительства Росси</w:t>
      </w:r>
      <w:r>
        <w:t>йской Федерации от </w:t>
      </w:r>
      <w:r w:rsidR="00C214E8">
        <w:t>30.07.2021 № </w:t>
      </w:r>
      <w:r w:rsidR="00244EB3" w:rsidRPr="00244EB3">
        <w:t>1279 «О проведении на территории Росси</w:t>
      </w:r>
      <w:r w:rsidR="00C214E8">
        <w:t>йской Федерации эксперимента по </w:t>
      </w:r>
      <w:r w:rsidR="00244EB3" w:rsidRPr="00244EB3">
        <w:t xml:space="preserve">оптимизации и автоматизации процессов разрешительной деятельности, в том числе лицензирования» государственная услуга «Предоставление органами государственной власти субъекта Российской Федерации в сфере образования, государственной услуги по подтверждению документов об образовании и (или) о квалификации, документов об ученых степенях и ученых званиях» (далее  соответственно – государственная услуга) </w:t>
      </w:r>
      <w:r>
        <w:t>выведена</w:t>
      </w:r>
      <w:r w:rsidR="00244EB3" w:rsidRPr="00244EB3">
        <w:t xml:space="preserve"> на ЕПГУ.  </w:t>
      </w:r>
    </w:p>
    <w:p w:rsidR="00AF6F51" w:rsidRDefault="00244EB3" w:rsidP="00363D17">
      <w:pPr>
        <w:ind w:firstLine="709"/>
        <w:jc w:val="both"/>
      </w:pPr>
      <w:r>
        <w:t>В</w:t>
      </w:r>
      <w:r w:rsidRPr="00244EB3">
        <w:t>се заявления, поданные посредство</w:t>
      </w:r>
      <w:r w:rsidR="00AF6F51">
        <w:t>м ЕПГУ, подлежат рассмотрению в </w:t>
      </w:r>
      <w:r w:rsidRPr="00244EB3">
        <w:t>соответствии с процедурами и сроками, установленными оптимизированным стандартом предоставления государственной услуги, утвержденным протоколом Межведомственной рабочей группы по об</w:t>
      </w:r>
      <w:r w:rsidR="00AF6F51">
        <w:t>еспечению реализации проекта по </w:t>
      </w:r>
      <w:r w:rsidRPr="00244EB3">
        <w:t xml:space="preserve">оптимизации и автоматизации процессов в сфере </w:t>
      </w:r>
      <w:r w:rsidR="00AF6F51">
        <w:t>лицензирования и </w:t>
      </w:r>
      <w:r w:rsidRPr="00244EB3">
        <w:t>разрешительной дея</w:t>
      </w:r>
      <w:r w:rsidR="00AF6F51">
        <w:t>тельности от 27.07.2023 № 75-АХ</w:t>
      </w:r>
    </w:p>
    <w:p w:rsidR="00244EB3" w:rsidRDefault="00AF6F51" w:rsidP="00AF6F51">
      <w:pPr>
        <w:jc w:val="both"/>
      </w:pPr>
      <w:r>
        <w:t>(</w:t>
      </w:r>
      <w:hyperlink r:id="rId7" w:history="1">
        <w:r w:rsidR="00363D17" w:rsidRPr="00784ACD">
          <w:rPr>
            <w:rStyle w:val="a5"/>
          </w:rPr>
          <w:t>https://obrnadzor.gov.ru/gosudarstvennye-uslugi-i-funkczii/7701537808-gosfunction/podtverzhdenie-dokumentov-ob-obrazovanii-apostil/</w:t>
        </w:r>
      </w:hyperlink>
      <w:r w:rsidR="00244EB3" w:rsidRPr="00244EB3">
        <w:t xml:space="preserve">). </w:t>
      </w:r>
    </w:p>
    <w:p w:rsidR="00363D17" w:rsidRDefault="00244EB3" w:rsidP="00244EB3">
      <w:pPr>
        <w:ind w:firstLine="709"/>
        <w:jc w:val="both"/>
      </w:pPr>
      <w:r w:rsidRPr="00244EB3">
        <w:t>Ссылка на получение государственной усл</w:t>
      </w:r>
      <w:r w:rsidR="00AF6F51">
        <w:t xml:space="preserve">уги по проставлению </w:t>
      </w:r>
      <w:proofErr w:type="spellStart"/>
      <w:r w:rsidR="00AF6F51">
        <w:t>апостиля</w:t>
      </w:r>
      <w:proofErr w:type="spellEnd"/>
      <w:r w:rsidR="00AF6F51">
        <w:t xml:space="preserve"> на </w:t>
      </w:r>
      <w:r w:rsidRPr="00244EB3">
        <w:t xml:space="preserve">ЕПГУ: </w:t>
      </w:r>
      <w:hyperlink r:id="rId8" w:history="1">
        <w:r w:rsidR="00363D17" w:rsidRPr="00784ACD">
          <w:rPr>
            <w:rStyle w:val="a5"/>
          </w:rPr>
          <w:t>https://www.gosuslugi.ru/620203/1/form</w:t>
        </w:r>
      </w:hyperlink>
      <w:r w:rsidR="00363D17">
        <w:t xml:space="preserve"> </w:t>
      </w:r>
      <w:r w:rsidRPr="00244EB3">
        <w:t xml:space="preserve">размещена на официальном сайте Департамента образования и науки Ханты-Мансийского автономного округа – Югры </w:t>
      </w:r>
      <w:hyperlink r:id="rId9" w:history="1">
        <w:r w:rsidR="00363D17" w:rsidRPr="00784ACD">
          <w:rPr>
            <w:rStyle w:val="a5"/>
          </w:rPr>
          <w:t>https://depobr.admhmao.ru/gosudarstvennye-uslugi-dopolnit-razdel/podtverzhdenie-dokumentov-ob-obrazovanii-i-ili-o-kvalifikatsii-dokumentov-ob-uchenoy-stepeni-uchenom/informatsiya-o-gosudarstvennoy-usluge/7304625/sposoby-podachi-zayavleniya/</w:t>
        </w:r>
      </w:hyperlink>
      <w:r w:rsidRPr="00244EB3">
        <w:t xml:space="preserve">. </w:t>
      </w:r>
    </w:p>
    <w:p w:rsidR="00244EB3" w:rsidRDefault="00363D17" w:rsidP="00244EB3">
      <w:pPr>
        <w:ind w:firstLine="709"/>
        <w:jc w:val="both"/>
      </w:pPr>
      <w:r w:rsidRPr="00244EB3">
        <w:t>Р</w:t>
      </w:r>
      <w:r w:rsidR="00244EB3" w:rsidRPr="00244EB3">
        <w:t>ассмотрение заявлений, поданных ин</w:t>
      </w:r>
      <w:r w:rsidR="00AF6F51">
        <w:t>ыми способами, осуществляется в </w:t>
      </w:r>
      <w:r w:rsidR="00244EB3" w:rsidRPr="00244EB3">
        <w:t>соответствии с действующими нормативными правовыми актами, регламентирующими предос</w:t>
      </w:r>
      <w:r w:rsidR="00D83E5E">
        <w:t>тавление государственной услуги.</w:t>
      </w: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Default="00244EB3" w:rsidP="00ED271E">
      <w:pPr>
        <w:rPr>
          <w:sz w:val="20"/>
          <w:szCs w:val="20"/>
        </w:rPr>
      </w:pPr>
    </w:p>
    <w:p w:rsidR="00244EB3" w:rsidRPr="0030094C" w:rsidRDefault="00244EB3" w:rsidP="00ED271E">
      <w:pPr>
        <w:rPr>
          <w:sz w:val="24"/>
        </w:rPr>
      </w:pPr>
    </w:p>
    <w:sectPr w:rsidR="00244EB3" w:rsidRPr="0030094C" w:rsidSect="00DC23F0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0696A"/>
    <w:multiLevelType w:val="hybridMultilevel"/>
    <w:tmpl w:val="25105472"/>
    <w:lvl w:ilvl="0" w:tplc="A4E462D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14B52AE"/>
    <w:multiLevelType w:val="hybridMultilevel"/>
    <w:tmpl w:val="AB0C5578"/>
    <w:lvl w:ilvl="0" w:tplc="FE94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F11F72"/>
    <w:multiLevelType w:val="hybridMultilevel"/>
    <w:tmpl w:val="00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088"/>
    <w:multiLevelType w:val="hybridMultilevel"/>
    <w:tmpl w:val="B19E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9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5B"/>
    <w:rsid w:val="00011116"/>
    <w:rsid w:val="00011B9A"/>
    <w:rsid w:val="00011FE4"/>
    <w:rsid w:val="00014864"/>
    <w:rsid w:val="00017A2A"/>
    <w:rsid w:val="00021401"/>
    <w:rsid w:val="00021C55"/>
    <w:rsid w:val="00025BB4"/>
    <w:rsid w:val="0003428E"/>
    <w:rsid w:val="00035AD6"/>
    <w:rsid w:val="00041D42"/>
    <w:rsid w:val="00044A1B"/>
    <w:rsid w:val="00050BB2"/>
    <w:rsid w:val="000734DE"/>
    <w:rsid w:val="00082B12"/>
    <w:rsid w:val="00083727"/>
    <w:rsid w:val="00090251"/>
    <w:rsid w:val="000A006A"/>
    <w:rsid w:val="000A13DB"/>
    <w:rsid w:val="000A4EE0"/>
    <w:rsid w:val="000A6E17"/>
    <w:rsid w:val="000E2E99"/>
    <w:rsid w:val="00107BAD"/>
    <w:rsid w:val="0011361E"/>
    <w:rsid w:val="00116000"/>
    <w:rsid w:val="00116B94"/>
    <w:rsid w:val="00120136"/>
    <w:rsid w:val="00136E24"/>
    <w:rsid w:val="0014065A"/>
    <w:rsid w:val="00142B98"/>
    <w:rsid w:val="001434AC"/>
    <w:rsid w:val="00147640"/>
    <w:rsid w:val="00152A9A"/>
    <w:rsid w:val="00164CFB"/>
    <w:rsid w:val="00172F69"/>
    <w:rsid w:val="0017451F"/>
    <w:rsid w:val="00187D1A"/>
    <w:rsid w:val="001926A1"/>
    <w:rsid w:val="001A27BC"/>
    <w:rsid w:val="001B0162"/>
    <w:rsid w:val="001B20FC"/>
    <w:rsid w:val="001B306C"/>
    <w:rsid w:val="001B50D5"/>
    <w:rsid w:val="001B61C1"/>
    <w:rsid w:val="001B65D7"/>
    <w:rsid w:val="001C331C"/>
    <w:rsid w:val="001C3493"/>
    <w:rsid w:val="001D36F1"/>
    <w:rsid w:val="001D5B67"/>
    <w:rsid w:val="001F05EA"/>
    <w:rsid w:val="001F0A99"/>
    <w:rsid w:val="001F382F"/>
    <w:rsid w:val="001F6AF3"/>
    <w:rsid w:val="00201C41"/>
    <w:rsid w:val="00211306"/>
    <w:rsid w:val="0021384D"/>
    <w:rsid w:val="00215416"/>
    <w:rsid w:val="00217DD9"/>
    <w:rsid w:val="00221F55"/>
    <w:rsid w:val="0022247F"/>
    <w:rsid w:val="00223B72"/>
    <w:rsid w:val="00226566"/>
    <w:rsid w:val="00226E15"/>
    <w:rsid w:val="002366B6"/>
    <w:rsid w:val="002371E9"/>
    <w:rsid w:val="00241A98"/>
    <w:rsid w:val="00244EB3"/>
    <w:rsid w:val="00247734"/>
    <w:rsid w:val="00252F88"/>
    <w:rsid w:val="00257155"/>
    <w:rsid w:val="002616DF"/>
    <w:rsid w:val="00264C45"/>
    <w:rsid w:val="00273382"/>
    <w:rsid w:val="002757DA"/>
    <w:rsid w:val="00281C8F"/>
    <w:rsid w:val="00282C74"/>
    <w:rsid w:val="002974C3"/>
    <w:rsid w:val="002A19F3"/>
    <w:rsid w:val="002A1E35"/>
    <w:rsid w:val="002A45F5"/>
    <w:rsid w:val="002A7779"/>
    <w:rsid w:val="002A78FE"/>
    <w:rsid w:val="002B76F0"/>
    <w:rsid w:val="002C1124"/>
    <w:rsid w:val="002C34CB"/>
    <w:rsid w:val="002C38FB"/>
    <w:rsid w:val="002D063D"/>
    <w:rsid w:val="002D74AF"/>
    <w:rsid w:val="002E232B"/>
    <w:rsid w:val="002E3575"/>
    <w:rsid w:val="002F3DC1"/>
    <w:rsid w:val="002F6961"/>
    <w:rsid w:val="0030094C"/>
    <w:rsid w:val="0030572C"/>
    <w:rsid w:val="00327FDD"/>
    <w:rsid w:val="00333413"/>
    <w:rsid w:val="003360CB"/>
    <w:rsid w:val="00337B79"/>
    <w:rsid w:val="0034178E"/>
    <w:rsid w:val="00345606"/>
    <w:rsid w:val="00360A0A"/>
    <w:rsid w:val="00361D15"/>
    <w:rsid w:val="00363D17"/>
    <w:rsid w:val="00371791"/>
    <w:rsid w:val="00373287"/>
    <w:rsid w:val="00375090"/>
    <w:rsid w:val="0037797C"/>
    <w:rsid w:val="003867F7"/>
    <w:rsid w:val="003939FB"/>
    <w:rsid w:val="003B21C6"/>
    <w:rsid w:val="003B2D7D"/>
    <w:rsid w:val="003B5284"/>
    <w:rsid w:val="003B6FD5"/>
    <w:rsid w:val="003C53A4"/>
    <w:rsid w:val="003C5CD0"/>
    <w:rsid w:val="003C6451"/>
    <w:rsid w:val="003C6BF0"/>
    <w:rsid w:val="003D123A"/>
    <w:rsid w:val="003D3792"/>
    <w:rsid w:val="003D465E"/>
    <w:rsid w:val="003D626B"/>
    <w:rsid w:val="003D6C12"/>
    <w:rsid w:val="003D71D0"/>
    <w:rsid w:val="003E001E"/>
    <w:rsid w:val="003E4E69"/>
    <w:rsid w:val="003F17C3"/>
    <w:rsid w:val="003F32EF"/>
    <w:rsid w:val="0040744B"/>
    <w:rsid w:val="004173E7"/>
    <w:rsid w:val="00421032"/>
    <w:rsid w:val="00427081"/>
    <w:rsid w:val="00436FF5"/>
    <w:rsid w:val="00441FCB"/>
    <w:rsid w:val="00450323"/>
    <w:rsid w:val="004541CE"/>
    <w:rsid w:val="004560DA"/>
    <w:rsid w:val="00457F03"/>
    <w:rsid w:val="00460E59"/>
    <w:rsid w:val="00472048"/>
    <w:rsid w:val="004772B9"/>
    <w:rsid w:val="00483D19"/>
    <w:rsid w:val="004911BF"/>
    <w:rsid w:val="004A00DE"/>
    <w:rsid w:val="004A0EF3"/>
    <w:rsid w:val="004A3E78"/>
    <w:rsid w:val="004A3FF6"/>
    <w:rsid w:val="004D1B54"/>
    <w:rsid w:val="004D2BD5"/>
    <w:rsid w:val="004E3B19"/>
    <w:rsid w:val="004E59F2"/>
    <w:rsid w:val="004E67DB"/>
    <w:rsid w:val="004E6CB7"/>
    <w:rsid w:val="004E6DED"/>
    <w:rsid w:val="004E7F7E"/>
    <w:rsid w:val="004F09D0"/>
    <w:rsid w:val="004F152C"/>
    <w:rsid w:val="00502368"/>
    <w:rsid w:val="005333CA"/>
    <w:rsid w:val="005408D6"/>
    <w:rsid w:val="0054288E"/>
    <w:rsid w:val="005478C8"/>
    <w:rsid w:val="0055320D"/>
    <w:rsid w:val="00564C66"/>
    <w:rsid w:val="0058517B"/>
    <w:rsid w:val="00596D8B"/>
    <w:rsid w:val="005A33A4"/>
    <w:rsid w:val="005A4CBE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45424"/>
    <w:rsid w:val="0064651B"/>
    <w:rsid w:val="0065733A"/>
    <w:rsid w:val="00661ACC"/>
    <w:rsid w:val="00665FFE"/>
    <w:rsid w:val="006665E8"/>
    <w:rsid w:val="00673E27"/>
    <w:rsid w:val="006814A1"/>
    <w:rsid w:val="006815D4"/>
    <w:rsid w:val="00683FD9"/>
    <w:rsid w:val="00695C64"/>
    <w:rsid w:val="006A358A"/>
    <w:rsid w:val="006A7CF4"/>
    <w:rsid w:val="006B0D27"/>
    <w:rsid w:val="006B56D8"/>
    <w:rsid w:val="006C0108"/>
    <w:rsid w:val="006D02D7"/>
    <w:rsid w:val="006D440C"/>
    <w:rsid w:val="006E5F7B"/>
    <w:rsid w:val="006F1946"/>
    <w:rsid w:val="006F280A"/>
    <w:rsid w:val="0070085E"/>
    <w:rsid w:val="007033DF"/>
    <w:rsid w:val="00711497"/>
    <w:rsid w:val="00716364"/>
    <w:rsid w:val="0071706B"/>
    <w:rsid w:val="0072242E"/>
    <w:rsid w:val="00724A37"/>
    <w:rsid w:val="007257E1"/>
    <w:rsid w:val="007264E6"/>
    <w:rsid w:val="00726A91"/>
    <w:rsid w:val="00745152"/>
    <w:rsid w:val="007535C2"/>
    <w:rsid w:val="00770178"/>
    <w:rsid w:val="00780C2A"/>
    <w:rsid w:val="00790821"/>
    <w:rsid w:val="00797BBB"/>
    <w:rsid w:val="007B3016"/>
    <w:rsid w:val="007C32FC"/>
    <w:rsid w:val="007C45E4"/>
    <w:rsid w:val="007C4A4D"/>
    <w:rsid w:val="007D668A"/>
    <w:rsid w:val="007E01F5"/>
    <w:rsid w:val="007E30D8"/>
    <w:rsid w:val="0080214E"/>
    <w:rsid w:val="00802626"/>
    <w:rsid w:val="0082197E"/>
    <w:rsid w:val="00830872"/>
    <w:rsid w:val="00834377"/>
    <w:rsid w:val="0084002F"/>
    <w:rsid w:val="008457B6"/>
    <w:rsid w:val="00847055"/>
    <w:rsid w:val="00855118"/>
    <w:rsid w:val="00857985"/>
    <w:rsid w:val="008602B4"/>
    <w:rsid w:val="008632FF"/>
    <w:rsid w:val="00863C92"/>
    <w:rsid w:val="008771CB"/>
    <w:rsid w:val="00877F5C"/>
    <w:rsid w:val="00887FB8"/>
    <w:rsid w:val="00893DB8"/>
    <w:rsid w:val="0089422C"/>
    <w:rsid w:val="008A15F3"/>
    <w:rsid w:val="008A48E3"/>
    <w:rsid w:val="008A6208"/>
    <w:rsid w:val="008B284B"/>
    <w:rsid w:val="008B739D"/>
    <w:rsid w:val="008C3284"/>
    <w:rsid w:val="008C42F7"/>
    <w:rsid w:val="008C7A16"/>
    <w:rsid w:val="008C7CA6"/>
    <w:rsid w:val="008E7774"/>
    <w:rsid w:val="008F60C5"/>
    <w:rsid w:val="00906627"/>
    <w:rsid w:val="009143B9"/>
    <w:rsid w:val="00914763"/>
    <w:rsid w:val="00921926"/>
    <w:rsid w:val="00922B79"/>
    <w:rsid w:val="00922E42"/>
    <w:rsid w:val="00930525"/>
    <w:rsid w:val="009325FD"/>
    <w:rsid w:val="00932E2A"/>
    <w:rsid w:val="00933003"/>
    <w:rsid w:val="00942D93"/>
    <w:rsid w:val="00943C59"/>
    <w:rsid w:val="0096187A"/>
    <w:rsid w:val="00975A44"/>
    <w:rsid w:val="00976698"/>
    <w:rsid w:val="0098513D"/>
    <w:rsid w:val="00991799"/>
    <w:rsid w:val="00997431"/>
    <w:rsid w:val="009A5F83"/>
    <w:rsid w:val="009B518C"/>
    <w:rsid w:val="009E07EF"/>
    <w:rsid w:val="009E20CA"/>
    <w:rsid w:val="009E3029"/>
    <w:rsid w:val="009E5938"/>
    <w:rsid w:val="009E7900"/>
    <w:rsid w:val="00A02F79"/>
    <w:rsid w:val="00A03170"/>
    <w:rsid w:val="00A05A3C"/>
    <w:rsid w:val="00A17A4D"/>
    <w:rsid w:val="00A2396C"/>
    <w:rsid w:val="00A24440"/>
    <w:rsid w:val="00A33E19"/>
    <w:rsid w:val="00A4285B"/>
    <w:rsid w:val="00A612E6"/>
    <w:rsid w:val="00A62D3A"/>
    <w:rsid w:val="00A66C47"/>
    <w:rsid w:val="00A7794E"/>
    <w:rsid w:val="00A77EE5"/>
    <w:rsid w:val="00A86CB6"/>
    <w:rsid w:val="00A95593"/>
    <w:rsid w:val="00A9641B"/>
    <w:rsid w:val="00A97033"/>
    <w:rsid w:val="00AA24E0"/>
    <w:rsid w:val="00AB49AE"/>
    <w:rsid w:val="00AB4B93"/>
    <w:rsid w:val="00AB4F1C"/>
    <w:rsid w:val="00AC6B68"/>
    <w:rsid w:val="00AD01E0"/>
    <w:rsid w:val="00AD1485"/>
    <w:rsid w:val="00AD3228"/>
    <w:rsid w:val="00AD642C"/>
    <w:rsid w:val="00AF54B8"/>
    <w:rsid w:val="00AF6F51"/>
    <w:rsid w:val="00B12354"/>
    <w:rsid w:val="00B14678"/>
    <w:rsid w:val="00B255E3"/>
    <w:rsid w:val="00B25F42"/>
    <w:rsid w:val="00B36117"/>
    <w:rsid w:val="00B44687"/>
    <w:rsid w:val="00B47DD0"/>
    <w:rsid w:val="00B518E2"/>
    <w:rsid w:val="00B560C1"/>
    <w:rsid w:val="00B60791"/>
    <w:rsid w:val="00B70FB4"/>
    <w:rsid w:val="00B73B9F"/>
    <w:rsid w:val="00B810A5"/>
    <w:rsid w:val="00B91005"/>
    <w:rsid w:val="00B9249B"/>
    <w:rsid w:val="00B946AE"/>
    <w:rsid w:val="00B95E7D"/>
    <w:rsid w:val="00B97A4C"/>
    <w:rsid w:val="00BB5CD4"/>
    <w:rsid w:val="00BC4BFE"/>
    <w:rsid w:val="00BD1816"/>
    <w:rsid w:val="00BD578C"/>
    <w:rsid w:val="00BD67ED"/>
    <w:rsid w:val="00BF19A3"/>
    <w:rsid w:val="00C06655"/>
    <w:rsid w:val="00C106A7"/>
    <w:rsid w:val="00C214E8"/>
    <w:rsid w:val="00C25B19"/>
    <w:rsid w:val="00C31464"/>
    <w:rsid w:val="00C35974"/>
    <w:rsid w:val="00C36DF5"/>
    <w:rsid w:val="00C46046"/>
    <w:rsid w:val="00C606F9"/>
    <w:rsid w:val="00C63868"/>
    <w:rsid w:val="00C74AD4"/>
    <w:rsid w:val="00C771D2"/>
    <w:rsid w:val="00C84938"/>
    <w:rsid w:val="00C851EA"/>
    <w:rsid w:val="00C90F0F"/>
    <w:rsid w:val="00C92FDE"/>
    <w:rsid w:val="00C94F59"/>
    <w:rsid w:val="00C9536F"/>
    <w:rsid w:val="00CA0C2D"/>
    <w:rsid w:val="00CA3CC6"/>
    <w:rsid w:val="00CA6723"/>
    <w:rsid w:val="00CB1C0D"/>
    <w:rsid w:val="00CB3DC7"/>
    <w:rsid w:val="00CB6A19"/>
    <w:rsid w:val="00CB6ABD"/>
    <w:rsid w:val="00CC26BA"/>
    <w:rsid w:val="00CE0CBF"/>
    <w:rsid w:val="00CE7914"/>
    <w:rsid w:val="00CF4EAF"/>
    <w:rsid w:val="00D0058F"/>
    <w:rsid w:val="00D07972"/>
    <w:rsid w:val="00D13DD0"/>
    <w:rsid w:val="00D14692"/>
    <w:rsid w:val="00D17A82"/>
    <w:rsid w:val="00D239BD"/>
    <w:rsid w:val="00D266E4"/>
    <w:rsid w:val="00D31868"/>
    <w:rsid w:val="00D32247"/>
    <w:rsid w:val="00D3538F"/>
    <w:rsid w:val="00D355AA"/>
    <w:rsid w:val="00D51C7F"/>
    <w:rsid w:val="00D54FEC"/>
    <w:rsid w:val="00D55D92"/>
    <w:rsid w:val="00D63A30"/>
    <w:rsid w:val="00D66D57"/>
    <w:rsid w:val="00D673DC"/>
    <w:rsid w:val="00D83E5E"/>
    <w:rsid w:val="00D84CE4"/>
    <w:rsid w:val="00D93585"/>
    <w:rsid w:val="00D945CF"/>
    <w:rsid w:val="00DA3354"/>
    <w:rsid w:val="00DB1613"/>
    <w:rsid w:val="00DB2F72"/>
    <w:rsid w:val="00DB4E0E"/>
    <w:rsid w:val="00DC23F0"/>
    <w:rsid w:val="00DC7BF5"/>
    <w:rsid w:val="00DF0432"/>
    <w:rsid w:val="00DF0581"/>
    <w:rsid w:val="00DF46BD"/>
    <w:rsid w:val="00E0171E"/>
    <w:rsid w:val="00E16638"/>
    <w:rsid w:val="00E212E4"/>
    <w:rsid w:val="00E2213F"/>
    <w:rsid w:val="00E34348"/>
    <w:rsid w:val="00E36028"/>
    <w:rsid w:val="00E36B74"/>
    <w:rsid w:val="00E36D36"/>
    <w:rsid w:val="00E43957"/>
    <w:rsid w:val="00E45694"/>
    <w:rsid w:val="00E51DBD"/>
    <w:rsid w:val="00E553B7"/>
    <w:rsid w:val="00E61D83"/>
    <w:rsid w:val="00E723D6"/>
    <w:rsid w:val="00E7269F"/>
    <w:rsid w:val="00E73154"/>
    <w:rsid w:val="00E91C49"/>
    <w:rsid w:val="00E93093"/>
    <w:rsid w:val="00EA691B"/>
    <w:rsid w:val="00EB5EF2"/>
    <w:rsid w:val="00EC0956"/>
    <w:rsid w:val="00EC14B4"/>
    <w:rsid w:val="00ED271E"/>
    <w:rsid w:val="00EE765C"/>
    <w:rsid w:val="00EF6B96"/>
    <w:rsid w:val="00EF7636"/>
    <w:rsid w:val="00F03192"/>
    <w:rsid w:val="00F041A5"/>
    <w:rsid w:val="00F26139"/>
    <w:rsid w:val="00F303CD"/>
    <w:rsid w:val="00F308CB"/>
    <w:rsid w:val="00F314DA"/>
    <w:rsid w:val="00F37860"/>
    <w:rsid w:val="00F45101"/>
    <w:rsid w:val="00F479EA"/>
    <w:rsid w:val="00F51F23"/>
    <w:rsid w:val="00F64AE8"/>
    <w:rsid w:val="00F66BDD"/>
    <w:rsid w:val="00F746CA"/>
    <w:rsid w:val="00F81BAE"/>
    <w:rsid w:val="00F95626"/>
    <w:rsid w:val="00FA1843"/>
    <w:rsid w:val="00FA6EF6"/>
    <w:rsid w:val="00FB586C"/>
    <w:rsid w:val="00FB69E7"/>
    <w:rsid w:val="00FC2744"/>
    <w:rsid w:val="00FC35E1"/>
    <w:rsid w:val="00FC52C4"/>
    <w:rsid w:val="00FD4A8E"/>
    <w:rsid w:val="00FD63FB"/>
    <w:rsid w:val="00FE0026"/>
    <w:rsid w:val="00FE7B60"/>
    <w:rsid w:val="00FF28EF"/>
    <w:rsid w:val="00FF500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002F"/>
    <w:pPr>
      <w:ind w:left="720"/>
      <w:contextualSpacing/>
    </w:pPr>
    <w:rPr>
      <w:sz w:val="24"/>
      <w:szCs w:val="24"/>
    </w:rPr>
  </w:style>
  <w:style w:type="paragraph" w:styleId="a9">
    <w:name w:val="Block Text"/>
    <w:basedOn w:val="a"/>
    <w:uiPriority w:val="99"/>
    <w:rsid w:val="003360CB"/>
    <w:pPr>
      <w:widowControl w:val="0"/>
      <w:snapToGrid w:val="0"/>
      <w:ind w:left="280" w:right="200"/>
      <w:jc w:val="center"/>
    </w:pPr>
  </w:style>
  <w:style w:type="character" w:styleId="aa">
    <w:name w:val="Strong"/>
    <w:basedOn w:val="a0"/>
    <w:uiPriority w:val="22"/>
    <w:qFormat/>
    <w:rsid w:val="004E59F2"/>
    <w:rPr>
      <w:b/>
      <w:bCs/>
    </w:rPr>
  </w:style>
  <w:style w:type="character" w:customStyle="1" w:styleId="10">
    <w:name w:val="Заголовок 1 Знак"/>
    <w:basedOn w:val="a0"/>
    <w:link w:val="1"/>
    <w:rsid w:val="00A05A3C"/>
    <w:rPr>
      <w:b/>
      <w:bCs/>
      <w:szCs w:val="24"/>
    </w:rPr>
  </w:style>
  <w:style w:type="character" w:styleId="ab">
    <w:name w:val="FollowedHyperlink"/>
    <w:basedOn w:val="a0"/>
    <w:semiHidden/>
    <w:unhideWhenUsed/>
    <w:rsid w:val="008602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4002F"/>
    <w:pPr>
      <w:ind w:left="720"/>
      <w:contextualSpacing/>
    </w:pPr>
    <w:rPr>
      <w:sz w:val="24"/>
      <w:szCs w:val="24"/>
    </w:rPr>
  </w:style>
  <w:style w:type="paragraph" w:styleId="a9">
    <w:name w:val="Block Text"/>
    <w:basedOn w:val="a"/>
    <w:uiPriority w:val="99"/>
    <w:rsid w:val="003360CB"/>
    <w:pPr>
      <w:widowControl w:val="0"/>
      <w:snapToGrid w:val="0"/>
      <w:ind w:left="280" w:right="200"/>
      <w:jc w:val="center"/>
    </w:pPr>
  </w:style>
  <w:style w:type="character" w:styleId="aa">
    <w:name w:val="Strong"/>
    <w:basedOn w:val="a0"/>
    <w:uiPriority w:val="22"/>
    <w:qFormat/>
    <w:rsid w:val="004E59F2"/>
    <w:rPr>
      <w:b/>
      <w:bCs/>
    </w:rPr>
  </w:style>
  <w:style w:type="character" w:customStyle="1" w:styleId="10">
    <w:name w:val="Заголовок 1 Знак"/>
    <w:basedOn w:val="a0"/>
    <w:link w:val="1"/>
    <w:rsid w:val="00A05A3C"/>
    <w:rPr>
      <w:b/>
      <w:bCs/>
      <w:szCs w:val="24"/>
    </w:rPr>
  </w:style>
  <w:style w:type="character" w:styleId="ab">
    <w:name w:val="FollowedHyperlink"/>
    <w:basedOn w:val="a0"/>
    <w:semiHidden/>
    <w:unhideWhenUsed/>
    <w:rsid w:val="00860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20203/1/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nadzor.gov.ru/gosudarstvennye-uslugi-i-funkczii/7701537808-gosfunction/podtverzhdenie-dokumentov-ob-obrazovanii-apost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epobr.admhmao.ru/gosudarstvennye-uslugi-dopolnit-razdel/podtverzhdenie-dokumentov-ob-obrazovanii-i-ili-o-kvalifikatsii-dokumentov-ob-uchenoy-stepeni-uchenom/informatsiya-o-gosudarstvennoy-usluge/7304625/sposoby-podachi-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E4A8-C291-4397-9232-67CC49F6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Rita</cp:lastModifiedBy>
  <cp:revision>2</cp:revision>
  <cp:lastPrinted>2021-02-16T10:10:00Z</cp:lastPrinted>
  <dcterms:created xsi:type="dcterms:W3CDTF">2023-09-08T12:13:00Z</dcterms:created>
  <dcterms:modified xsi:type="dcterms:W3CDTF">2023-09-08T12:13:00Z</dcterms:modified>
</cp:coreProperties>
</file>