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4A" w:rsidRPr="004B3D4A" w:rsidRDefault="004B3D4A" w:rsidP="004B3D4A">
      <w:pPr>
        <w:spacing w:after="0" w:line="240" w:lineRule="auto"/>
        <w:ind w:left="5529" w:hanging="5529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 к приказу от ____________№_____________</w:t>
      </w:r>
    </w:p>
    <w:p w:rsidR="004B3D4A" w:rsidRPr="004B3D4A" w:rsidRDefault="004B3D4A" w:rsidP="004B3D4A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B3D4A" w:rsidRPr="004B3D4A" w:rsidRDefault="004B3D4A" w:rsidP="004B3D4A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B3D4A" w:rsidRPr="004B3D4A" w:rsidRDefault="004B3D4A" w:rsidP="004B3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4A">
        <w:rPr>
          <w:rFonts w:ascii="Times New Roman" w:eastAsia="Times New Roman" w:hAnsi="Times New Roman" w:cs="Arial"/>
          <w:sz w:val="28"/>
          <w:szCs w:val="28"/>
          <w:lang w:eastAsia="ru-RU"/>
        </w:rPr>
        <w:t>План</w:t>
      </w:r>
      <w:r w:rsidRPr="004B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 мероприятий по введению федеральных образовательных программ начального общего, основного общего </w:t>
      </w:r>
      <w:r w:rsidRPr="004B3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среднего общего образования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№22 имени Г.Ф. Пономарева</w:t>
      </w:r>
    </w:p>
    <w:p w:rsidR="004B3D4A" w:rsidRPr="004B3D4A" w:rsidRDefault="004B3D4A" w:rsidP="004B3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4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сентября 2023 года</w:t>
      </w:r>
    </w:p>
    <w:p w:rsidR="004B3D4A" w:rsidRPr="004B3D4A" w:rsidRDefault="004B3D4A" w:rsidP="004B3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4A" w:rsidRPr="004B3D4A" w:rsidRDefault="004B3D4A" w:rsidP="004B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обозначения:</w:t>
      </w:r>
    </w:p>
    <w:p w:rsidR="004B3D4A" w:rsidRPr="004B3D4A" w:rsidRDefault="004B3D4A" w:rsidP="004B3D4A">
      <w:pPr>
        <w:numPr>
          <w:ilvl w:val="0"/>
          <w:numId w:val="2"/>
        </w:num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D4A">
        <w:rPr>
          <w:rFonts w:ascii="Times New Roman" w:eastAsia="Calibri" w:hAnsi="Times New Roman" w:cs="Times New Roman"/>
          <w:sz w:val="26"/>
          <w:szCs w:val="26"/>
        </w:rPr>
        <w:t>ФОП НОО – федеральная образовательная программа начального общего образования</w:t>
      </w:r>
    </w:p>
    <w:p w:rsidR="004B3D4A" w:rsidRPr="004B3D4A" w:rsidRDefault="004B3D4A" w:rsidP="004B3D4A">
      <w:pPr>
        <w:numPr>
          <w:ilvl w:val="0"/>
          <w:numId w:val="2"/>
        </w:num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D4A">
        <w:rPr>
          <w:rFonts w:ascii="Times New Roman" w:eastAsia="Calibri" w:hAnsi="Times New Roman" w:cs="Times New Roman"/>
          <w:sz w:val="26"/>
          <w:szCs w:val="26"/>
        </w:rPr>
        <w:t>ФОП ООО – федеральная образовательная программа основного общего образования</w:t>
      </w:r>
    </w:p>
    <w:p w:rsidR="004B3D4A" w:rsidRPr="004B3D4A" w:rsidRDefault="004B3D4A" w:rsidP="004B3D4A">
      <w:pPr>
        <w:numPr>
          <w:ilvl w:val="0"/>
          <w:numId w:val="2"/>
        </w:num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D4A">
        <w:rPr>
          <w:rFonts w:ascii="Times New Roman" w:eastAsia="Calibri" w:hAnsi="Times New Roman" w:cs="Times New Roman"/>
          <w:sz w:val="26"/>
          <w:szCs w:val="26"/>
        </w:rPr>
        <w:t>ФОП СОО – федеральная образовательная программа среднего общего образования</w:t>
      </w:r>
    </w:p>
    <w:p w:rsidR="004B3D4A" w:rsidRPr="004B3D4A" w:rsidRDefault="0014304D" w:rsidP="004B3D4A">
      <w:pPr>
        <w:numPr>
          <w:ilvl w:val="0"/>
          <w:numId w:val="2"/>
        </w:num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ОУ – муниципально</w:t>
      </w:r>
      <w:r w:rsidR="004B3D4A" w:rsidRPr="004B3D4A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>
        <w:rPr>
          <w:rFonts w:ascii="Times New Roman" w:eastAsia="Calibri" w:hAnsi="Times New Roman" w:cs="Times New Roman"/>
          <w:sz w:val="26"/>
          <w:szCs w:val="26"/>
        </w:rPr>
        <w:t>бюджетно</w:t>
      </w:r>
      <w:r w:rsidR="004B3D4A" w:rsidRPr="004B3D4A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>
        <w:rPr>
          <w:rFonts w:ascii="Times New Roman" w:eastAsia="Calibri" w:hAnsi="Times New Roman" w:cs="Times New Roman"/>
          <w:sz w:val="26"/>
          <w:szCs w:val="26"/>
        </w:rPr>
        <w:t>общеобразовательное учреждение</w:t>
      </w:r>
      <w:bookmarkStart w:id="0" w:name="_GoBack"/>
      <w:bookmarkEnd w:id="0"/>
      <w:r w:rsidR="004B3D4A" w:rsidRPr="004B3D4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B3D4A" w:rsidRPr="004B3D4A" w:rsidRDefault="004B3D4A" w:rsidP="004B3D4A">
      <w:pPr>
        <w:numPr>
          <w:ilvl w:val="0"/>
          <w:numId w:val="2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D4A">
        <w:rPr>
          <w:rFonts w:ascii="Times New Roman" w:eastAsia="Calibri" w:hAnsi="Times New Roman" w:cs="Times New Roman"/>
          <w:sz w:val="26"/>
          <w:szCs w:val="26"/>
        </w:rPr>
        <w:t>ООП НОО – основная образовательная программа начального общего образования</w:t>
      </w:r>
    </w:p>
    <w:p w:rsidR="004B3D4A" w:rsidRPr="004B3D4A" w:rsidRDefault="004B3D4A" w:rsidP="004B3D4A">
      <w:pPr>
        <w:numPr>
          <w:ilvl w:val="0"/>
          <w:numId w:val="2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D4A">
        <w:rPr>
          <w:rFonts w:ascii="Times New Roman" w:eastAsia="Calibri" w:hAnsi="Times New Roman" w:cs="Times New Roman"/>
          <w:sz w:val="26"/>
          <w:szCs w:val="26"/>
        </w:rPr>
        <w:t>ООП ООО – основная образовательная программа основного общего образования</w:t>
      </w:r>
    </w:p>
    <w:p w:rsidR="004B3D4A" w:rsidRPr="004B3D4A" w:rsidRDefault="004B3D4A" w:rsidP="004B3D4A">
      <w:pPr>
        <w:numPr>
          <w:ilvl w:val="0"/>
          <w:numId w:val="2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D4A">
        <w:rPr>
          <w:rFonts w:ascii="Times New Roman" w:eastAsia="Calibri" w:hAnsi="Times New Roman" w:cs="Times New Roman"/>
          <w:sz w:val="26"/>
          <w:szCs w:val="26"/>
        </w:rPr>
        <w:t>ООП СОО – основная образовательная программа среднего общего образования</w:t>
      </w:r>
    </w:p>
    <w:p w:rsidR="004B3D4A" w:rsidRPr="004B3D4A" w:rsidRDefault="004B3D4A" w:rsidP="004B3D4A">
      <w:p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024"/>
        <w:gridCol w:w="2411"/>
        <w:gridCol w:w="2312"/>
      </w:tblGrid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312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3D4A" w:rsidRPr="004B3D4A" w:rsidTr="004B3D4A">
        <w:tc>
          <w:tcPr>
            <w:tcW w:w="14560" w:type="dxa"/>
            <w:gridSpan w:val="4"/>
            <w:shd w:val="clear" w:color="auto" w:fill="auto"/>
          </w:tcPr>
          <w:p w:rsidR="004B3D4A" w:rsidRPr="004B3D4A" w:rsidRDefault="004B3D4A" w:rsidP="004B3D4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Организационно-управленческое, нормативное обеспечение </w:t>
            </w:r>
            <w:r w:rsidRPr="004B3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введения ФОП НОО, ФОП ООО, ФОП СОО</w:t>
            </w: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приказов, регламентирующих введение ФОП НОО, ФОП ООО,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ФОП СОО в ОУ с 01 сентября 2023 года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F1665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ответственных в ОУ за вопросы введения ФОП НОО, ФОП ООО,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ФОП СОО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F1665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Балуева Е.Г.</w:t>
            </w:r>
          </w:p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Е.А.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D4A" w:rsidRPr="004B3D4A" w:rsidTr="004B3D4A"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соответствующие локальные нормативные акты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основным вопросам организации и осуществления образовательной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деятельности 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F1665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май 2023</w:t>
            </w:r>
          </w:p>
        </w:tc>
        <w:tc>
          <w:tcPr>
            <w:tcW w:w="2312" w:type="dxa"/>
            <w:shd w:val="clear" w:color="auto" w:fill="auto"/>
          </w:tcPr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Балуева Е.Г.</w:t>
            </w:r>
          </w:p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Е.А.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размещение утвержденных ООП НОО, ООП ООО, ООП СОО на сайтах ОУ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F1665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июнь 2023</w:t>
            </w:r>
          </w:p>
        </w:tc>
        <w:tc>
          <w:tcPr>
            <w:tcW w:w="2312" w:type="dxa"/>
            <w:shd w:val="clear" w:color="auto" w:fill="auto"/>
          </w:tcPr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Балуева Е.Г.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 и информационное сопровождение мероприятий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(онлайн-трансляций, </w:t>
            </w:r>
            <w:proofErr w:type="spellStart"/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видеоконференций, телемостов, семинаров) федерального, регионального уровней по вопросам введения ФОП НОО,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ФОП ООО, ФОП СОО, в том числе для родительской общественности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F1665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сентябрь 2023</w:t>
            </w:r>
          </w:p>
        </w:tc>
        <w:tc>
          <w:tcPr>
            <w:tcW w:w="2312" w:type="dxa"/>
            <w:shd w:val="clear" w:color="auto" w:fill="auto"/>
          </w:tcPr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14304D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деятельности рабочих групп по подготовке к введению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ФОП НОО, ФОП ООО, ФОП СОО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F1665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4F1665" w:rsidRDefault="004F1665" w:rsidP="004F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  <w:p w:rsidR="004F1665" w:rsidRDefault="004F1665" w:rsidP="004F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4F1665" w:rsidRDefault="004F1665" w:rsidP="004F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Балуева Е.Г.</w:t>
            </w:r>
          </w:p>
          <w:p w:rsidR="004F1665" w:rsidRDefault="004F1665" w:rsidP="004F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  <w:p w:rsidR="004F1665" w:rsidRDefault="004F1665" w:rsidP="004F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14304D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Определение оптимальной модели организации </w:t>
            </w:r>
            <w:proofErr w:type="spellStart"/>
            <w:r w:rsidRPr="004B3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внеурочнои</w:t>
            </w:r>
            <w:proofErr w:type="spellEnd"/>
            <w:r w:rsidRPr="004B3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̆ деятельности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обучающихся, в том числе с использованием межведомственного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взаимодействия, обеспечивающей достижение планируемых результатов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НОО, ФОП ООО, ФОП СОО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F1665" w:rsidP="004F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май 2023</w:t>
            </w:r>
          </w:p>
        </w:tc>
        <w:tc>
          <w:tcPr>
            <w:tcW w:w="2312" w:type="dxa"/>
            <w:shd w:val="clear" w:color="auto" w:fill="auto"/>
          </w:tcPr>
          <w:p w:rsidR="004B3D4A" w:rsidRPr="004B3D4A" w:rsidRDefault="00A35E33" w:rsidP="00A3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14304D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деятельности </w:t>
            </w:r>
            <w:r w:rsidR="00A35E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школьных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методических объедин</w:t>
            </w:r>
            <w:r w:rsidR="00A35E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ений </w:t>
            </w:r>
            <w:r w:rsidR="00A35E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(далее –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МО) по вопросам деятельности в условиях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введения ФОП НОО, ФОП ООО, ФОП СОО.</w:t>
            </w:r>
          </w:p>
          <w:p w:rsidR="004B3D4A" w:rsidRPr="004B3D4A" w:rsidRDefault="00A35E33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планов работы 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в части введения федеральных основных общеобразовательных программ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– 2024 гг.</w:t>
            </w:r>
          </w:p>
        </w:tc>
        <w:tc>
          <w:tcPr>
            <w:tcW w:w="2312" w:type="dxa"/>
            <w:shd w:val="clear" w:color="auto" w:fill="auto"/>
          </w:tcPr>
          <w:p w:rsidR="004B3D4A" w:rsidRPr="004B3D4A" w:rsidRDefault="00A35E33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14304D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вопросов введения ФОП НОО, ФОП ООО, ФОП СОО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3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совещаниях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14304D" w:rsidP="004F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4F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312" w:type="dxa"/>
            <w:shd w:val="clear" w:color="auto" w:fill="auto"/>
          </w:tcPr>
          <w:p w:rsidR="00A35E33" w:rsidRDefault="00A35E33" w:rsidP="00A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  <w:p w:rsidR="00A35E33" w:rsidRDefault="00A35E33" w:rsidP="00A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A35E33" w:rsidRDefault="00A35E33" w:rsidP="00A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Балуева Е.Г.</w:t>
            </w:r>
          </w:p>
          <w:p w:rsidR="00A35E33" w:rsidRDefault="00A35E33" w:rsidP="00A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  <w:p w:rsidR="004B3D4A" w:rsidRPr="004B3D4A" w:rsidRDefault="004B3D4A" w:rsidP="00A3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D4A" w:rsidRPr="004B3D4A" w:rsidTr="004F1665">
        <w:trPr>
          <w:trHeight w:val="2629"/>
        </w:trPr>
        <w:tc>
          <w:tcPr>
            <w:tcW w:w="813" w:type="dxa"/>
            <w:shd w:val="clear" w:color="auto" w:fill="auto"/>
          </w:tcPr>
          <w:p w:rsidR="004B3D4A" w:rsidRPr="004B3D4A" w:rsidRDefault="0014304D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самодиагностики готовности ОУ к введению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ФОП НОО, ФОП ООО, ФОП СОО в соответствии с картой готовности ОУ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2023,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2023</w:t>
            </w:r>
          </w:p>
        </w:tc>
        <w:tc>
          <w:tcPr>
            <w:tcW w:w="2312" w:type="dxa"/>
            <w:shd w:val="clear" w:color="auto" w:fill="auto"/>
          </w:tcPr>
          <w:p w:rsidR="00A35E33" w:rsidRDefault="00A35E33" w:rsidP="00A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  <w:p w:rsidR="00A35E33" w:rsidRDefault="00A35E33" w:rsidP="00A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A35E33" w:rsidRDefault="00A35E33" w:rsidP="00A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Балуева Е.Г.</w:t>
            </w:r>
          </w:p>
          <w:p w:rsidR="00A35E33" w:rsidRDefault="00A35E33" w:rsidP="00A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  <w:p w:rsidR="00A35E33" w:rsidRDefault="00A35E33" w:rsidP="00A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  <w:p w:rsidR="00A35E33" w:rsidRDefault="00A35E33" w:rsidP="00A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Е.А.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14304D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1.11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перечня и заказа учебников и учебных пособий, необходимых для освоения ООП НОО, ООП ООО, ООП СОО в 2023/24 учебном году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2312" w:type="dxa"/>
            <w:shd w:val="clear" w:color="auto" w:fill="auto"/>
          </w:tcPr>
          <w:p w:rsidR="004B3D4A" w:rsidRDefault="00A35E33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Е.А.</w:t>
            </w:r>
          </w:p>
          <w:p w:rsidR="00A35E33" w:rsidRPr="004B3D4A" w:rsidRDefault="00A35E33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4B3D4A" w:rsidRPr="004B3D4A" w:rsidTr="004B3D4A">
        <w:tc>
          <w:tcPr>
            <w:tcW w:w="14560" w:type="dxa"/>
            <w:gridSpan w:val="4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Кадровое обеспечение введения ФОП НОО, ФОП ООО, ФОП СОО</w:t>
            </w: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кадровых условий (укомплектованность, уровень квалификации,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непрерывность профессионального развития) реализации ООП НОО,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ООП ООО, ООП СОО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– август 2023</w:t>
            </w:r>
          </w:p>
        </w:tc>
        <w:tc>
          <w:tcPr>
            <w:tcW w:w="2312" w:type="dxa"/>
            <w:shd w:val="clear" w:color="auto" w:fill="auto"/>
          </w:tcPr>
          <w:p w:rsidR="00A35E33" w:rsidRDefault="00A35E33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E33" w:rsidRDefault="00A35E33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4B3D4A" w:rsidRDefault="00A35E33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  <w:p w:rsidR="00A35E33" w:rsidRPr="004B3D4A" w:rsidRDefault="00A35E33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Балуева Е.Г.</w:t>
            </w: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повышения квалификации целевых групп педагогов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F1665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312" w:type="dxa"/>
            <w:shd w:val="clear" w:color="auto" w:fill="auto"/>
          </w:tcPr>
          <w:p w:rsidR="004B3D4A" w:rsidRPr="004B3D4A" w:rsidRDefault="00A35E33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Балуева Е.Г.</w:t>
            </w:r>
          </w:p>
        </w:tc>
      </w:tr>
      <w:tr w:rsidR="004B3D4A" w:rsidRPr="004B3D4A" w:rsidTr="004B3D4A">
        <w:tc>
          <w:tcPr>
            <w:tcW w:w="14560" w:type="dxa"/>
            <w:gridSpan w:val="4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Информационное обеспечение введения ФОП НОО, ФОП ООО, ФОП СОО</w:t>
            </w: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общественности, родителей (законных представителей)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через средства массовой информации, портал Администрации города, портал «Образование Сургута», сайт городского сетевого педагогического сообщества </w:t>
            </w:r>
            <w:proofErr w:type="spellStart"/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СурВики</w:t>
            </w:r>
            <w:proofErr w:type="spellEnd"/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сайты ОУ о введении ФОП НОО, ФОП ООО, ФОП СОО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F1665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312" w:type="dxa"/>
            <w:shd w:val="clear" w:color="auto" w:fill="auto"/>
          </w:tcPr>
          <w:p w:rsidR="004B3D4A" w:rsidRDefault="00A35E33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  <w:p w:rsidR="004F1665" w:rsidRPr="004B3D4A" w:rsidRDefault="004F1665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городского родительского собрания, родительских собраний в ОУ по вопросам введения ФОП НОО, ФОП ООО, ФОП СОО,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формирования ООП НОО, ООП ООО, ООП СОО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F1665" w:rsidP="004F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4B3D4A"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май 2023</w:t>
            </w:r>
          </w:p>
        </w:tc>
        <w:tc>
          <w:tcPr>
            <w:tcW w:w="2312" w:type="dxa"/>
            <w:shd w:val="clear" w:color="auto" w:fill="auto"/>
          </w:tcPr>
          <w:p w:rsidR="004B3D4A" w:rsidRPr="004B3D4A" w:rsidRDefault="00A35E33" w:rsidP="00A3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</w:tr>
      <w:tr w:rsidR="004B3D4A" w:rsidRPr="004B3D4A" w:rsidTr="004B3D4A">
        <w:tc>
          <w:tcPr>
            <w:tcW w:w="14560" w:type="dxa"/>
            <w:gridSpan w:val="4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Материально-техническое обеспечение введения ФОП НОО, ФОП ООО, ФОП СОО</w:t>
            </w: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Оснащение ОУ учебным, учебно-лабораторным и компьютерным 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оборудованием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сентября 2023</w:t>
            </w:r>
          </w:p>
        </w:tc>
        <w:tc>
          <w:tcPr>
            <w:tcW w:w="2312" w:type="dxa"/>
            <w:shd w:val="clear" w:color="auto" w:fill="auto"/>
          </w:tcPr>
          <w:p w:rsid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E33" w:rsidRPr="004B3D4A" w:rsidRDefault="00A35E33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Е.А.</w:t>
            </w:r>
          </w:p>
        </w:tc>
      </w:tr>
      <w:tr w:rsidR="004B3D4A" w:rsidRPr="004B3D4A" w:rsidTr="004B3D4A">
        <w:tc>
          <w:tcPr>
            <w:tcW w:w="813" w:type="dxa"/>
            <w:shd w:val="clear" w:color="auto" w:fill="FFFFFF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учебников и учебных пособий в соответствии с ФОП НОО, ФОП ООО, ФОП СОО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– 2024 гг.</w:t>
            </w:r>
          </w:p>
        </w:tc>
        <w:tc>
          <w:tcPr>
            <w:tcW w:w="2312" w:type="dxa"/>
            <w:shd w:val="clear" w:color="auto" w:fill="auto"/>
          </w:tcPr>
          <w:p w:rsidR="00A35E33" w:rsidRDefault="00A35E33" w:rsidP="00A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  <w:p w:rsidR="004B3D4A" w:rsidRPr="004B3D4A" w:rsidRDefault="00A35E33" w:rsidP="00A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Е.А.</w:t>
            </w:r>
          </w:p>
        </w:tc>
      </w:tr>
      <w:tr w:rsidR="004B3D4A" w:rsidRPr="004B3D4A" w:rsidTr="004B3D4A">
        <w:tc>
          <w:tcPr>
            <w:tcW w:w="14560" w:type="dxa"/>
            <w:gridSpan w:val="4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B3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Мониторинг введения ФОП НОО, ФОП ООО, ФОП СОО</w:t>
            </w:r>
          </w:p>
        </w:tc>
      </w:tr>
      <w:tr w:rsidR="004B3D4A" w:rsidRPr="004B3D4A" w:rsidTr="004B3D4A">
        <w:tc>
          <w:tcPr>
            <w:tcW w:w="813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5.1. </w:t>
            </w:r>
          </w:p>
        </w:tc>
        <w:tc>
          <w:tcPr>
            <w:tcW w:w="9024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ОУ в мониторинге готовности к введению ФОП НОО, ФОП ООО, ФОП СОО</w:t>
            </w:r>
          </w:p>
        </w:tc>
        <w:tc>
          <w:tcPr>
            <w:tcW w:w="2411" w:type="dxa"/>
            <w:shd w:val="clear" w:color="auto" w:fill="auto"/>
          </w:tcPr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2023,</w:t>
            </w:r>
          </w:p>
          <w:p w:rsidR="004B3D4A" w:rsidRPr="004B3D4A" w:rsidRDefault="004B3D4A" w:rsidP="004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2023</w:t>
            </w:r>
          </w:p>
        </w:tc>
        <w:tc>
          <w:tcPr>
            <w:tcW w:w="2312" w:type="dxa"/>
            <w:shd w:val="clear" w:color="auto" w:fill="auto"/>
          </w:tcPr>
          <w:p w:rsidR="004F1665" w:rsidRDefault="004F1665" w:rsidP="004F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  <w:p w:rsidR="004F1665" w:rsidRDefault="004F1665" w:rsidP="004F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4F1665" w:rsidRDefault="004F1665" w:rsidP="004F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Балуева Е.Г.</w:t>
            </w:r>
          </w:p>
          <w:p w:rsidR="004F1665" w:rsidRDefault="004F1665" w:rsidP="004F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  <w:p w:rsidR="004F1665" w:rsidRDefault="004F1665" w:rsidP="004F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  <w:p w:rsidR="004B3D4A" w:rsidRPr="004B3D4A" w:rsidRDefault="004F1665" w:rsidP="004F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Е.А</w:t>
            </w:r>
          </w:p>
        </w:tc>
      </w:tr>
    </w:tbl>
    <w:p w:rsidR="008E6C86" w:rsidRDefault="008E6C86"/>
    <w:sectPr w:rsidR="008E6C86" w:rsidSect="004B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D5DC0"/>
    <w:multiLevelType w:val="hybridMultilevel"/>
    <w:tmpl w:val="7222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380E"/>
    <w:multiLevelType w:val="hybridMultilevel"/>
    <w:tmpl w:val="4888E23E"/>
    <w:lvl w:ilvl="0" w:tplc="33E0711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4A"/>
    <w:rsid w:val="0014304D"/>
    <w:rsid w:val="004B3D4A"/>
    <w:rsid w:val="004F1665"/>
    <w:rsid w:val="008E6C86"/>
    <w:rsid w:val="00A3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BBFA2-1CF1-47AD-9AA3-B7C31443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2023-04-10T11:28:00Z</dcterms:created>
  <dcterms:modified xsi:type="dcterms:W3CDTF">2023-04-10T11:58:00Z</dcterms:modified>
</cp:coreProperties>
</file>